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F14C4" w14:textId="62B37DA4" w:rsidR="00AB49B5" w:rsidRPr="004A7E4E" w:rsidRDefault="00313AB3">
      <w:pPr>
        <w:spacing w:line="360" w:lineRule="auto"/>
        <w:jc w:val="right"/>
        <w:rPr>
          <w:rFonts w:cstheme="minorHAnsi"/>
          <w:lang w:val="pl-PL"/>
        </w:rPr>
      </w:pPr>
      <w:r w:rsidRPr="004A7E4E">
        <w:rPr>
          <w:rFonts w:cstheme="minorHAnsi"/>
          <w:lang w:val="pl-PL"/>
        </w:rPr>
        <w:t xml:space="preserve">Załącznik do Zarządzenia </w:t>
      </w:r>
      <w:r w:rsidR="00121109" w:rsidRPr="004A7E4E">
        <w:rPr>
          <w:rFonts w:cstheme="minorHAnsi"/>
          <w:lang w:val="pl-PL"/>
        </w:rPr>
        <w:t xml:space="preserve"> nr</w:t>
      </w:r>
      <w:r w:rsidR="00D847FA">
        <w:rPr>
          <w:rFonts w:cstheme="minorHAnsi"/>
          <w:lang w:val="pl-PL"/>
        </w:rPr>
        <w:t xml:space="preserve"> 16</w:t>
      </w:r>
      <w:bookmarkStart w:id="0" w:name="_GoBack"/>
      <w:bookmarkEnd w:id="0"/>
      <w:r w:rsidR="00D149CD">
        <w:rPr>
          <w:rFonts w:cstheme="minorHAnsi"/>
          <w:lang w:val="pl-PL"/>
        </w:rPr>
        <w:t xml:space="preserve"> /2026</w:t>
      </w:r>
      <w:r w:rsidR="00121109" w:rsidRPr="004A7E4E">
        <w:rPr>
          <w:rFonts w:cstheme="minorHAnsi"/>
          <w:lang w:val="pl-PL"/>
        </w:rPr>
        <w:t xml:space="preserve"> </w:t>
      </w:r>
      <w:r w:rsidRPr="004A7E4E">
        <w:rPr>
          <w:rFonts w:cstheme="minorHAnsi"/>
          <w:lang w:val="pl-PL"/>
        </w:rPr>
        <w:br/>
        <w:t>Dyrektora Przedszkola</w:t>
      </w:r>
      <w:r w:rsidR="00121109" w:rsidRPr="004A7E4E">
        <w:rPr>
          <w:rFonts w:cstheme="minorHAnsi"/>
          <w:lang w:val="pl-PL"/>
        </w:rPr>
        <w:t xml:space="preserve"> w Pogwizdowie </w:t>
      </w:r>
      <w:r w:rsidRPr="004A7E4E">
        <w:rPr>
          <w:rFonts w:cstheme="minorHAnsi"/>
          <w:lang w:val="pl-PL"/>
        </w:rPr>
        <w:br/>
        <w:t>z dnia</w:t>
      </w:r>
      <w:r w:rsidR="000B621C">
        <w:rPr>
          <w:rFonts w:cstheme="minorHAnsi"/>
          <w:lang w:val="pl-PL"/>
        </w:rPr>
        <w:t xml:space="preserve"> </w:t>
      </w:r>
      <w:r w:rsidR="00D847FA">
        <w:rPr>
          <w:rFonts w:cstheme="minorHAnsi"/>
          <w:lang w:val="pl-PL"/>
        </w:rPr>
        <w:t>30</w:t>
      </w:r>
      <w:r w:rsidR="00D149CD">
        <w:rPr>
          <w:rFonts w:cstheme="minorHAnsi"/>
          <w:lang w:val="pl-PL"/>
        </w:rPr>
        <w:t xml:space="preserve">  lipca 2026</w:t>
      </w:r>
      <w:r w:rsidR="006048AD">
        <w:rPr>
          <w:rFonts w:cstheme="minorHAnsi"/>
          <w:lang w:val="pl-PL"/>
        </w:rPr>
        <w:t>r.</w:t>
      </w:r>
    </w:p>
    <w:p w14:paraId="3B8C52DC" w14:textId="77777777" w:rsidR="00AB49B5" w:rsidRPr="004A7E4E" w:rsidRDefault="00AB49B5" w:rsidP="00665E9A">
      <w:pPr>
        <w:spacing w:line="360" w:lineRule="auto"/>
        <w:jc w:val="right"/>
        <w:rPr>
          <w:rFonts w:cstheme="minorHAnsi"/>
          <w:b/>
          <w:bCs/>
          <w:sz w:val="24"/>
          <w:szCs w:val="24"/>
          <w:lang w:val="pl-PL"/>
        </w:rPr>
      </w:pPr>
    </w:p>
    <w:p w14:paraId="1153897B" w14:textId="77777777" w:rsidR="00AB49B5" w:rsidRPr="00665E9A" w:rsidRDefault="00AB49B5">
      <w:pPr>
        <w:spacing w:line="360" w:lineRule="auto"/>
        <w:jc w:val="both"/>
        <w:rPr>
          <w:rFonts w:cstheme="minorHAnsi"/>
          <w:b/>
          <w:bCs/>
          <w:strike/>
          <w:sz w:val="24"/>
          <w:szCs w:val="24"/>
          <w:lang w:val="pl-PL"/>
        </w:rPr>
      </w:pPr>
    </w:p>
    <w:p w14:paraId="4CCDF911" w14:textId="77777777" w:rsidR="00AB49B5" w:rsidRPr="00523827" w:rsidRDefault="00313AB3">
      <w:pPr>
        <w:spacing w:line="360" w:lineRule="auto"/>
        <w:jc w:val="center"/>
        <w:rPr>
          <w:rFonts w:cstheme="minorHAnsi"/>
          <w:b/>
          <w:bCs/>
          <w:sz w:val="24"/>
          <w:szCs w:val="24"/>
          <w:lang w:val="pl-PL"/>
        </w:rPr>
      </w:pPr>
      <w:r w:rsidRPr="004A7E4E">
        <w:rPr>
          <w:rFonts w:cstheme="minorHAnsi"/>
          <w:b/>
          <w:bCs/>
          <w:sz w:val="40"/>
          <w:szCs w:val="40"/>
          <w:lang w:val="pl-PL"/>
        </w:rPr>
        <w:t xml:space="preserve">STANDARDY OCHRONY MAŁOLETNICH </w:t>
      </w:r>
      <w:r w:rsidRPr="004A7E4E">
        <w:rPr>
          <w:rFonts w:cstheme="minorHAnsi"/>
          <w:b/>
          <w:bCs/>
          <w:sz w:val="40"/>
          <w:szCs w:val="40"/>
          <w:lang w:val="pl-PL"/>
        </w:rPr>
        <w:br/>
      </w:r>
      <w:r w:rsidR="00121109" w:rsidRPr="00523827">
        <w:rPr>
          <w:rFonts w:cstheme="minorHAnsi"/>
          <w:b/>
          <w:bCs/>
          <w:sz w:val="24"/>
          <w:szCs w:val="24"/>
          <w:lang w:val="pl-PL"/>
        </w:rPr>
        <w:t xml:space="preserve"> w Przedszkolu w Pogwizd</w:t>
      </w:r>
      <w:r w:rsidR="004A7E4E" w:rsidRPr="00523827">
        <w:rPr>
          <w:rFonts w:cstheme="minorHAnsi"/>
          <w:b/>
          <w:bCs/>
          <w:sz w:val="24"/>
          <w:szCs w:val="24"/>
          <w:lang w:val="pl-PL"/>
        </w:rPr>
        <w:t>o</w:t>
      </w:r>
      <w:r w:rsidR="00121109" w:rsidRPr="00523827">
        <w:rPr>
          <w:rFonts w:cstheme="minorHAnsi"/>
          <w:b/>
          <w:bCs/>
          <w:sz w:val="24"/>
          <w:szCs w:val="24"/>
          <w:lang w:val="pl-PL"/>
        </w:rPr>
        <w:t>wie</w:t>
      </w:r>
    </w:p>
    <w:p w14:paraId="14D8E2A9" w14:textId="77777777" w:rsidR="00523827" w:rsidRPr="00523827" w:rsidRDefault="00523827" w:rsidP="00523827">
      <w:pPr>
        <w:pStyle w:val="Style2"/>
        <w:spacing w:line="240" w:lineRule="auto"/>
        <w:rPr>
          <w:rStyle w:val="CharStyle3"/>
          <w:rFonts w:asciiTheme="minorHAnsi" w:hAnsiTheme="minorHAnsi" w:cstheme="minorHAnsi"/>
          <w:i/>
          <w:iCs/>
          <w:sz w:val="24"/>
          <w:szCs w:val="24"/>
          <w:lang w:eastAsia="en-US"/>
        </w:rPr>
      </w:pPr>
      <w:r w:rsidRPr="00523827">
        <w:rPr>
          <w:rStyle w:val="CharStyle3"/>
          <w:rFonts w:asciiTheme="minorHAnsi" w:hAnsiTheme="minorHAnsi" w:cstheme="minorHAnsi"/>
          <w:i/>
          <w:iCs/>
          <w:sz w:val="24"/>
          <w:szCs w:val="24"/>
        </w:rPr>
        <w:t>Podstawa prawna</w:t>
      </w:r>
    </w:p>
    <w:p w14:paraId="5F7C2CEF" w14:textId="1A04589F" w:rsidR="00523827" w:rsidRPr="00C230CA" w:rsidRDefault="00523827" w:rsidP="00523827">
      <w:pPr>
        <w:pStyle w:val="Akapitzlist"/>
        <w:numPr>
          <w:ilvl w:val="0"/>
          <w:numId w:val="38"/>
        </w:numPr>
        <w:spacing w:before="0" w:after="160" w:line="256" w:lineRule="auto"/>
        <w:contextualSpacing/>
        <w:rPr>
          <w:rFonts w:asciiTheme="minorHAnsi" w:eastAsiaTheme="minorHAnsi" w:hAnsiTheme="minorHAnsi" w:cstheme="minorHAnsi"/>
          <w:sz w:val="24"/>
          <w:szCs w:val="24"/>
        </w:rPr>
      </w:pPr>
      <w:r w:rsidRPr="00C230CA">
        <w:rPr>
          <w:rFonts w:asciiTheme="minorHAnsi" w:hAnsiTheme="minorHAnsi" w:cstheme="minorHAnsi"/>
          <w:sz w:val="24"/>
          <w:szCs w:val="24"/>
        </w:rPr>
        <w:t>Ustawa z dnia 29 lipca 2005 r. o przeciwdziałaniu przemocy domowej (</w:t>
      </w:r>
      <w:r w:rsidR="008F13F3" w:rsidRPr="00C230CA">
        <w:rPr>
          <w:rFonts w:asciiTheme="minorHAnsi" w:hAnsiTheme="minorHAnsi" w:cstheme="minorHAnsi"/>
          <w:sz w:val="24"/>
          <w:szCs w:val="24"/>
        </w:rPr>
        <w:t xml:space="preserve"> Dz.U. </w:t>
      </w:r>
      <w:r w:rsidRPr="00C230CA">
        <w:rPr>
          <w:rFonts w:asciiTheme="minorHAnsi" w:hAnsiTheme="minorHAnsi" w:cstheme="minorHAnsi"/>
          <w:sz w:val="24"/>
          <w:szCs w:val="24"/>
        </w:rPr>
        <w:t>z 2023</w:t>
      </w:r>
      <w:r w:rsidR="008E3CCA" w:rsidRPr="00C230CA">
        <w:rPr>
          <w:rFonts w:asciiTheme="minorHAnsi" w:hAnsiTheme="minorHAnsi" w:cstheme="minorHAnsi"/>
          <w:sz w:val="24"/>
          <w:szCs w:val="24"/>
        </w:rPr>
        <w:t xml:space="preserve">r. </w:t>
      </w:r>
      <w:r w:rsidR="008F13F3" w:rsidRPr="00C230CA">
        <w:rPr>
          <w:rFonts w:asciiTheme="minorHAnsi" w:hAnsiTheme="minorHAnsi" w:cstheme="minorHAnsi"/>
          <w:sz w:val="24"/>
          <w:szCs w:val="24"/>
        </w:rPr>
        <w:t>poz. 1493 i z 2013r.</w:t>
      </w:r>
      <w:r w:rsidRPr="00C230CA">
        <w:rPr>
          <w:rFonts w:asciiTheme="minorHAnsi" w:hAnsiTheme="minorHAnsi" w:cstheme="minorHAnsi"/>
          <w:sz w:val="24"/>
          <w:szCs w:val="24"/>
        </w:rPr>
        <w:t xml:space="preserve"> poz. 535);</w:t>
      </w:r>
    </w:p>
    <w:p w14:paraId="39D4A7DD" w14:textId="77777777" w:rsidR="00523827" w:rsidRPr="00C230CA" w:rsidRDefault="00523827" w:rsidP="00523827">
      <w:pPr>
        <w:pStyle w:val="Akapitzlist"/>
        <w:numPr>
          <w:ilvl w:val="0"/>
          <w:numId w:val="38"/>
        </w:numPr>
        <w:spacing w:before="0" w:after="160" w:line="256" w:lineRule="auto"/>
        <w:contextualSpacing/>
        <w:rPr>
          <w:rFonts w:asciiTheme="minorHAnsi" w:hAnsiTheme="minorHAnsi" w:cstheme="minorHAnsi"/>
          <w:sz w:val="24"/>
          <w:szCs w:val="24"/>
        </w:rPr>
      </w:pPr>
      <w:r w:rsidRPr="00C230CA">
        <w:rPr>
          <w:rFonts w:asciiTheme="minorHAnsi" w:hAnsiTheme="minorHAnsi" w:cstheme="minorHAnsi"/>
          <w:sz w:val="24"/>
          <w:szCs w:val="24"/>
        </w:rPr>
        <w:t>Rozporządzenie Rady M</w:t>
      </w:r>
      <w:r w:rsidR="008E3CCA" w:rsidRPr="00C230CA">
        <w:rPr>
          <w:rFonts w:asciiTheme="minorHAnsi" w:hAnsiTheme="minorHAnsi" w:cstheme="minorHAnsi"/>
          <w:sz w:val="24"/>
          <w:szCs w:val="24"/>
        </w:rPr>
        <w:t>inistrów z dnia 6 września 2023</w:t>
      </w:r>
      <w:r w:rsidRPr="00C230CA">
        <w:rPr>
          <w:rFonts w:asciiTheme="minorHAnsi" w:hAnsiTheme="minorHAnsi" w:cstheme="minorHAnsi"/>
          <w:sz w:val="24"/>
          <w:szCs w:val="24"/>
        </w:rPr>
        <w:t>r. w sprawie procedury „Niebieskiej Karty" oraz wzorów formularzy „Niebieska Karta (Dz. U. z 2023 r. poz. 1870);</w:t>
      </w:r>
    </w:p>
    <w:p w14:paraId="2E38975D" w14:textId="77777777" w:rsidR="00523827" w:rsidRPr="00C230CA" w:rsidRDefault="00523827" w:rsidP="00665E9A">
      <w:pPr>
        <w:pStyle w:val="Akapitzlist"/>
        <w:numPr>
          <w:ilvl w:val="0"/>
          <w:numId w:val="38"/>
        </w:numPr>
        <w:spacing w:after="160" w:line="256" w:lineRule="auto"/>
        <w:contextualSpacing/>
        <w:rPr>
          <w:rFonts w:asciiTheme="minorHAnsi" w:hAnsiTheme="minorHAnsi" w:cstheme="minorHAnsi"/>
          <w:sz w:val="24"/>
          <w:szCs w:val="24"/>
        </w:rPr>
      </w:pPr>
      <w:r w:rsidRPr="00C230CA">
        <w:rPr>
          <w:rFonts w:asciiTheme="minorHAnsi" w:hAnsiTheme="minorHAnsi" w:cstheme="minorHAnsi"/>
          <w:sz w:val="24"/>
          <w:szCs w:val="24"/>
        </w:rPr>
        <w:t>Ustawa z dnia 28 lipca 2023 r. o zmianie ustawy - Kodeks rodzinny i opiekuńczy oraz niektórych innych ustaw (Dz.U. z 2023 r., poz. 1606 ze zm. z 15.02.2024 r.);</w:t>
      </w:r>
    </w:p>
    <w:p w14:paraId="4C13889A" w14:textId="35BE69BE" w:rsidR="00523827" w:rsidRPr="00C230CA" w:rsidRDefault="00523827" w:rsidP="00523827">
      <w:pPr>
        <w:pStyle w:val="Akapitzlist"/>
        <w:numPr>
          <w:ilvl w:val="0"/>
          <w:numId w:val="38"/>
        </w:numPr>
        <w:spacing w:before="0" w:after="160" w:line="256" w:lineRule="auto"/>
        <w:contextualSpacing/>
        <w:rPr>
          <w:rFonts w:asciiTheme="minorHAnsi" w:hAnsiTheme="minorHAnsi" w:cstheme="minorHAnsi"/>
          <w:sz w:val="24"/>
          <w:szCs w:val="24"/>
        </w:rPr>
      </w:pPr>
      <w:r w:rsidRPr="00C230CA">
        <w:rPr>
          <w:rFonts w:asciiTheme="minorHAnsi" w:hAnsiTheme="minorHAnsi" w:cstheme="minorHAnsi"/>
          <w:sz w:val="24"/>
          <w:szCs w:val="24"/>
        </w:rPr>
        <w:t>Ustawa z dnia 26 stycznia 1982 r. –</w:t>
      </w:r>
      <w:r w:rsidR="00D149CD" w:rsidRPr="00C230CA">
        <w:rPr>
          <w:rFonts w:asciiTheme="minorHAnsi" w:hAnsiTheme="minorHAnsi" w:cstheme="minorHAnsi"/>
          <w:sz w:val="24"/>
          <w:szCs w:val="24"/>
        </w:rPr>
        <w:t xml:space="preserve"> Karta Nauczyciela tj. (Dz.U. z 2026</w:t>
      </w:r>
      <w:r w:rsidRPr="00C230CA">
        <w:rPr>
          <w:rFonts w:asciiTheme="minorHAnsi" w:hAnsiTheme="minorHAnsi" w:cstheme="minorHAnsi"/>
          <w:sz w:val="24"/>
          <w:szCs w:val="24"/>
        </w:rPr>
        <w:t xml:space="preserve"> r. poz. </w:t>
      </w:r>
      <w:r w:rsidR="00D149CD" w:rsidRPr="00C230CA">
        <w:rPr>
          <w:rFonts w:asciiTheme="minorHAnsi" w:hAnsiTheme="minorHAnsi" w:cstheme="minorHAnsi"/>
          <w:sz w:val="24"/>
          <w:szCs w:val="24"/>
        </w:rPr>
        <w:t>515</w:t>
      </w:r>
      <w:r w:rsidRPr="00C230CA">
        <w:rPr>
          <w:rFonts w:asciiTheme="minorHAnsi" w:hAnsiTheme="minorHAnsi" w:cstheme="minorHAnsi"/>
          <w:sz w:val="24"/>
          <w:szCs w:val="24"/>
        </w:rPr>
        <w:t>);</w:t>
      </w:r>
    </w:p>
    <w:p w14:paraId="246C502B" w14:textId="4162A965" w:rsidR="00523827" w:rsidRPr="00C230CA" w:rsidRDefault="00523827" w:rsidP="00523827">
      <w:pPr>
        <w:pStyle w:val="Akapitzlist"/>
        <w:numPr>
          <w:ilvl w:val="0"/>
          <w:numId w:val="38"/>
        </w:numPr>
        <w:spacing w:before="0" w:after="160" w:line="256" w:lineRule="auto"/>
        <w:contextualSpacing/>
        <w:rPr>
          <w:rFonts w:asciiTheme="minorHAnsi" w:hAnsiTheme="minorHAnsi" w:cstheme="minorHAnsi"/>
          <w:sz w:val="24"/>
          <w:szCs w:val="24"/>
        </w:rPr>
      </w:pPr>
      <w:r w:rsidRPr="00C230CA">
        <w:rPr>
          <w:rFonts w:asciiTheme="minorHAnsi" w:hAnsiTheme="minorHAnsi" w:cstheme="minorHAnsi"/>
          <w:sz w:val="24"/>
          <w:szCs w:val="24"/>
        </w:rPr>
        <w:t>Ustawa z dnia 14 grudnia 2016 r. – Prawo oświatowe</w:t>
      </w:r>
      <w:r w:rsidR="00D149CD" w:rsidRPr="00C230CA">
        <w:rPr>
          <w:rFonts w:asciiTheme="minorHAnsi" w:hAnsiTheme="minorHAnsi" w:cstheme="minorHAnsi"/>
          <w:sz w:val="24"/>
          <w:szCs w:val="24"/>
        </w:rPr>
        <w:t xml:space="preserve"> tj.</w:t>
      </w:r>
      <w:r w:rsidRPr="00C230CA">
        <w:rPr>
          <w:rFonts w:asciiTheme="minorHAnsi" w:hAnsiTheme="minorHAnsi" w:cstheme="minorHAnsi"/>
          <w:sz w:val="24"/>
          <w:szCs w:val="24"/>
        </w:rPr>
        <w:t xml:space="preserve"> (Dz.U. </w:t>
      </w:r>
      <w:r w:rsidR="00D149CD" w:rsidRPr="00C230CA">
        <w:rPr>
          <w:rFonts w:asciiTheme="minorHAnsi" w:hAnsiTheme="minorHAnsi" w:cstheme="minorHAnsi"/>
          <w:sz w:val="24"/>
          <w:szCs w:val="24"/>
        </w:rPr>
        <w:t>z 2026 r. poz.820 ).</w:t>
      </w:r>
    </w:p>
    <w:p w14:paraId="67F788DE" w14:textId="77777777" w:rsidR="00D40163" w:rsidRPr="00665E9A" w:rsidRDefault="00523827" w:rsidP="00665E9A">
      <w:pPr>
        <w:pStyle w:val="Nagwek1"/>
        <w:jc w:val="both"/>
      </w:pPr>
      <w:r w:rsidRPr="00523827">
        <w:t>„Standardy ochrony małoletnich” opierają się na założeniach:</w:t>
      </w:r>
    </w:p>
    <w:p w14:paraId="6A4C3B63" w14:textId="29561F32" w:rsidR="00523827" w:rsidRPr="00523827" w:rsidRDefault="00523827" w:rsidP="00523827">
      <w:pPr>
        <w:rPr>
          <w:rFonts w:cstheme="minorHAnsi"/>
          <w:sz w:val="24"/>
          <w:szCs w:val="24"/>
        </w:rPr>
      </w:pPr>
      <w:r w:rsidRPr="00523827">
        <w:rPr>
          <w:rFonts w:cstheme="minorHAnsi"/>
          <w:sz w:val="24"/>
          <w:szCs w:val="24"/>
        </w:rPr>
        <w:tab/>
      </w:r>
    </w:p>
    <w:p w14:paraId="098F46E5" w14:textId="77777777" w:rsidR="00523827" w:rsidRPr="00523827" w:rsidRDefault="00523827" w:rsidP="00523827">
      <w:pPr>
        <w:pStyle w:val="Akapitzlist"/>
        <w:numPr>
          <w:ilvl w:val="0"/>
          <w:numId w:val="39"/>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W Przedszkolu nie są zatrudniane osoby mogące zagrażać bezpieczeństwu małoletnich.</w:t>
      </w:r>
    </w:p>
    <w:p w14:paraId="589F7151" w14:textId="1D05D642" w:rsidR="00523827" w:rsidRPr="00523827" w:rsidRDefault="00523827" w:rsidP="00523827">
      <w:pPr>
        <w:pStyle w:val="Akapitzlist"/>
        <w:numPr>
          <w:ilvl w:val="0"/>
          <w:numId w:val="39"/>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Wszyscy pracownicy potrafią zdiagnozować symptomy krzywdzenia małoletniego oraz podejmować interwencje w przypadku podejrzenia, że małoletni jest ofiarą przemocy</w:t>
      </w:r>
      <w:r w:rsidR="00AA46C0">
        <w:rPr>
          <w:rFonts w:asciiTheme="minorHAnsi" w:hAnsiTheme="minorHAnsi" w:cstheme="minorHAnsi"/>
          <w:sz w:val="24"/>
          <w:szCs w:val="24"/>
        </w:rPr>
        <w:t xml:space="preserve">     </w:t>
      </w:r>
      <w:r w:rsidRPr="00523827">
        <w:rPr>
          <w:rFonts w:asciiTheme="minorHAnsi" w:hAnsiTheme="minorHAnsi" w:cstheme="minorHAnsi"/>
          <w:sz w:val="24"/>
          <w:szCs w:val="24"/>
        </w:rPr>
        <w:t xml:space="preserve"> </w:t>
      </w:r>
      <w:r w:rsidR="00665E9A">
        <w:rPr>
          <w:rFonts w:asciiTheme="minorHAnsi" w:hAnsiTheme="minorHAnsi" w:cstheme="minorHAnsi"/>
          <w:sz w:val="24"/>
          <w:szCs w:val="24"/>
        </w:rPr>
        <w:t xml:space="preserve">                               </w:t>
      </w:r>
      <w:r w:rsidRPr="00523827">
        <w:rPr>
          <w:rFonts w:asciiTheme="minorHAnsi" w:hAnsiTheme="minorHAnsi" w:cstheme="minorHAnsi"/>
          <w:sz w:val="24"/>
          <w:szCs w:val="24"/>
        </w:rPr>
        <w:t>w Przedszkolu lub przemocy domowej.</w:t>
      </w:r>
    </w:p>
    <w:p w14:paraId="77CB1E1E" w14:textId="77777777" w:rsidR="00523827" w:rsidRPr="00523827" w:rsidRDefault="00523827" w:rsidP="00523827">
      <w:pPr>
        <w:pStyle w:val="Akapitzlist"/>
        <w:numPr>
          <w:ilvl w:val="0"/>
          <w:numId w:val="39"/>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Podejmowane w Przedszkolu działania nie mogą naruszać praw dziecka, praw człowieka, praw dziecka określonych w Statucie Przedszkola oraz bezpieczeństwa danych osobowych.</w:t>
      </w:r>
    </w:p>
    <w:p w14:paraId="464F621B" w14:textId="77777777" w:rsidR="00523827" w:rsidRPr="00523827" w:rsidRDefault="00523827" w:rsidP="00523827">
      <w:pPr>
        <w:pStyle w:val="Akapitzlist"/>
        <w:numPr>
          <w:ilvl w:val="0"/>
          <w:numId w:val="39"/>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Dzieci wiedzą, jak unikać zagrożeń w kontaktach z dorosłymi i rówieśnikami.</w:t>
      </w:r>
    </w:p>
    <w:p w14:paraId="6E736D5D" w14:textId="77777777" w:rsidR="00523827" w:rsidRPr="00523827" w:rsidRDefault="00523827" w:rsidP="00523827">
      <w:pPr>
        <w:pStyle w:val="Akapitzlist"/>
        <w:numPr>
          <w:ilvl w:val="0"/>
          <w:numId w:val="39"/>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Małoletni wiedzą, do kogo zwracać się o pomoc w sytuacjach dla nich trudnych i czynią to mając świadomość skuteczności podejmowanych w Przedszkolu działań.</w:t>
      </w:r>
    </w:p>
    <w:p w14:paraId="5D377488" w14:textId="77777777" w:rsidR="00523827" w:rsidRPr="00523827" w:rsidRDefault="00523827" w:rsidP="00523827">
      <w:pPr>
        <w:pStyle w:val="Akapitzlist"/>
        <w:numPr>
          <w:ilvl w:val="0"/>
          <w:numId w:val="39"/>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Rodzice poszerzają umiejętności i wiedzę o metodach wychowania dzieci bez stosowania przemocy oraz potrafią uczyć je zasad bezpieczeństwa.</w:t>
      </w:r>
    </w:p>
    <w:p w14:paraId="337E670A" w14:textId="77777777" w:rsidR="00523827" w:rsidRPr="00523827" w:rsidRDefault="00523827" w:rsidP="00523827">
      <w:pPr>
        <w:pStyle w:val="Akapitzlist"/>
        <w:numPr>
          <w:ilvl w:val="0"/>
          <w:numId w:val="39"/>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Prowadzone w Przedszkolu postępowanie na wypadek krzywdzenia lub podejrzenia krzywdzenia małoletnich jest zorganizowane w sposób zapewniający im skuteczną ochronę.</w:t>
      </w:r>
    </w:p>
    <w:p w14:paraId="1343B81D" w14:textId="679ACFBA" w:rsidR="00523827" w:rsidRPr="00523827" w:rsidRDefault="00523827" w:rsidP="00523827">
      <w:pPr>
        <w:pStyle w:val="Akapitzlist"/>
        <w:numPr>
          <w:ilvl w:val="0"/>
          <w:numId w:val="39"/>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Działania podejmowane w ramach ochrony dzieci przed krzywdzeniem są dokumentowane oraz monitorowane i poddawane okresowej weryfikacji przy udziale wszystkich zainteresowanych podmiotów.</w:t>
      </w:r>
    </w:p>
    <w:p w14:paraId="27FADCF8" w14:textId="77777777" w:rsidR="00523827" w:rsidRPr="00523827" w:rsidRDefault="00523827" w:rsidP="00523827">
      <w:pPr>
        <w:jc w:val="both"/>
        <w:rPr>
          <w:rFonts w:cstheme="minorHAnsi"/>
          <w:sz w:val="24"/>
          <w:szCs w:val="24"/>
        </w:rPr>
      </w:pPr>
      <w:r>
        <w:rPr>
          <w:rFonts w:cstheme="minorHAnsi"/>
          <w:sz w:val="24"/>
          <w:szCs w:val="24"/>
        </w:rPr>
        <w:t xml:space="preserve"> </w:t>
      </w:r>
    </w:p>
    <w:p w14:paraId="5DFBE4EB" w14:textId="68E9210F" w:rsidR="00523827" w:rsidRPr="00523827" w:rsidRDefault="00523827" w:rsidP="00523827">
      <w:pPr>
        <w:rPr>
          <w:rFonts w:cstheme="minorHAnsi"/>
          <w:b/>
          <w:bCs/>
          <w:sz w:val="24"/>
          <w:szCs w:val="24"/>
        </w:rPr>
      </w:pPr>
      <w:r w:rsidRPr="00523827">
        <w:rPr>
          <w:rFonts w:cstheme="minorHAnsi"/>
          <w:b/>
          <w:bCs/>
          <w:sz w:val="24"/>
          <w:szCs w:val="24"/>
        </w:rPr>
        <w:t xml:space="preserve">Dokument </w:t>
      </w:r>
      <w:r w:rsidRPr="00523827">
        <w:rPr>
          <w:rFonts w:cstheme="minorHAnsi"/>
          <w:b/>
          <w:bCs/>
          <w:i/>
          <w:iCs/>
          <w:sz w:val="24"/>
          <w:szCs w:val="24"/>
        </w:rPr>
        <w:t>„Standardy ochrony małoletnich”</w:t>
      </w:r>
      <w:r w:rsidRPr="00523827">
        <w:rPr>
          <w:rFonts w:cstheme="minorHAnsi"/>
          <w:b/>
          <w:bCs/>
          <w:sz w:val="24"/>
          <w:szCs w:val="24"/>
        </w:rPr>
        <w:t xml:space="preserve"> został opracowany zgodnie z </w:t>
      </w:r>
      <w:r w:rsidR="00145191" w:rsidRPr="00523827">
        <w:rPr>
          <w:rFonts w:cstheme="minorHAnsi"/>
          <w:b/>
          <w:bCs/>
          <w:sz w:val="24"/>
          <w:szCs w:val="24"/>
        </w:rPr>
        <w:t>U</w:t>
      </w:r>
      <w:r w:rsidR="008F13F3">
        <w:rPr>
          <w:rFonts w:cstheme="minorHAnsi"/>
          <w:b/>
          <w:bCs/>
          <w:sz w:val="24"/>
          <w:szCs w:val="24"/>
        </w:rPr>
        <w:t>stawa</w:t>
      </w:r>
      <w:r w:rsidRPr="00523827">
        <w:rPr>
          <w:rFonts w:cstheme="minorHAnsi"/>
          <w:b/>
          <w:bCs/>
          <w:sz w:val="24"/>
          <w:szCs w:val="24"/>
        </w:rPr>
        <w:t xml:space="preserve"> z dnia 28 lipca 2023 r. o zmianie ustawy – </w:t>
      </w:r>
      <w:r w:rsidR="008F13F3">
        <w:rPr>
          <w:rFonts w:cstheme="minorHAnsi"/>
          <w:b/>
          <w:bCs/>
          <w:sz w:val="24"/>
          <w:szCs w:val="24"/>
        </w:rPr>
        <w:t>K</w:t>
      </w:r>
      <w:r w:rsidR="00145191" w:rsidRPr="00523827">
        <w:rPr>
          <w:rFonts w:cstheme="minorHAnsi"/>
          <w:b/>
          <w:bCs/>
          <w:sz w:val="24"/>
          <w:szCs w:val="24"/>
        </w:rPr>
        <w:t>ode</w:t>
      </w:r>
      <w:r w:rsidR="008F13F3">
        <w:rPr>
          <w:rFonts w:cstheme="minorHAnsi"/>
          <w:b/>
          <w:bCs/>
          <w:sz w:val="24"/>
          <w:szCs w:val="24"/>
        </w:rPr>
        <w:t>s</w:t>
      </w:r>
      <w:r w:rsidRPr="00523827">
        <w:rPr>
          <w:rFonts w:cstheme="minorHAnsi"/>
          <w:b/>
          <w:bCs/>
          <w:sz w:val="24"/>
          <w:szCs w:val="24"/>
        </w:rPr>
        <w:t xml:space="preserve"> rodzin</w:t>
      </w:r>
      <w:r w:rsidR="00145191">
        <w:rPr>
          <w:rFonts w:cstheme="minorHAnsi"/>
          <w:b/>
          <w:bCs/>
          <w:sz w:val="24"/>
          <w:szCs w:val="24"/>
        </w:rPr>
        <w:t>ny i opiekuńczy (Dz. u z 2023 r.</w:t>
      </w:r>
      <w:r w:rsidRPr="00523827">
        <w:rPr>
          <w:rFonts w:cstheme="minorHAnsi"/>
          <w:b/>
          <w:bCs/>
          <w:sz w:val="24"/>
          <w:szCs w:val="24"/>
        </w:rPr>
        <w:t xml:space="preserve">, </w:t>
      </w:r>
      <w:r w:rsidR="00145191" w:rsidRPr="00523827">
        <w:rPr>
          <w:rFonts w:cstheme="minorHAnsi"/>
          <w:b/>
          <w:bCs/>
          <w:sz w:val="24"/>
          <w:szCs w:val="24"/>
        </w:rPr>
        <w:t>pod</w:t>
      </w:r>
      <w:r w:rsidRPr="00523827">
        <w:rPr>
          <w:rFonts w:cstheme="minorHAnsi"/>
          <w:b/>
          <w:bCs/>
          <w:sz w:val="24"/>
          <w:szCs w:val="24"/>
        </w:rPr>
        <w:t xml:space="preserve">. 1606) i </w:t>
      </w:r>
      <w:r w:rsidR="00D149CD">
        <w:rPr>
          <w:rFonts w:cstheme="minorHAnsi"/>
          <w:b/>
          <w:bCs/>
          <w:sz w:val="24"/>
          <w:szCs w:val="24"/>
        </w:rPr>
        <w:t>spełniają</w:t>
      </w:r>
      <w:r w:rsidRPr="00523827">
        <w:rPr>
          <w:rFonts w:cstheme="minorHAnsi"/>
          <w:b/>
          <w:bCs/>
          <w:sz w:val="24"/>
          <w:szCs w:val="24"/>
        </w:rPr>
        <w:t xml:space="preserve"> następujące warunki:</w:t>
      </w:r>
    </w:p>
    <w:p w14:paraId="2389E882" w14:textId="0FBE993E" w:rsidR="00523827" w:rsidRPr="00523827" w:rsidRDefault="00665E9A" w:rsidP="00665E9A">
      <w:pPr>
        <w:pStyle w:val="Akapitzlist"/>
        <w:numPr>
          <w:ilvl w:val="0"/>
          <w:numId w:val="40"/>
        </w:numPr>
        <w:spacing w:before="0" w:after="160" w:line="256" w:lineRule="auto"/>
        <w:contextualSpacing/>
        <w:rPr>
          <w:rFonts w:asciiTheme="minorHAnsi" w:hAnsiTheme="minorHAnsi" w:cstheme="minorHAnsi"/>
          <w:sz w:val="24"/>
          <w:szCs w:val="24"/>
        </w:rPr>
      </w:pPr>
      <w:r>
        <w:rPr>
          <w:rFonts w:asciiTheme="minorHAnsi" w:hAnsiTheme="minorHAnsi" w:cstheme="minorHAnsi"/>
          <w:sz w:val="24"/>
          <w:szCs w:val="24"/>
        </w:rPr>
        <w:t xml:space="preserve">Zapoznaje się z </w:t>
      </w:r>
      <w:r w:rsidR="00523827" w:rsidRPr="00523827">
        <w:rPr>
          <w:rFonts w:asciiTheme="minorHAnsi" w:hAnsiTheme="minorHAnsi" w:cstheme="minorHAnsi"/>
          <w:sz w:val="24"/>
          <w:szCs w:val="24"/>
        </w:rPr>
        <w:t xml:space="preserve"> z nim personel Przedszkola, rodziców/opiekunów przedszkolnych oraz dzieci.</w:t>
      </w:r>
    </w:p>
    <w:p w14:paraId="7CA99498" w14:textId="78467EAE" w:rsidR="00523827" w:rsidRPr="00523827" w:rsidRDefault="00665E9A" w:rsidP="00523827">
      <w:pPr>
        <w:pStyle w:val="Akapitzlist"/>
        <w:numPr>
          <w:ilvl w:val="0"/>
          <w:numId w:val="40"/>
        </w:numPr>
        <w:spacing w:before="0" w:after="160" w:line="256" w:lineRule="auto"/>
        <w:contextualSpacing/>
        <w:rPr>
          <w:rFonts w:asciiTheme="minorHAnsi" w:hAnsiTheme="minorHAnsi" w:cstheme="minorHAnsi"/>
          <w:sz w:val="24"/>
          <w:szCs w:val="24"/>
        </w:rPr>
      </w:pPr>
      <w:r>
        <w:rPr>
          <w:rFonts w:asciiTheme="minorHAnsi" w:hAnsiTheme="minorHAnsi" w:cstheme="minorHAnsi"/>
          <w:sz w:val="24"/>
          <w:szCs w:val="24"/>
        </w:rPr>
        <w:lastRenderedPageBreak/>
        <w:t>Dokument udostępniony</w:t>
      </w:r>
      <w:r w:rsidR="00523827" w:rsidRPr="00523827">
        <w:rPr>
          <w:rFonts w:asciiTheme="minorHAnsi" w:hAnsiTheme="minorHAnsi" w:cstheme="minorHAnsi"/>
          <w:sz w:val="24"/>
          <w:szCs w:val="24"/>
        </w:rPr>
        <w:t xml:space="preserve"> na stronie internetowej Przedszkola oraz w budynku Przedszkola</w:t>
      </w:r>
      <w:r w:rsidR="00C230CA">
        <w:rPr>
          <w:rFonts w:asciiTheme="minorHAnsi" w:hAnsiTheme="minorHAnsi" w:cstheme="minorHAnsi"/>
          <w:sz w:val="24"/>
          <w:szCs w:val="24"/>
        </w:rPr>
        <w:t xml:space="preserve">       </w:t>
      </w:r>
      <w:r w:rsidR="00523827" w:rsidRPr="00523827">
        <w:rPr>
          <w:rFonts w:asciiTheme="minorHAnsi" w:hAnsiTheme="minorHAnsi" w:cstheme="minorHAnsi"/>
          <w:sz w:val="24"/>
          <w:szCs w:val="24"/>
        </w:rPr>
        <w:t xml:space="preserve"> (</w:t>
      </w:r>
      <w:r w:rsidR="00C230CA">
        <w:rPr>
          <w:rFonts w:asciiTheme="minorHAnsi" w:hAnsiTheme="minorHAnsi" w:cstheme="minorHAnsi"/>
          <w:sz w:val="24"/>
          <w:szCs w:val="24"/>
        </w:rPr>
        <w:t xml:space="preserve"> na stałych gazetkach na tablicach</w:t>
      </w:r>
      <w:r w:rsidR="00523827" w:rsidRPr="00523827">
        <w:rPr>
          <w:rFonts w:asciiTheme="minorHAnsi" w:hAnsiTheme="minorHAnsi" w:cstheme="minorHAnsi"/>
          <w:sz w:val="24"/>
          <w:szCs w:val="24"/>
        </w:rPr>
        <w:t xml:space="preserve"> ogłoszeń).</w:t>
      </w:r>
    </w:p>
    <w:p w14:paraId="10B69577" w14:textId="657FE951"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Informacje o treści dokumentu upowszechniane są wśród rodziców</w:t>
      </w:r>
      <w:r w:rsidR="00C230CA">
        <w:rPr>
          <w:rFonts w:asciiTheme="minorHAnsi" w:hAnsiTheme="minorHAnsi" w:cstheme="minorHAnsi"/>
          <w:sz w:val="24"/>
          <w:szCs w:val="24"/>
        </w:rPr>
        <w:t xml:space="preserve"> pierwszych</w:t>
      </w:r>
      <w:r w:rsidRPr="00523827">
        <w:rPr>
          <w:rFonts w:asciiTheme="minorHAnsi" w:hAnsiTheme="minorHAnsi" w:cstheme="minorHAnsi"/>
          <w:sz w:val="24"/>
          <w:szCs w:val="24"/>
        </w:rPr>
        <w:t xml:space="preserve"> na zebraniach</w:t>
      </w:r>
      <w:r w:rsidR="00665E9A">
        <w:rPr>
          <w:rFonts w:asciiTheme="minorHAnsi" w:hAnsiTheme="minorHAnsi" w:cstheme="minorHAnsi"/>
          <w:sz w:val="24"/>
          <w:szCs w:val="24"/>
        </w:rPr>
        <w:t xml:space="preserve"> </w:t>
      </w:r>
      <w:r w:rsidRPr="00523827">
        <w:rPr>
          <w:rFonts w:asciiTheme="minorHAnsi" w:hAnsiTheme="minorHAnsi" w:cstheme="minorHAnsi"/>
          <w:sz w:val="24"/>
          <w:szCs w:val="24"/>
        </w:rPr>
        <w:t xml:space="preserve"> z rodzicami.</w:t>
      </w:r>
    </w:p>
    <w:p w14:paraId="4790AEA7" w14:textId="77777777"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Informacje istotne dla dzieci, zawarte w dokumencie, upowszechniane są w trakcie zajęć dydaktyczno-wychowawczych.</w:t>
      </w:r>
    </w:p>
    <w:p w14:paraId="14890DE5" w14:textId="742D581A"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W placówce zatrudnia się personel po wcześniejszej weryfikacji w Krajowym Rejestrze Karnym, Rejestrze Sprawców Przestępstw na Tle Seksualnym. W przypadku zatrudnienia obcokrajowców personel weryfikuje osobę w rejestrach karalności państw trzecich</w:t>
      </w:r>
      <w:r w:rsidR="00AA46C0">
        <w:rPr>
          <w:rFonts w:asciiTheme="minorHAnsi" w:hAnsiTheme="minorHAnsi" w:cstheme="minorHAnsi"/>
          <w:sz w:val="24"/>
          <w:szCs w:val="24"/>
        </w:rPr>
        <w:t xml:space="preserve">   </w:t>
      </w:r>
      <w:r w:rsidR="00C230CA">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523827">
        <w:rPr>
          <w:rFonts w:asciiTheme="minorHAnsi" w:hAnsiTheme="minorHAnsi" w:cstheme="minorHAnsi"/>
          <w:sz w:val="24"/>
          <w:szCs w:val="24"/>
        </w:rPr>
        <w:t xml:space="preserve"> w zakresie określonych przestępstw (lub odpowiadających im czynów zabronionych</w:t>
      </w:r>
      <w:r w:rsidR="00AA46C0">
        <w:rPr>
          <w:rFonts w:asciiTheme="minorHAnsi" w:hAnsiTheme="minorHAnsi" w:cstheme="minorHAnsi"/>
          <w:sz w:val="24"/>
          <w:szCs w:val="24"/>
        </w:rPr>
        <w:t xml:space="preserve">    </w:t>
      </w:r>
      <w:r w:rsidR="00C230CA">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523827">
        <w:rPr>
          <w:rFonts w:asciiTheme="minorHAnsi" w:hAnsiTheme="minorHAnsi" w:cstheme="minorHAnsi"/>
          <w:sz w:val="24"/>
          <w:szCs w:val="24"/>
        </w:rPr>
        <w:t xml:space="preserve"> w przepisach prawa obcego) w przypadkach prawem wskazanych poprzez oświadczenia </w:t>
      </w:r>
      <w:r w:rsidR="00C230CA">
        <w:rPr>
          <w:rFonts w:asciiTheme="minorHAnsi" w:hAnsiTheme="minorHAnsi" w:cstheme="minorHAnsi"/>
          <w:sz w:val="24"/>
          <w:szCs w:val="24"/>
        </w:rPr>
        <w:t xml:space="preserve">                    </w:t>
      </w:r>
      <w:r w:rsidRPr="00523827">
        <w:rPr>
          <w:rFonts w:asciiTheme="minorHAnsi" w:hAnsiTheme="minorHAnsi" w:cstheme="minorHAnsi"/>
          <w:sz w:val="24"/>
          <w:szCs w:val="24"/>
        </w:rPr>
        <w:t>o niekaralności.</w:t>
      </w:r>
    </w:p>
    <w:p w14:paraId="68E6B9C5" w14:textId="77777777"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Dyrektor Przedszkola określa organizację, stosowanie i dokumentowanie działań podejmowanych w ramach procedur określonych w dokumencie „Standardy ochrony małoletnich”.</w:t>
      </w:r>
    </w:p>
    <w:p w14:paraId="7671A184" w14:textId="2815D372"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 xml:space="preserve">W Przedszkolu prowadzona jest systematyczna edukacja wszystkich pracowników </w:t>
      </w:r>
      <w:r w:rsidR="00AA46C0">
        <w:rPr>
          <w:rFonts w:asciiTheme="minorHAnsi" w:hAnsiTheme="minorHAnsi" w:cstheme="minorHAnsi"/>
          <w:sz w:val="24"/>
          <w:szCs w:val="24"/>
        </w:rPr>
        <w:t xml:space="preserve">              </w:t>
      </w:r>
      <w:r w:rsidR="00C230CA">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523827">
        <w:rPr>
          <w:rFonts w:asciiTheme="minorHAnsi" w:hAnsiTheme="minorHAnsi" w:cstheme="minorHAnsi"/>
          <w:sz w:val="24"/>
          <w:szCs w:val="24"/>
        </w:rPr>
        <w:t>z zakresu ochrony dzieci przed krzywdzeniem.</w:t>
      </w:r>
    </w:p>
    <w:p w14:paraId="004E34D3" w14:textId="77777777"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W dokumencie określono procedury interwencji personelu w sytuacjach krzywdzenia lub podejrzenia krzywdzenia małoletniego.</w:t>
      </w:r>
    </w:p>
    <w:p w14:paraId="534D3D78" w14:textId="77777777"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W Przedszkolu ustalone zostały zasady wsparcia małoletniego po ujawnieniu doznanej przez niego krzywdy.</w:t>
      </w:r>
    </w:p>
    <w:p w14:paraId="553C14FD" w14:textId="77777777"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W placówce wyznaczono osoby odpowiedzialne za składanie zawiadomień o podejrzeniu popełnienia przestępstwa na szkodę małoletniego, zawiadomienie sądu opiekuńczego oraz w przypadku instytucji, które posiadają takie uprawnienia, osoby odpowiedzialne za wszczynanie procedury „Niebieskie K</w:t>
      </w:r>
      <w:r w:rsidR="00AA46C0">
        <w:rPr>
          <w:rFonts w:asciiTheme="minorHAnsi" w:hAnsiTheme="minorHAnsi" w:cstheme="minorHAnsi"/>
          <w:sz w:val="24"/>
          <w:szCs w:val="24"/>
        </w:rPr>
        <w:t xml:space="preserve">arty” oraz osoby odpowiedzialne </w:t>
      </w:r>
      <w:r w:rsidRPr="00523827">
        <w:rPr>
          <w:rFonts w:asciiTheme="minorHAnsi" w:hAnsiTheme="minorHAnsi" w:cstheme="minorHAnsi"/>
          <w:sz w:val="24"/>
          <w:szCs w:val="24"/>
        </w:rPr>
        <w:t>za przyjmowanie zgłoszeń o zdarzeniach zagrażających małoletniemu i udzielenie mu wsparcia.</w:t>
      </w:r>
    </w:p>
    <w:p w14:paraId="7CFE0174" w14:textId="77777777"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Przyjęte zasady i realizowane procedury ochrony dzieci są weryfikowane przynajmniej raz na dwa lata.</w:t>
      </w:r>
    </w:p>
    <w:p w14:paraId="378AAD49" w14:textId="77777777"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W ramach kontroli zasad i praktyk ochrony małoletnich Przedszkole pozyskuje informacje o wychowankach oraz ich rodzicach lub opiekunach prawnych.</w:t>
      </w:r>
    </w:p>
    <w:p w14:paraId="5E26A3F5" w14:textId="77777777" w:rsidR="00523827" w:rsidRPr="00523827" w:rsidRDefault="00523827" w:rsidP="00523827">
      <w:pPr>
        <w:pStyle w:val="Akapitzlist"/>
        <w:numPr>
          <w:ilvl w:val="0"/>
          <w:numId w:val="40"/>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sz w:val="24"/>
          <w:szCs w:val="24"/>
        </w:rPr>
        <w:t>Zasady monitoringu oraz termin, zakres i sposób kontroli określa dyrektor Przedszkola.</w:t>
      </w:r>
    </w:p>
    <w:p w14:paraId="0B6CD110" w14:textId="77777777" w:rsidR="00AB49B5" w:rsidRPr="0067657C" w:rsidRDefault="00523827">
      <w:pPr>
        <w:spacing w:line="360" w:lineRule="auto"/>
        <w:jc w:val="both"/>
        <w:rPr>
          <w:rFonts w:cstheme="minorHAnsi"/>
          <w:sz w:val="24"/>
          <w:szCs w:val="24"/>
          <w:lang w:val="pl-PL"/>
        </w:rPr>
      </w:pPr>
      <w:r>
        <w:rPr>
          <w:rFonts w:cstheme="minorHAnsi"/>
          <w:sz w:val="24"/>
          <w:szCs w:val="24"/>
          <w:lang w:val="pl-PL"/>
        </w:rPr>
        <w:t xml:space="preserve"> </w:t>
      </w:r>
    </w:p>
    <w:p w14:paraId="689D0B3B" w14:textId="77777777" w:rsidR="0017061C" w:rsidRPr="004A7E4E" w:rsidRDefault="0017061C" w:rsidP="0017061C">
      <w:pPr>
        <w:spacing w:line="360" w:lineRule="auto"/>
        <w:jc w:val="both"/>
        <w:rPr>
          <w:rFonts w:eastAsia="SimSun" w:cstheme="minorHAnsi"/>
          <w:color w:val="000000"/>
          <w:sz w:val="24"/>
          <w:szCs w:val="24"/>
          <w:lang w:val="pl-PL" w:bidi="ar"/>
        </w:rPr>
      </w:pPr>
      <w:r w:rsidRPr="004A7E4E">
        <w:rPr>
          <w:rFonts w:eastAsia="TimesNewRomanPS-BoldMT" w:cstheme="minorHAnsi"/>
          <w:b/>
          <w:bCs/>
          <w:color w:val="000000"/>
          <w:sz w:val="24"/>
          <w:szCs w:val="24"/>
          <w:lang w:val="pl-PL" w:bidi="ar"/>
        </w:rPr>
        <w:t xml:space="preserve">CEL </w:t>
      </w:r>
      <w:r w:rsidR="00870C33" w:rsidRPr="004A7E4E">
        <w:rPr>
          <w:rFonts w:eastAsia="TimesNewRomanPS-BoldMT" w:cstheme="minorHAnsi"/>
          <w:b/>
          <w:bCs/>
          <w:color w:val="000000"/>
          <w:sz w:val="24"/>
          <w:szCs w:val="24"/>
          <w:lang w:val="pl-PL" w:bidi="ar"/>
        </w:rPr>
        <w:t>STANDARDÓW</w:t>
      </w:r>
      <w:r w:rsidRPr="004A7E4E">
        <w:rPr>
          <w:rFonts w:eastAsia="TimesNewRomanPS-BoldMT" w:cstheme="minorHAnsi"/>
          <w:b/>
          <w:bCs/>
          <w:color w:val="000000"/>
          <w:sz w:val="24"/>
          <w:szCs w:val="24"/>
          <w:lang w:val="pl-PL" w:bidi="ar"/>
        </w:rPr>
        <w:t xml:space="preserve"> </w:t>
      </w:r>
      <w:r w:rsidRPr="004A7E4E">
        <w:rPr>
          <w:rFonts w:eastAsia="SimSun" w:cstheme="minorHAnsi"/>
          <w:color w:val="000000"/>
          <w:sz w:val="24"/>
          <w:szCs w:val="24"/>
          <w:lang w:val="pl-PL" w:bidi="ar"/>
        </w:rPr>
        <w:t xml:space="preserve">- Przeciwdziałanie wszelkim aktom krzywdzenia dzieci. </w:t>
      </w:r>
    </w:p>
    <w:p w14:paraId="6BC4CE04" w14:textId="710DC9CD" w:rsidR="00AB49B5" w:rsidRDefault="00313AB3">
      <w:pPr>
        <w:spacing w:line="360" w:lineRule="auto"/>
        <w:jc w:val="both"/>
        <w:rPr>
          <w:rFonts w:cstheme="minorHAnsi"/>
          <w:sz w:val="24"/>
          <w:szCs w:val="24"/>
          <w:lang w:val="pl-PL"/>
        </w:rPr>
      </w:pPr>
      <w:r w:rsidRPr="004A7E4E">
        <w:rPr>
          <w:rFonts w:cstheme="minorHAnsi"/>
          <w:sz w:val="24"/>
          <w:szCs w:val="24"/>
          <w:lang w:val="pl-PL"/>
        </w:rPr>
        <w:t>Standardy ochrony dzieci to zbiór zasad, których przyjęcie sprawia, że Przedszkole</w:t>
      </w:r>
      <w:r w:rsidR="00AA46C0">
        <w:rPr>
          <w:rFonts w:cstheme="minorHAnsi"/>
          <w:sz w:val="24"/>
          <w:szCs w:val="24"/>
          <w:lang w:val="pl-PL"/>
        </w:rPr>
        <w:t xml:space="preserve">     </w:t>
      </w:r>
      <w:r w:rsidR="00C230CA">
        <w:rPr>
          <w:rFonts w:cstheme="minorHAnsi"/>
          <w:sz w:val="24"/>
          <w:szCs w:val="24"/>
          <w:lang w:val="pl-PL"/>
        </w:rPr>
        <w:t xml:space="preserve">                           </w:t>
      </w:r>
      <w:r w:rsidR="00AA46C0">
        <w:rPr>
          <w:rFonts w:cstheme="minorHAnsi"/>
          <w:sz w:val="24"/>
          <w:szCs w:val="24"/>
          <w:lang w:val="pl-PL"/>
        </w:rPr>
        <w:t xml:space="preserve">                          </w:t>
      </w:r>
      <w:r w:rsidR="006048AD">
        <w:rPr>
          <w:rFonts w:cstheme="minorHAnsi"/>
          <w:sz w:val="24"/>
          <w:szCs w:val="24"/>
          <w:lang w:val="pl-PL"/>
        </w:rPr>
        <w:t xml:space="preserve"> w Pogwizdowie </w:t>
      </w:r>
      <w:r w:rsidRPr="004A7E4E">
        <w:rPr>
          <w:rFonts w:cstheme="minorHAnsi"/>
          <w:sz w:val="24"/>
          <w:szCs w:val="24"/>
          <w:lang w:val="pl-PL"/>
        </w:rPr>
        <w:t xml:space="preserve"> jest bezpieczne dla dzieci – jego pracownicy potrafią zidentyfikować sytuacje stwarzające ryzyko krzywdzenia dziecka oraz podjąć działania profilaktyczne oraz interwencyjne. </w:t>
      </w:r>
    </w:p>
    <w:p w14:paraId="78206BC2" w14:textId="77777777" w:rsidR="005A7B37" w:rsidRDefault="005A7B37">
      <w:pPr>
        <w:spacing w:line="360" w:lineRule="auto"/>
        <w:jc w:val="both"/>
        <w:rPr>
          <w:rFonts w:cstheme="minorHAnsi"/>
          <w:sz w:val="24"/>
          <w:szCs w:val="24"/>
          <w:lang w:val="pl-PL"/>
        </w:rPr>
      </w:pPr>
    </w:p>
    <w:p w14:paraId="0ED2D882" w14:textId="77777777" w:rsidR="005A7B37" w:rsidRPr="004A7E4E" w:rsidRDefault="005A7B37">
      <w:pPr>
        <w:spacing w:line="360" w:lineRule="auto"/>
        <w:jc w:val="both"/>
        <w:rPr>
          <w:rFonts w:cstheme="minorHAnsi"/>
          <w:sz w:val="24"/>
          <w:szCs w:val="24"/>
          <w:lang w:val="pl-PL"/>
        </w:rPr>
      </w:pPr>
    </w:p>
    <w:p w14:paraId="49C89D69" w14:textId="6818AC7A" w:rsidR="0017061C" w:rsidRDefault="00C230CA" w:rsidP="00523827">
      <w:pPr>
        <w:spacing w:line="360" w:lineRule="auto"/>
        <w:jc w:val="center"/>
        <w:rPr>
          <w:rFonts w:cstheme="minorHAnsi"/>
          <w:sz w:val="24"/>
          <w:szCs w:val="24"/>
          <w:lang w:val="pl-PL"/>
        </w:rPr>
      </w:pPr>
      <w:r>
        <w:rPr>
          <w:rFonts w:cstheme="minorHAnsi"/>
          <w:sz w:val="24"/>
          <w:szCs w:val="24"/>
          <w:lang w:val="pl-PL"/>
        </w:rPr>
        <w:t xml:space="preserve">        </w:t>
      </w:r>
    </w:p>
    <w:p w14:paraId="159DABF3" w14:textId="77777777" w:rsidR="00C230CA" w:rsidRPr="004A7E4E" w:rsidRDefault="00C230CA" w:rsidP="00523827">
      <w:pPr>
        <w:spacing w:line="360" w:lineRule="auto"/>
        <w:jc w:val="center"/>
        <w:rPr>
          <w:rFonts w:cstheme="minorHAnsi"/>
          <w:sz w:val="24"/>
          <w:szCs w:val="24"/>
          <w:lang w:val="pl-PL"/>
        </w:rPr>
      </w:pPr>
    </w:p>
    <w:p w14:paraId="304BA91A" w14:textId="77777777" w:rsidR="00AB49B5" w:rsidRPr="004A7E4E" w:rsidRDefault="0017061C" w:rsidP="00523827">
      <w:pPr>
        <w:spacing w:line="360" w:lineRule="auto"/>
        <w:jc w:val="center"/>
        <w:rPr>
          <w:rFonts w:cstheme="minorHAnsi"/>
          <w:b/>
          <w:bCs/>
          <w:color w:val="0000CC"/>
          <w:sz w:val="32"/>
          <w:szCs w:val="32"/>
          <w:lang w:val="pl-PL"/>
        </w:rPr>
      </w:pPr>
      <w:r w:rsidRPr="004A7E4E">
        <w:rPr>
          <w:rFonts w:cstheme="minorHAnsi"/>
          <w:b/>
          <w:bCs/>
          <w:color w:val="0000CC"/>
          <w:sz w:val="32"/>
          <w:szCs w:val="32"/>
          <w:lang w:val="pl-PL"/>
        </w:rPr>
        <w:lastRenderedPageBreak/>
        <w:t>STANDARDY OCHRONY MAŁOLETNICH</w:t>
      </w:r>
    </w:p>
    <w:p w14:paraId="61A309C2" w14:textId="77777777" w:rsidR="00AB49B5" w:rsidRPr="004A7E4E" w:rsidRDefault="00313AB3">
      <w:pPr>
        <w:pStyle w:val="NormalnyWeb"/>
        <w:spacing w:line="360" w:lineRule="auto"/>
        <w:jc w:val="both"/>
        <w:rPr>
          <w:rStyle w:val="Pogrubienie"/>
          <w:rFonts w:asciiTheme="minorHAnsi" w:hAnsiTheme="minorHAnsi" w:cstheme="minorHAnsi"/>
          <w:lang w:val="pl-PL"/>
        </w:rPr>
      </w:pPr>
      <w:r w:rsidRPr="004A7E4E">
        <w:rPr>
          <w:rStyle w:val="Pogrubienie"/>
          <w:rFonts w:asciiTheme="minorHAnsi" w:hAnsiTheme="minorHAnsi" w:cstheme="minorHAnsi"/>
          <w:lang w:val="pl-PL"/>
        </w:rPr>
        <w:t xml:space="preserve">Standard I. POLITYKA: Przedszkole </w:t>
      </w:r>
      <w:r w:rsidR="004A7E4E">
        <w:rPr>
          <w:rStyle w:val="Pogrubienie"/>
          <w:rFonts w:asciiTheme="minorHAnsi" w:hAnsiTheme="minorHAnsi" w:cstheme="minorHAnsi"/>
          <w:lang w:val="pl-PL"/>
        </w:rPr>
        <w:t xml:space="preserve">w Pogwizdowie </w:t>
      </w:r>
      <w:r w:rsidRPr="004A7E4E">
        <w:rPr>
          <w:rStyle w:val="Pogrubienie"/>
          <w:rFonts w:asciiTheme="minorHAnsi" w:hAnsiTheme="minorHAnsi" w:cstheme="minorHAnsi"/>
          <w:lang w:val="pl-PL"/>
        </w:rPr>
        <w:t>ustanowiło i wprowadziło w życie Politykę ochrony dzieci przed krzywdzeniem.  </w:t>
      </w:r>
    </w:p>
    <w:p w14:paraId="46BA43F9" w14:textId="111EC4C6" w:rsidR="00AB49B5" w:rsidRPr="004A7E4E" w:rsidRDefault="00313AB3">
      <w:pPr>
        <w:pStyle w:val="NormalnyWeb"/>
        <w:spacing w:line="360" w:lineRule="auto"/>
        <w:jc w:val="both"/>
        <w:rPr>
          <w:rStyle w:val="Pogrubienie"/>
          <w:rFonts w:asciiTheme="minorHAnsi" w:hAnsiTheme="minorHAnsi" w:cstheme="minorHAnsi"/>
          <w:lang w:val="pl-PL"/>
        </w:rPr>
      </w:pPr>
      <w:r w:rsidRPr="004A7E4E">
        <w:rPr>
          <w:rFonts w:asciiTheme="minorHAnsi" w:hAnsiTheme="minorHAnsi" w:cstheme="minorHAnsi"/>
          <w:lang w:val="pl-PL"/>
        </w:rPr>
        <w:t>Dokument ten zawiera jasne wytyczne dotyczące tego, jak w przedszkolu przeciwdziałać naruszaniu praw dzieci, jak tworzyć środowisko przyjazne i bezpieczne dzieciom  oraz jakie kroki podjąć w przypadku zagrożenia bezpieczeństwa dzieci. Ustanowienie Polityki ochrony dzieci przed krzywdzeniem jest komunikatem zarówno dla pracowników jak i dla przebywających</w:t>
      </w:r>
      <w:r w:rsidR="00C230CA">
        <w:rPr>
          <w:rFonts w:asciiTheme="minorHAnsi" w:hAnsiTheme="minorHAnsi" w:cstheme="minorHAnsi"/>
          <w:lang w:val="pl-PL"/>
        </w:rPr>
        <w:t xml:space="preserve"> </w:t>
      </w:r>
      <w:r w:rsidRPr="004A7E4E">
        <w:rPr>
          <w:rFonts w:asciiTheme="minorHAnsi" w:hAnsiTheme="minorHAnsi" w:cstheme="minorHAnsi"/>
          <w:lang w:val="pl-PL"/>
        </w:rPr>
        <w:t>w niej dzieci oraz ich opiekunów, że w codziennej pracy przedszkola realizowane są takie wartości, jak dobro dziecka oraz jego prawo do życia w bezpiecznym i zapewniającym rozwój otoczeniu.</w:t>
      </w:r>
    </w:p>
    <w:p w14:paraId="72CE81E5" w14:textId="77777777" w:rsidR="00AB49B5" w:rsidRPr="004A7E4E" w:rsidRDefault="00313AB3" w:rsidP="001F3C2C">
      <w:pPr>
        <w:pStyle w:val="NormalnyWeb"/>
        <w:numPr>
          <w:ilvl w:val="0"/>
          <w:numId w:val="14"/>
        </w:numPr>
        <w:spacing w:line="360" w:lineRule="auto"/>
        <w:jc w:val="both"/>
        <w:rPr>
          <w:rFonts w:asciiTheme="minorHAnsi" w:hAnsiTheme="minorHAnsi" w:cstheme="minorHAnsi"/>
          <w:lang w:val="pl-PL"/>
        </w:rPr>
      </w:pPr>
      <w:r w:rsidRPr="004A7E4E">
        <w:rPr>
          <w:rFonts w:asciiTheme="minorHAnsi" w:hAnsiTheme="minorHAnsi" w:cstheme="minorHAnsi"/>
          <w:lang w:val="pl-PL"/>
        </w:rPr>
        <w:t>Polityka dotyczy wszystkich pracowników. Pod pojęciem pracownik należy rozumieć: każdy pracownik Przedszkola bez względu na formę zatrudnienia, w tym współpracownik, stażysta, wolontariusz lub inna osoba, która z racji pełnionej funkcji lub zadań ma (nawet potencjalny) kontakt z dziećmi.</w:t>
      </w:r>
    </w:p>
    <w:p w14:paraId="775A113E" w14:textId="646FA756" w:rsidR="00AB49B5" w:rsidRPr="004A7E4E" w:rsidRDefault="00313AB3" w:rsidP="001F3C2C">
      <w:pPr>
        <w:pStyle w:val="NormalnyWeb"/>
        <w:numPr>
          <w:ilvl w:val="0"/>
          <w:numId w:val="14"/>
        </w:numPr>
        <w:spacing w:line="360" w:lineRule="auto"/>
        <w:jc w:val="both"/>
        <w:rPr>
          <w:rFonts w:asciiTheme="minorHAnsi" w:hAnsiTheme="minorHAnsi" w:cstheme="minorHAnsi"/>
          <w:lang w:val="pl-PL"/>
        </w:rPr>
      </w:pPr>
      <w:r w:rsidRPr="004A7E4E">
        <w:rPr>
          <w:rFonts w:asciiTheme="minorHAnsi" w:hAnsiTheme="minorHAnsi" w:cstheme="minorHAnsi"/>
          <w:lang w:val="pl-PL"/>
        </w:rPr>
        <w:t>Dyrektor zatwierdził politykę i odpowiada za jej monitorowanie i wdrażanie</w:t>
      </w:r>
      <w:r w:rsidR="00C230CA">
        <w:rPr>
          <w:rFonts w:asciiTheme="minorHAnsi" w:hAnsiTheme="minorHAnsi" w:cstheme="minorHAnsi"/>
          <w:lang w:val="pl-PL"/>
        </w:rPr>
        <w:t>.</w:t>
      </w:r>
    </w:p>
    <w:p w14:paraId="55547CD2" w14:textId="77777777" w:rsidR="00AB49B5" w:rsidRPr="004A7E4E" w:rsidRDefault="00313AB3" w:rsidP="001F3C2C">
      <w:pPr>
        <w:pStyle w:val="NormalnyWeb"/>
        <w:numPr>
          <w:ilvl w:val="0"/>
          <w:numId w:val="14"/>
        </w:numPr>
        <w:spacing w:line="360" w:lineRule="auto"/>
        <w:jc w:val="both"/>
        <w:rPr>
          <w:rFonts w:asciiTheme="minorHAnsi" w:hAnsiTheme="minorHAnsi" w:cstheme="minorHAnsi"/>
          <w:lang w:val="pl-PL"/>
        </w:rPr>
      </w:pPr>
      <w:r w:rsidRPr="004A7E4E">
        <w:rPr>
          <w:rFonts w:asciiTheme="minorHAnsi" w:hAnsiTheme="minorHAnsi" w:cstheme="minorHAnsi"/>
          <w:lang w:val="pl-PL"/>
        </w:rPr>
        <w:t>Dyrektor wyznaczył osobę odpowiedzialną za monitoring realizacji Polityki. Rola oraz zadania tej osoby są jasno określone.</w:t>
      </w:r>
    </w:p>
    <w:p w14:paraId="25456386" w14:textId="77777777" w:rsidR="00AB49B5" w:rsidRPr="004A7E4E" w:rsidRDefault="00313AB3" w:rsidP="001F3C2C">
      <w:pPr>
        <w:pStyle w:val="NormalnyWeb"/>
        <w:numPr>
          <w:ilvl w:val="0"/>
          <w:numId w:val="14"/>
        </w:numPr>
        <w:spacing w:line="360" w:lineRule="auto"/>
        <w:jc w:val="both"/>
        <w:rPr>
          <w:rFonts w:asciiTheme="minorHAnsi" w:hAnsiTheme="minorHAnsi" w:cstheme="minorHAnsi"/>
          <w:lang w:val="pl-PL"/>
        </w:rPr>
      </w:pPr>
      <w:r w:rsidRPr="004A7E4E">
        <w:rPr>
          <w:rFonts w:asciiTheme="minorHAnsi" w:hAnsiTheme="minorHAnsi" w:cstheme="minorHAnsi"/>
          <w:lang w:val="pl-PL"/>
        </w:rPr>
        <w:t>Polityka ochrony dzieci jasno i kompleksowo określa:  </w:t>
      </w:r>
    </w:p>
    <w:p w14:paraId="7207E059" w14:textId="77777777" w:rsidR="00AB49B5" w:rsidRPr="004A7E4E" w:rsidRDefault="00313AB3" w:rsidP="001F3C2C">
      <w:pPr>
        <w:numPr>
          <w:ilvl w:val="0"/>
          <w:numId w:val="13"/>
        </w:numPr>
        <w:spacing w:beforeAutospacing="1" w:afterAutospacing="1" w:line="360" w:lineRule="auto"/>
        <w:jc w:val="both"/>
        <w:rPr>
          <w:rFonts w:cstheme="minorHAnsi"/>
          <w:sz w:val="24"/>
          <w:szCs w:val="24"/>
          <w:lang w:val="pl-PL"/>
        </w:rPr>
      </w:pPr>
      <w:r w:rsidRPr="004A7E4E">
        <w:rPr>
          <w:rFonts w:cstheme="minorHAnsi"/>
          <w:sz w:val="24"/>
          <w:szCs w:val="24"/>
          <w:lang w:val="pl-PL"/>
        </w:rPr>
        <w:t>zasady bezpiecznej rekrutacji pracowników  </w:t>
      </w:r>
    </w:p>
    <w:p w14:paraId="333699EA" w14:textId="77777777" w:rsidR="00AB49B5" w:rsidRPr="004A7E4E" w:rsidRDefault="00313AB3" w:rsidP="001F3C2C">
      <w:pPr>
        <w:numPr>
          <w:ilvl w:val="0"/>
          <w:numId w:val="13"/>
        </w:numPr>
        <w:spacing w:beforeAutospacing="1" w:afterAutospacing="1" w:line="360" w:lineRule="auto"/>
        <w:jc w:val="both"/>
        <w:rPr>
          <w:rFonts w:cstheme="minorHAnsi"/>
          <w:sz w:val="24"/>
          <w:szCs w:val="24"/>
          <w:lang w:val="pl-PL"/>
        </w:rPr>
      </w:pPr>
      <w:r w:rsidRPr="004A7E4E">
        <w:rPr>
          <w:rFonts w:cstheme="minorHAnsi"/>
          <w:sz w:val="24"/>
          <w:szCs w:val="24"/>
          <w:lang w:val="pl-PL"/>
        </w:rPr>
        <w:t>sposób reagowania w placówce na przypadki podejrzenia, że dziecko doświadcza krzywdzenia  </w:t>
      </w:r>
    </w:p>
    <w:p w14:paraId="50BB68EB" w14:textId="77777777" w:rsidR="00AB49B5" w:rsidRPr="004A7E4E" w:rsidRDefault="00313AB3" w:rsidP="001F3C2C">
      <w:pPr>
        <w:numPr>
          <w:ilvl w:val="0"/>
          <w:numId w:val="13"/>
        </w:numPr>
        <w:spacing w:beforeAutospacing="1" w:afterAutospacing="1" w:line="360" w:lineRule="auto"/>
        <w:jc w:val="both"/>
        <w:rPr>
          <w:rFonts w:cstheme="minorHAnsi"/>
          <w:sz w:val="24"/>
          <w:szCs w:val="24"/>
          <w:lang w:val="pl-PL"/>
        </w:rPr>
      </w:pPr>
      <w:r w:rsidRPr="004A7E4E">
        <w:rPr>
          <w:rFonts w:cstheme="minorHAnsi"/>
          <w:sz w:val="24"/>
          <w:szCs w:val="24"/>
          <w:lang w:val="pl-PL"/>
        </w:rPr>
        <w:t>zasady bezpiecznych relacji pracownicy-dziecko  </w:t>
      </w:r>
    </w:p>
    <w:p w14:paraId="40B4E114" w14:textId="77777777" w:rsidR="00AB49B5" w:rsidRPr="004A7E4E" w:rsidRDefault="00313AB3" w:rsidP="001F3C2C">
      <w:pPr>
        <w:numPr>
          <w:ilvl w:val="0"/>
          <w:numId w:val="13"/>
        </w:numPr>
        <w:spacing w:beforeAutospacing="1" w:afterAutospacing="1" w:line="360" w:lineRule="auto"/>
        <w:jc w:val="both"/>
        <w:rPr>
          <w:rFonts w:cstheme="minorHAnsi"/>
          <w:sz w:val="24"/>
          <w:szCs w:val="24"/>
          <w:lang w:val="pl-PL"/>
        </w:rPr>
      </w:pPr>
      <w:r w:rsidRPr="004A7E4E">
        <w:rPr>
          <w:rFonts w:cstheme="minorHAnsi"/>
          <w:sz w:val="24"/>
          <w:szCs w:val="24"/>
          <w:lang w:val="pl-PL"/>
        </w:rPr>
        <w:t>zasady bezpiecznego korzystania z internetu i mediów elektronicznych  </w:t>
      </w:r>
    </w:p>
    <w:p w14:paraId="762B90B5" w14:textId="2A736C0E" w:rsidR="00AB49B5" w:rsidRPr="004A7E4E" w:rsidRDefault="00313AB3" w:rsidP="001F3C2C">
      <w:pPr>
        <w:numPr>
          <w:ilvl w:val="0"/>
          <w:numId w:val="13"/>
        </w:numPr>
        <w:spacing w:beforeAutospacing="1" w:afterAutospacing="1" w:line="360" w:lineRule="auto"/>
        <w:jc w:val="both"/>
        <w:rPr>
          <w:rFonts w:cstheme="minorHAnsi"/>
          <w:sz w:val="24"/>
          <w:szCs w:val="24"/>
          <w:lang w:val="pl-PL"/>
        </w:rPr>
      </w:pPr>
      <w:r w:rsidRPr="004A7E4E">
        <w:rPr>
          <w:rFonts w:cstheme="minorHAnsi"/>
          <w:sz w:val="24"/>
          <w:szCs w:val="24"/>
          <w:lang w:val="pl-PL"/>
        </w:rPr>
        <w:t>zasady ochrony wizerunku i danych osobowych dziecka</w:t>
      </w:r>
      <w:r w:rsidR="00C230CA">
        <w:rPr>
          <w:rFonts w:cstheme="minorHAnsi"/>
          <w:sz w:val="24"/>
          <w:szCs w:val="24"/>
          <w:lang w:val="pl-PL"/>
        </w:rPr>
        <w:t>.</w:t>
      </w:r>
    </w:p>
    <w:p w14:paraId="005B64CC" w14:textId="4E7028F0" w:rsidR="00AB49B5" w:rsidRPr="004A7E4E" w:rsidRDefault="00313AB3" w:rsidP="001F3C2C">
      <w:pPr>
        <w:pStyle w:val="NormalnyWeb"/>
        <w:numPr>
          <w:ilvl w:val="0"/>
          <w:numId w:val="14"/>
        </w:numPr>
        <w:spacing w:line="360" w:lineRule="auto"/>
        <w:jc w:val="both"/>
        <w:rPr>
          <w:rFonts w:asciiTheme="minorHAnsi" w:hAnsiTheme="minorHAnsi" w:cstheme="minorHAnsi"/>
          <w:lang w:val="pl-PL"/>
        </w:rPr>
      </w:pPr>
      <w:r w:rsidRPr="004A7E4E">
        <w:rPr>
          <w:rFonts w:asciiTheme="minorHAnsi" w:hAnsiTheme="minorHAnsi" w:cstheme="minorHAnsi"/>
          <w:lang w:val="pl-PL"/>
        </w:rPr>
        <w:t>Polityka jest opublikowana i promowana wśród całego personelu, rodziców i dzieci,</w:t>
      </w:r>
      <w:r w:rsidR="00AA46C0">
        <w:rPr>
          <w:rFonts w:asciiTheme="minorHAnsi" w:hAnsiTheme="minorHAnsi" w:cstheme="minorHAnsi"/>
          <w:lang w:val="pl-PL"/>
        </w:rPr>
        <w:t xml:space="preserve"> </w:t>
      </w:r>
      <w:r w:rsidR="00C230CA">
        <w:rPr>
          <w:rFonts w:asciiTheme="minorHAnsi" w:hAnsiTheme="minorHAnsi" w:cstheme="minorHAnsi"/>
          <w:lang w:val="pl-PL"/>
        </w:rPr>
        <w:t xml:space="preserve">                      </w:t>
      </w:r>
      <w:r w:rsidR="00AA46C0">
        <w:rPr>
          <w:rFonts w:asciiTheme="minorHAnsi" w:hAnsiTheme="minorHAnsi" w:cstheme="minorHAnsi"/>
          <w:lang w:val="pl-PL"/>
        </w:rPr>
        <w:t xml:space="preserve">           </w:t>
      </w:r>
      <w:r w:rsidRPr="004A7E4E">
        <w:rPr>
          <w:rFonts w:asciiTheme="minorHAnsi" w:hAnsiTheme="minorHAnsi" w:cstheme="minorHAnsi"/>
          <w:lang w:val="pl-PL"/>
        </w:rPr>
        <w:t xml:space="preserve"> a poszczególne grupy są z nią aktywnie zapoznawane poprzez działania edukacyjne</w:t>
      </w:r>
      <w:r w:rsidR="00C230CA">
        <w:rPr>
          <w:rFonts w:asciiTheme="minorHAnsi" w:hAnsiTheme="minorHAnsi" w:cstheme="minorHAnsi"/>
          <w:lang w:val="pl-PL"/>
        </w:rPr>
        <w:t xml:space="preserve">                                 </w:t>
      </w:r>
      <w:r w:rsidR="00AA46C0">
        <w:rPr>
          <w:rFonts w:asciiTheme="minorHAnsi" w:hAnsiTheme="minorHAnsi" w:cstheme="minorHAnsi"/>
          <w:lang w:val="pl-PL"/>
        </w:rPr>
        <w:t xml:space="preserve">   </w:t>
      </w:r>
      <w:r w:rsidRPr="004A7E4E">
        <w:rPr>
          <w:rFonts w:asciiTheme="minorHAnsi" w:hAnsiTheme="minorHAnsi" w:cstheme="minorHAnsi"/>
          <w:lang w:val="pl-PL"/>
        </w:rPr>
        <w:t xml:space="preserve"> i informacyjne.  </w:t>
      </w:r>
    </w:p>
    <w:p w14:paraId="4D368F18" w14:textId="77777777" w:rsidR="00AB49B5" w:rsidRPr="004A7E4E" w:rsidRDefault="00313AB3">
      <w:pPr>
        <w:pStyle w:val="NormalnyWeb"/>
        <w:spacing w:line="360" w:lineRule="auto"/>
        <w:jc w:val="both"/>
        <w:rPr>
          <w:rFonts w:asciiTheme="minorHAnsi" w:hAnsiTheme="minorHAnsi" w:cstheme="minorHAnsi"/>
          <w:lang w:val="pl-PL"/>
        </w:rPr>
      </w:pPr>
      <w:r w:rsidRPr="004A7E4E">
        <w:rPr>
          <w:rStyle w:val="Pogrubienie"/>
          <w:rFonts w:asciiTheme="minorHAnsi" w:hAnsiTheme="minorHAnsi" w:cstheme="minorHAnsi"/>
          <w:lang w:val="pl-PL"/>
        </w:rPr>
        <w:lastRenderedPageBreak/>
        <w:t>Standard II pracownicy:</w:t>
      </w:r>
      <w:r w:rsidR="006048AD">
        <w:rPr>
          <w:rStyle w:val="Pogrubienie"/>
          <w:rFonts w:asciiTheme="minorHAnsi" w:hAnsiTheme="minorHAnsi" w:cstheme="minorHAnsi"/>
          <w:lang w:val="pl-PL"/>
        </w:rPr>
        <w:t xml:space="preserve"> Przedszkole w Pogwizdowie </w:t>
      </w:r>
      <w:r w:rsidRPr="004A7E4E">
        <w:rPr>
          <w:rStyle w:val="Pogrubienie"/>
          <w:rFonts w:asciiTheme="minorHAnsi" w:hAnsiTheme="minorHAnsi" w:cstheme="minorHAnsi"/>
          <w:lang w:val="pl-PL"/>
        </w:rPr>
        <w:t xml:space="preserve"> monitoruje, edukuje i angażuje swoich pracowników w celu zapobiegania krzywdzeniu dzieci.  </w:t>
      </w:r>
    </w:p>
    <w:p w14:paraId="411C7345" w14:textId="77777777" w:rsidR="00AB49B5" w:rsidRPr="004A7E4E" w:rsidRDefault="00313AB3" w:rsidP="001F3C2C">
      <w:pPr>
        <w:numPr>
          <w:ilvl w:val="0"/>
          <w:numId w:val="16"/>
        </w:numPr>
        <w:spacing w:beforeAutospacing="1" w:afterAutospacing="1" w:line="360" w:lineRule="auto"/>
        <w:jc w:val="both"/>
        <w:rPr>
          <w:rFonts w:cstheme="minorHAnsi"/>
          <w:sz w:val="24"/>
          <w:szCs w:val="24"/>
          <w:lang w:val="pl-PL"/>
        </w:rPr>
      </w:pPr>
      <w:r w:rsidRPr="004A7E4E">
        <w:rPr>
          <w:rFonts w:cstheme="minorHAnsi"/>
          <w:color w:val="231F20"/>
          <w:sz w:val="24"/>
          <w:szCs w:val="24"/>
          <w:lang w:val="pl-PL"/>
        </w:rPr>
        <w:t>W</w:t>
      </w:r>
      <w:r w:rsidRPr="004A7E4E">
        <w:rPr>
          <w:rFonts w:cstheme="minorHAnsi"/>
          <w:color w:val="231F20"/>
          <w:spacing w:val="-7"/>
          <w:sz w:val="24"/>
          <w:szCs w:val="24"/>
          <w:lang w:val="pl-PL"/>
        </w:rPr>
        <w:t xml:space="preserve"> </w:t>
      </w:r>
      <w:r w:rsidRPr="004A7E4E">
        <w:rPr>
          <w:rFonts w:cstheme="minorHAnsi"/>
          <w:color w:val="231F20"/>
          <w:sz w:val="24"/>
          <w:szCs w:val="24"/>
          <w:lang w:val="pl-PL"/>
        </w:rPr>
        <w:t>ramach</w:t>
      </w:r>
      <w:r w:rsidRPr="004A7E4E">
        <w:rPr>
          <w:rFonts w:cstheme="minorHAnsi"/>
          <w:color w:val="231F20"/>
          <w:spacing w:val="-2"/>
          <w:sz w:val="24"/>
          <w:szCs w:val="24"/>
          <w:lang w:val="pl-PL"/>
        </w:rPr>
        <w:t xml:space="preserve"> </w:t>
      </w:r>
      <w:r w:rsidRPr="004A7E4E">
        <w:rPr>
          <w:rFonts w:cstheme="minorHAnsi"/>
          <w:color w:val="231F20"/>
          <w:sz w:val="24"/>
          <w:szCs w:val="24"/>
          <w:lang w:val="pl-PL"/>
        </w:rPr>
        <w:t>rekrutacji</w:t>
      </w:r>
      <w:r w:rsidRPr="004A7E4E">
        <w:rPr>
          <w:rFonts w:cstheme="minorHAnsi"/>
          <w:color w:val="231F20"/>
          <w:spacing w:val="-3"/>
          <w:sz w:val="24"/>
          <w:szCs w:val="24"/>
          <w:lang w:val="pl-PL"/>
        </w:rPr>
        <w:t xml:space="preserve"> </w:t>
      </w:r>
      <w:r w:rsidRPr="004A7E4E">
        <w:rPr>
          <w:rFonts w:cstheme="minorHAnsi"/>
          <w:color w:val="231F20"/>
          <w:sz w:val="24"/>
          <w:szCs w:val="24"/>
          <w:lang w:val="pl-PL"/>
        </w:rPr>
        <w:t>pracowników</w:t>
      </w:r>
      <w:r w:rsidRPr="004A7E4E">
        <w:rPr>
          <w:rFonts w:cstheme="minorHAnsi"/>
          <w:color w:val="231F20"/>
          <w:spacing w:val="-3"/>
          <w:sz w:val="24"/>
          <w:szCs w:val="24"/>
          <w:lang w:val="pl-PL"/>
        </w:rPr>
        <w:t xml:space="preserve"> </w:t>
      </w:r>
      <w:r w:rsidRPr="004A7E4E">
        <w:rPr>
          <w:rFonts w:cstheme="minorHAnsi"/>
          <w:color w:val="231F20"/>
          <w:sz w:val="24"/>
          <w:szCs w:val="24"/>
          <w:lang w:val="pl-PL"/>
        </w:rPr>
        <w:t>prowadzona</w:t>
      </w:r>
      <w:r w:rsidRPr="004A7E4E">
        <w:rPr>
          <w:rFonts w:cstheme="minorHAnsi"/>
          <w:color w:val="231F20"/>
          <w:spacing w:val="-3"/>
          <w:sz w:val="24"/>
          <w:szCs w:val="24"/>
          <w:lang w:val="pl-PL"/>
        </w:rPr>
        <w:t xml:space="preserve"> </w:t>
      </w:r>
      <w:r w:rsidRPr="004A7E4E">
        <w:rPr>
          <w:rFonts w:cstheme="minorHAnsi"/>
          <w:color w:val="231F20"/>
          <w:sz w:val="24"/>
          <w:szCs w:val="24"/>
          <w:lang w:val="pl-PL"/>
        </w:rPr>
        <w:t>jest</w:t>
      </w:r>
      <w:r w:rsidRPr="004A7E4E">
        <w:rPr>
          <w:rFonts w:cstheme="minorHAnsi"/>
          <w:color w:val="231F20"/>
          <w:spacing w:val="-3"/>
          <w:sz w:val="24"/>
          <w:szCs w:val="24"/>
          <w:lang w:val="pl-PL"/>
        </w:rPr>
        <w:t xml:space="preserve"> </w:t>
      </w:r>
      <w:r w:rsidRPr="004A7E4E">
        <w:rPr>
          <w:rFonts w:cstheme="minorHAnsi"/>
          <w:color w:val="231F20"/>
          <w:sz w:val="24"/>
          <w:szCs w:val="24"/>
          <w:lang w:val="pl-PL"/>
        </w:rPr>
        <w:t xml:space="preserve">ocena </w:t>
      </w:r>
      <w:r w:rsidRPr="004A7E4E">
        <w:rPr>
          <w:rFonts w:cstheme="minorHAnsi"/>
          <w:color w:val="231F20"/>
          <w:spacing w:val="-60"/>
          <w:sz w:val="24"/>
          <w:szCs w:val="24"/>
          <w:lang w:val="pl-PL"/>
        </w:rPr>
        <w:t xml:space="preserve"> </w:t>
      </w:r>
      <w:r w:rsidRPr="004A7E4E">
        <w:rPr>
          <w:rFonts w:cstheme="minorHAnsi"/>
          <w:color w:val="231F20"/>
          <w:spacing w:val="-1"/>
          <w:sz w:val="24"/>
          <w:szCs w:val="24"/>
          <w:lang w:val="pl-PL"/>
        </w:rPr>
        <w:t>przygotowania</w:t>
      </w:r>
      <w:r w:rsidRPr="004A7E4E">
        <w:rPr>
          <w:rFonts w:cstheme="minorHAnsi"/>
          <w:color w:val="231F20"/>
          <w:spacing w:val="-12"/>
          <w:sz w:val="24"/>
          <w:szCs w:val="24"/>
          <w:lang w:val="pl-PL"/>
        </w:rPr>
        <w:t xml:space="preserve"> </w:t>
      </w:r>
      <w:r w:rsidRPr="004A7E4E">
        <w:rPr>
          <w:rFonts w:cstheme="minorHAnsi"/>
          <w:color w:val="231F20"/>
          <w:sz w:val="24"/>
          <w:szCs w:val="24"/>
          <w:lang w:val="pl-PL"/>
        </w:rPr>
        <w:t>kandydatów</w:t>
      </w:r>
      <w:r w:rsidRPr="004A7E4E">
        <w:rPr>
          <w:rFonts w:cstheme="minorHAnsi"/>
          <w:color w:val="231F20"/>
          <w:spacing w:val="-16"/>
          <w:sz w:val="24"/>
          <w:szCs w:val="24"/>
          <w:lang w:val="pl-PL"/>
        </w:rPr>
        <w:t xml:space="preserve"> </w:t>
      </w:r>
      <w:r w:rsidRPr="004A7E4E">
        <w:rPr>
          <w:rFonts w:cstheme="minorHAnsi"/>
          <w:color w:val="231F20"/>
          <w:sz w:val="24"/>
          <w:szCs w:val="24"/>
          <w:lang w:val="pl-PL"/>
        </w:rPr>
        <w:t>do</w:t>
      </w:r>
      <w:r w:rsidRPr="004A7E4E">
        <w:rPr>
          <w:rFonts w:cstheme="minorHAnsi"/>
          <w:color w:val="231F20"/>
          <w:spacing w:val="-12"/>
          <w:sz w:val="24"/>
          <w:szCs w:val="24"/>
          <w:lang w:val="pl-PL"/>
        </w:rPr>
        <w:t xml:space="preserve"> </w:t>
      </w:r>
      <w:r w:rsidRPr="004A7E4E">
        <w:rPr>
          <w:rFonts w:cstheme="minorHAnsi"/>
          <w:color w:val="231F20"/>
          <w:sz w:val="24"/>
          <w:szCs w:val="24"/>
          <w:lang w:val="pl-PL"/>
        </w:rPr>
        <w:t>pracy</w:t>
      </w:r>
      <w:r w:rsidRPr="004A7E4E">
        <w:rPr>
          <w:rFonts w:cstheme="minorHAnsi"/>
          <w:color w:val="231F20"/>
          <w:spacing w:val="-17"/>
          <w:sz w:val="24"/>
          <w:szCs w:val="24"/>
          <w:lang w:val="pl-PL"/>
        </w:rPr>
        <w:t xml:space="preserve"> </w:t>
      </w:r>
      <w:r w:rsidRPr="004A7E4E">
        <w:rPr>
          <w:rFonts w:cstheme="minorHAnsi"/>
          <w:color w:val="231F20"/>
          <w:sz w:val="24"/>
          <w:szCs w:val="24"/>
          <w:lang w:val="pl-PL"/>
        </w:rPr>
        <w:t>z</w:t>
      </w:r>
      <w:r w:rsidRPr="004A7E4E">
        <w:rPr>
          <w:rFonts w:cstheme="minorHAnsi"/>
          <w:color w:val="231F20"/>
          <w:spacing w:val="-11"/>
          <w:sz w:val="24"/>
          <w:szCs w:val="24"/>
          <w:lang w:val="pl-PL"/>
        </w:rPr>
        <w:t xml:space="preserve"> </w:t>
      </w:r>
      <w:r w:rsidRPr="004A7E4E">
        <w:rPr>
          <w:rFonts w:cstheme="minorHAnsi"/>
          <w:color w:val="231F20"/>
          <w:sz w:val="24"/>
          <w:szCs w:val="24"/>
          <w:lang w:val="pl-PL"/>
        </w:rPr>
        <w:t>dziećmi</w:t>
      </w:r>
      <w:r w:rsidRPr="004A7E4E">
        <w:rPr>
          <w:rFonts w:cstheme="minorHAnsi"/>
          <w:color w:val="231F20"/>
          <w:spacing w:val="-12"/>
          <w:sz w:val="24"/>
          <w:szCs w:val="24"/>
          <w:lang w:val="pl-PL"/>
        </w:rPr>
        <w:t xml:space="preserve"> </w:t>
      </w:r>
      <w:r w:rsidRPr="004A7E4E">
        <w:rPr>
          <w:rFonts w:cstheme="minorHAnsi"/>
          <w:color w:val="231F20"/>
          <w:sz w:val="24"/>
          <w:szCs w:val="24"/>
          <w:lang w:val="pl-PL"/>
        </w:rPr>
        <w:t>oraz</w:t>
      </w:r>
      <w:r w:rsidRPr="004A7E4E">
        <w:rPr>
          <w:rFonts w:cstheme="minorHAnsi"/>
          <w:color w:val="231F20"/>
          <w:spacing w:val="-12"/>
          <w:sz w:val="24"/>
          <w:szCs w:val="24"/>
          <w:lang w:val="pl-PL"/>
        </w:rPr>
        <w:t xml:space="preserve"> </w:t>
      </w:r>
      <w:r w:rsidRPr="004A7E4E">
        <w:rPr>
          <w:rFonts w:cstheme="minorHAnsi"/>
          <w:color w:val="231F20"/>
          <w:sz w:val="24"/>
          <w:szCs w:val="24"/>
          <w:lang w:val="pl-PL"/>
        </w:rPr>
        <w:t>sprawdzane</w:t>
      </w:r>
      <w:r w:rsidRPr="004A7E4E">
        <w:rPr>
          <w:rFonts w:cstheme="minorHAnsi"/>
          <w:color w:val="231F20"/>
          <w:spacing w:val="-11"/>
          <w:sz w:val="24"/>
          <w:szCs w:val="24"/>
          <w:lang w:val="pl-PL"/>
        </w:rPr>
        <w:t xml:space="preserve"> </w:t>
      </w:r>
      <w:r w:rsidRPr="004A7E4E">
        <w:rPr>
          <w:rFonts w:cstheme="minorHAnsi"/>
          <w:color w:val="231F20"/>
          <w:sz w:val="24"/>
          <w:szCs w:val="24"/>
          <w:lang w:val="pl-PL"/>
        </w:rPr>
        <w:t>są</w:t>
      </w:r>
      <w:r w:rsidRPr="004A7E4E">
        <w:rPr>
          <w:rFonts w:cstheme="minorHAnsi"/>
          <w:color w:val="231F20"/>
          <w:spacing w:val="-12"/>
          <w:sz w:val="24"/>
          <w:szCs w:val="24"/>
          <w:lang w:val="pl-PL"/>
        </w:rPr>
        <w:t xml:space="preserve"> </w:t>
      </w:r>
      <w:r w:rsidRPr="004A7E4E">
        <w:rPr>
          <w:rFonts w:cstheme="minorHAnsi"/>
          <w:color w:val="231F20"/>
          <w:sz w:val="24"/>
          <w:szCs w:val="24"/>
          <w:lang w:val="pl-PL"/>
        </w:rPr>
        <w:t>ich</w:t>
      </w:r>
      <w:r w:rsidRPr="004A7E4E">
        <w:rPr>
          <w:rFonts w:cstheme="minorHAnsi"/>
          <w:color w:val="231F20"/>
          <w:spacing w:val="-12"/>
          <w:sz w:val="24"/>
          <w:szCs w:val="24"/>
          <w:lang w:val="pl-PL"/>
        </w:rPr>
        <w:t xml:space="preserve"> </w:t>
      </w:r>
      <w:r w:rsidRPr="004A7E4E">
        <w:rPr>
          <w:rFonts w:cstheme="minorHAnsi"/>
          <w:color w:val="231F20"/>
          <w:sz w:val="24"/>
          <w:szCs w:val="24"/>
          <w:lang w:val="pl-PL"/>
        </w:rPr>
        <w:t xml:space="preserve">referencje. </w:t>
      </w:r>
      <w:r w:rsidRPr="004A7E4E">
        <w:rPr>
          <w:rFonts w:cstheme="minorHAnsi"/>
          <w:sz w:val="24"/>
          <w:szCs w:val="24"/>
          <w:lang w:val="pl-PL"/>
        </w:rPr>
        <w:t>W przedszkolu przewidziany jest obowiązek składania przez pracownika</w:t>
      </w:r>
      <w:r w:rsidRPr="00C230CA">
        <w:rPr>
          <w:rFonts w:cstheme="minorHAnsi"/>
          <w:b/>
          <w:bCs/>
          <w:sz w:val="24"/>
          <w:szCs w:val="24"/>
          <w:lang w:val="pl-PL"/>
        </w:rPr>
        <w:t xml:space="preserve"> </w:t>
      </w:r>
      <w:r w:rsidRPr="00C230CA">
        <w:rPr>
          <w:rFonts w:cstheme="minorHAnsi"/>
          <w:bCs/>
          <w:sz w:val="24"/>
          <w:szCs w:val="24"/>
          <w:lang w:val="pl-PL"/>
        </w:rPr>
        <w:t>o</w:t>
      </w:r>
      <w:r w:rsidRPr="00C230CA">
        <w:rPr>
          <w:rStyle w:val="Pogrubienie"/>
          <w:rFonts w:cstheme="minorHAnsi"/>
          <w:b w:val="0"/>
          <w:bCs w:val="0"/>
          <w:sz w:val="24"/>
          <w:szCs w:val="24"/>
          <w:lang w:val="pl-PL"/>
        </w:rPr>
        <w:t>świadczenia</w:t>
      </w:r>
      <w:r w:rsidRPr="004A7E4E">
        <w:rPr>
          <w:rStyle w:val="Pogrubienie"/>
          <w:rFonts w:cstheme="minorHAnsi"/>
          <w:sz w:val="24"/>
          <w:szCs w:val="24"/>
          <w:lang w:val="pl-PL"/>
        </w:rPr>
        <w:t xml:space="preserve"> </w:t>
      </w:r>
      <w:r w:rsidRPr="004A7E4E">
        <w:rPr>
          <w:rFonts w:cstheme="minorHAnsi"/>
          <w:sz w:val="24"/>
          <w:szCs w:val="24"/>
          <w:lang w:val="pl-PL"/>
        </w:rPr>
        <w:t>o niekaralności za przestępstwa seksualne</w:t>
      </w:r>
      <w:r w:rsidR="004A7E4E">
        <w:rPr>
          <w:rFonts w:cstheme="minorHAnsi"/>
          <w:sz w:val="24"/>
          <w:szCs w:val="24"/>
          <w:lang w:val="pl-PL"/>
        </w:rPr>
        <w:t xml:space="preserve"> </w:t>
      </w:r>
      <w:r w:rsidRPr="004A7E4E">
        <w:rPr>
          <w:rFonts w:cstheme="minorHAnsi"/>
          <w:sz w:val="24"/>
          <w:szCs w:val="24"/>
          <w:lang w:val="pl-PL"/>
        </w:rPr>
        <w:t>oraz przestępstwa z użyciem przemocy  na szkodę małoletniego.</w:t>
      </w:r>
    </w:p>
    <w:p w14:paraId="7B7F0756" w14:textId="77777777" w:rsidR="00AB49B5" w:rsidRPr="004A7E4E" w:rsidRDefault="00313AB3" w:rsidP="001F3C2C">
      <w:pPr>
        <w:pStyle w:val="NormalnyWeb"/>
        <w:numPr>
          <w:ilvl w:val="0"/>
          <w:numId w:val="16"/>
        </w:numPr>
        <w:spacing w:line="360" w:lineRule="auto"/>
        <w:jc w:val="both"/>
        <w:rPr>
          <w:rFonts w:asciiTheme="minorHAnsi" w:hAnsiTheme="minorHAnsi" w:cstheme="minorHAnsi"/>
          <w:lang w:val="pl-PL"/>
        </w:rPr>
      </w:pPr>
      <w:r w:rsidRPr="004A7E4E">
        <w:rPr>
          <w:rFonts w:asciiTheme="minorHAnsi" w:hAnsiTheme="minorHAnsi" w:cstheme="minorHAnsi"/>
          <w:lang w:val="pl-PL"/>
        </w:rPr>
        <w:t>Przedszkole przed nawiązaniem stosunku pracy z pracownikiem uzyskuje dane z Rejestru Sprawców Przestępstw na Tle Seksualnym o każdym pracowniku lub w Rejestrze osób, w stosunku do których Państwowa Komisja do spraw przeciwdziałania wykorzystaniu seksualnemu małoletnich poniżej lat 15 wydała postanowi</w:t>
      </w:r>
      <w:r w:rsidR="00AA46C0">
        <w:rPr>
          <w:rFonts w:asciiTheme="minorHAnsi" w:hAnsiTheme="minorHAnsi" w:cstheme="minorHAnsi"/>
          <w:lang w:val="pl-PL"/>
        </w:rPr>
        <w:t>enie o wpisie w Rejestrze, oraz</w:t>
      </w:r>
      <w:r w:rsidRPr="004A7E4E">
        <w:rPr>
          <w:rFonts w:asciiTheme="minorHAnsi" w:hAnsiTheme="minorHAnsi" w:cstheme="minorHAnsi"/>
          <w:lang w:val="pl-PL"/>
        </w:rPr>
        <w:t xml:space="preserve"> gdy jest to dozwolone przepisami obowiązującego prawa, informacje z Krajowego Rejestru Karnego, a kiedy prawo na to nie zezwala, uzyskała oświadczenia pracownika dotyczące niekaralności lub braku toczących się wobec nich postępowań karnych lub dyscyplinarnych za przestępstwa przeciwko wolności seksualnej i obyczajności oraz przestępstwa z użyciem przemocy na szkodę małoletniego.  </w:t>
      </w:r>
    </w:p>
    <w:p w14:paraId="53497650" w14:textId="71996355" w:rsidR="00AB49B5" w:rsidRPr="004A7E4E" w:rsidRDefault="00313AB3" w:rsidP="001F3C2C">
      <w:pPr>
        <w:pStyle w:val="NormalnyWeb"/>
        <w:numPr>
          <w:ilvl w:val="0"/>
          <w:numId w:val="16"/>
        </w:numPr>
        <w:spacing w:line="360" w:lineRule="auto"/>
        <w:jc w:val="both"/>
        <w:rPr>
          <w:rFonts w:asciiTheme="minorHAnsi" w:hAnsiTheme="minorHAnsi" w:cstheme="minorHAnsi"/>
          <w:lang w:val="pl-PL"/>
        </w:rPr>
      </w:pPr>
      <w:r w:rsidRPr="004A7E4E">
        <w:rPr>
          <w:rFonts w:asciiTheme="minorHAnsi" w:hAnsiTheme="minorHAnsi" w:cstheme="minorHAnsi"/>
          <w:lang w:val="pl-PL"/>
        </w:rPr>
        <w:t>Określone są zasady bezpiecznych relacji wszystkich pracowników przedszkola z dziećmi, wskazujące, jakie zachowania w placówce są niedozwolone, a jakie pożądane</w:t>
      </w:r>
      <w:r w:rsidR="00AA46C0">
        <w:rPr>
          <w:rFonts w:asciiTheme="minorHAnsi" w:hAnsiTheme="minorHAnsi" w:cstheme="minorHAnsi"/>
          <w:lang w:val="pl-PL"/>
        </w:rPr>
        <w:t xml:space="preserve">  </w:t>
      </w:r>
      <w:r w:rsidR="00C230CA">
        <w:rPr>
          <w:rFonts w:asciiTheme="minorHAnsi" w:hAnsiTheme="minorHAnsi" w:cstheme="minorHAnsi"/>
          <w:lang w:val="pl-PL"/>
        </w:rPr>
        <w:t xml:space="preserve">                         </w:t>
      </w:r>
      <w:r w:rsidR="00AA46C0">
        <w:rPr>
          <w:rFonts w:asciiTheme="minorHAnsi" w:hAnsiTheme="minorHAnsi" w:cstheme="minorHAnsi"/>
          <w:lang w:val="pl-PL"/>
        </w:rPr>
        <w:t xml:space="preserve">                       </w:t>
      </w:r>
      <w:r w:rsidRPr="004A7E4E">
        <w:rPr>
          <w:rFonts w:asciiTheme="minorHAnsi" w:hAnsiTheme="minorHAnsi" w:cstheme="minorHAnsi"/>
          <w:lang w:val="pl-PL"/>
        </w:rPr>
        <w:t xml:space="preserve"> w kontakcie z dzieckiem.  </w:t>
      </w:r>
    </w:p>
    <w:p w14:paraId="444CAF82" w14:textId="77777777" w:rsidR="00AB49B5" w:rsidRPr="004A7E4E" w:rsidRDefault="00313AB3" w:rsidP="001F3C2C">
      <w:pPr>
        <w:pStyle w:val="NormalnyWeb"/>
        <w:numPr>
          <w:ilvl w:val="0"/>
          <w:numId w:val="16"/>
        </w:numPr>
        <w:spacing w:line="360" w:lineRule="auto"/>
        <w:jc w:val="both"/>
        <w:rPr>
          <w:rFonts w:asciiTheme="minorHAnsi" w:hAnsiTheme="minorHAnsi" w:cstheme="minorHAnsi"/>
          <w:lang w:val="pl-PL"/>
        </w:rPr>
      </w:pPr>
      <w:r w:rsidRPr="004A7E4E">
        <w:rPr>
          <w:rFonts w:asciiTheme="minorHAnsi" w:hAnsiTheme="minorHAnsi" w:cstheme="minorHAnsi"/>
          <w:lang w:val="pl-PL"/>
        </w:rPr>
        <w:t>Przedszkole zapewnia swoim pracownikom podstawową edukację na temat ochrony dzieci przed krzywdzeniem i pomocy dzieciom w sytuacjach zagrożenia, w zakresie:  </w:t>
      </w:r>
    </w:p>
    <w:p w14:paraId="4CF5DCE7" w14:textId="2484B62E" w:rsidR="00AB49B5" w:rsidRPr="004A7E4E" w:rsidRDefault="00313AB3" w:rsidP="001F3C2C">
      <w:pPr>
        <w:numPr>
          <w:ilvl w:val="0"/>
          <w:numId w:val="17"/>
        </w:numPr>
        <w:spacing w:beforeAutospacing="1" w:afterAutospacing="1" w:line="360" w:lineRule="auto"/>
        <w:jc w:val="both"/>
        <w:rPr>
          <w:rFonts w:cstheme="minorHAnsi"/>
          <w:sz w:val="24"/>
          <w:szCs w:val="24"/>
          <w:lang w:val="pl-PL"/>
        </w:rPr>
      </w:pPr>
      <w:r w:rsidRPr="004A7E4E">
        <w:rPr>
          <w:rFonts w:cstheme="minorHAnsi"/>
          <w:sz w:val="24"/>
          <w:szCs w:val="24"/>
          <w:lang w:val="pl-PL"/>
        </w:rPr>
        <w:t>rozpoznawania symptomów krzywdzenia dzieci</w:t>
      </w:r>
      <w:r w:rsidR="00C230CA">
        <w:rPr>
          <w:rFonts w:cstheme="minorHAnsi"/>
          <w:sz w:val="24"/>
          <w:szCs w:val="24"/>
          <w:lang w:val="pl-PL"/>
        </w:rPr>
        <w:t>,</w:t>
      </w:r>
      <w:r w:rsidRPr="004A7E4E">
        <w:rPr>
          <w:rFonts w:cstheme="minorHAnsi"/>
          <w:sz w:val="24"/>
          <w:szCs w:val="24"/>
          <w:lang w:val="pl-PL"/>
        </w:rPr>
        <w:t xml:space="preserve">  </w:t>
      </w:r>
    </w:p>
    <w:p w14:paraId="0F28591F" w14:textId="124DD7C2" w:rsidR="00AB49B5" w:rsidRPr="004A7E4E" w:rsidRDefault="00313AB3" w:rsidP="001F3C2C">
      <w:pPr>
        <w:numPr>
          <w:ilvl w:val="0"/>
          <w:numId w:val="17"/>
        </w:numPr>
        <w:spacing w:beforeAutospacing="1" w:afterAutospacing="1" w:line="360" w:lineRule="auto"/>
        <w:jc w:val="both"/>
        <w:rPr>
          <w:rFonts w:cstheme="minorHAnsi"/>
          <w:sz w:val="24"/>
          <w:szCs w:val="24"/>
          <w:lang w:val="pl-PL"/>
        </w:rPr>
      </w:pPr>
      <w:r w:rsidRPr="004A7E4E">
        <w:rPr>
          <w:rFonts w:cstheme="minorHAnsi"/>
          <w:sz w:val="24"/>
          <w:szCs w:val="24"/>
          <w:lang w:val="pl-PL"/>
        </w:rPr>
        <w:t>procedur interwencji w przypadku podejrzeń krzywdzenia</w:t>
      </w:r>
      <w:r w:rsidR="00C230CA">
        <w:rPr>
          <w:rFonts w:cstheme="minorHAnsi"/>
          <w:sz w:val="24"/>
          <w:szCs w:val="24"/>
          <w:lang w:val="pl-PL"/>
        </w:rPr>
        <w:t>,</w:t>
      </w:r>
      <w:r w:rsidRPr="004A7E4E">
        <w:rPr>
          <w:rFonts w:cstheme="minorHAnsi"/>
          <w:sz w:val="24"/>
          <w:szCs w:val="24"/>
          <w:lang w:val="pl-PL"/>
        </w:rPr>
        <w:t xml:space="preserve">  </w:t>
      </w:r>
    </w:p>
    <w:p w14:paraId="19EFAD84" w14:textId="1723A561" w:rsidR="00AB49B5" w:rsidRPr="004A7E4E" w:rsidRDefault="00313AB3" w:rsidP="001F3C2C">
      <w:pPr>
        <w:numPr>
          <w:ilvl w:val="0"/>
          <w:numId w:val="17"/>
        </w:numPr>
        <w:spacing w:beforeAutospacing="1" w:afterAutospacing="1" w:line="360" w:lineRule="auto"/>
        <w:jc w:val="both"/>
        <w:rPr>
          <w:rFonts w:cstheme="minorHAnsi"/>
          <w:sz w:val="24"/>
          <w:szCs w:val="24"/>
          <w:lang w:val="pl-PL"/>
        </w:rPr>
      </w:pPr>
      <w:r w:rsidRPr="004A7E4E">
        <w:rPr>
          <w:rFonts w:cstheme="minorHAnsi"/>
          <w:sz w:val="24"/>
          <w:szCs w:val="24"/>
          <w:lang w:val="pl-PL"/>
        </w:rPr>
        <w:t>odpowiedzialności prawnej pracown</w:t>
      </w:r>
      <w:r w:rsidR="00AA46C0">
        <w:rPr>
          <w:rFonts w:cstheme="minorHAnsi"/>
          <w:sz w:val="24"/>
          <w:szCs w:val="24"/>
          <w:lang w:val="pl-PL"/>
        </w:rPr>
        <w:t xml:space="preserve">ików przedszkola, zobowiązanych </w:t>
      </w:r>
      <w:r w:rsidR="00C230CA">
        <w:rPr>
          <w:rFonts w:cstheme="minorHAnsi"/>
          <w:sz w:val="24"/>
          <w:szCs w:val="24"/>
          <w:lang w:val="pl-PL"/>
        </w:rPr>
        <w:t>do podejmowania interwencji,</w:t>
      </w:r>
      <w:r w:rsidRPr="004A7E4E">
        <w:rPr>
          <w:rFonts w:cstheme="minorHAnsi"/>
          <w:sz w:val="24"/>
          <w:szCs w:val="24"/>
          <w:lang w:val="pl-PL"/>
        </w:rPr>
        <w:t xml:space="preserve">  </w:t>
      </w:r>
    </w:p>
    <w:p w14:paraId="1AE05DB9" w14:textId="4D8C4132" w:rsidR="00AB49B5" w:rsidRPr="004A7E4E" w:rsidRDefault="00313AB3" w:rsidP="001F3C2C">
      <w:pPr>
        <w:numPr>
          <w:ilvl w:val="0"/>
          <w:numId w:val="17"/>
        </w:numPr>
        <w:spacing w:beforeAutospacing="1" w:afterAutospacing="1" w:line="360" w:lineRule="auto"/>
        <w:jc w:val="both"/>
        <w:rPr>
          <w:rFonts w:cstheme="minorHAnsi"/>
          <w:sz w:val="24"/>
          <w:szCs w:val="24"/>
          <w:lang w:val="pl-PL"/>
        </w:rPr>
      </w:pPr>
      <w:r w:rsidRPr="004A7E4E">
        <w:rPr>
          <w:rFonts w:cstheme="minorHAnsi"/>
          <w:sz w:val="24"/>
          <w:szCs w:val="24"/>
          <w:lang w:val="pl-PL"/>
        </w:rPr>
        <w:t>procedury „Niebieskiej Karty”</w:t>
      </w:r>
      <w:r w:rsidR="00C230CA">
        <w:rPr>
          <w:rFonts w:cstheme="minorHAnsi"/>
          <w:sz w:val="24"/>
          <w:szCs w:val="24"/>
          <w:lang w:val="pl-PL"/>
        </w:rPr>
        <w:t>.</w:t>
      </w:r>
    </w:p>
    <w:p w14:paraId="2C784199" w14:textId="38584987" w:rsidR="00AB49B5" w:rsidRPr="004A7E4E" w:rsidRDefault="00313AB3" w:rsidP="001F3C2C">
      <w:pPr>
        <w:pStyle w:val="NormalnyWeb"/>
        <w:numPr>
          <w:ilvl w:val="0"/>
          <w:numId w:val="16"/>
        </w:numPr>
        <w:spacing w:line="360" w:lineRule="auto"/>
        <w:jc w:val="both"/>
        <w:rPr>
          <w:rFonts w:asciiTheme="minorHAnsi" w:hAnsiTheme="minorHAnsi" w:cstheme="minorHAnsi"/>
          <w:lang w:val="pl-PL"/>
        </w:rPr>
      </w:pPr>
      <w:r w:rsidRPr="004A7E4E">
        <w:rPr>
          <w:rFonts w:asciiTheme="minorHAnsi" w:hAnsiTheme="minorHAnsi" w:cstheme="minorHAnsi"/>
          <w:lang w:val="pl-PL"/>
        </w:rPr>
        <w:t>Pracownicy prac</w:t>
      </w:r>
      <w:r w:rsidR="00C230CA">
        <w:rPr>
          <w:rFonts w:asciiTheme="minorHAnsi" w:hAnsiTheme="minorHAnsi" w:cstheme="minorHAnsi"/>
          <w:lang w:val="pl-PL"/>
        </w:rPr>
        <w:t>ujący z dziećmi są przygotowani przez osoby wyznaczone przez dyrektora przedszkola-psychologa, pedagoga specjalnego,</w:t>
      </w:r>
      <w:r w:rsidRPr="004A7E4E">
        <w:rPr>
          <w:rFonts w:asciiTheme="minorHAnsi" w:hAnsiTheme="minorHAnsi" w:cstheme="minorHAnsi"/>
          <w:lang w:val="pl-PL"/>
        </w:rPr>
        <w:t xml:space="preserve"> by edukować:  </w:t>
      </w:r>
    </w:p>
    <w:p w14:paraId="1C7957B0" w14:textId="5865F25C" w:rsidR="00AB49B5" w:rsidRPr="004A7E4E" w:rsidRDefault="00313AB3" w:rsidP="001F3C2C">
      <w:pPr>
        <w:numPr>
          <w:ilvl w:val="0"/>
          <w:numId w:val="18"/>
        </w:numPr>
        <w:spacing w:beforeAutospacing="1" w:afterAutospacing="1" w:line="360" w:lineRule="auto"/>
        <w:jc w:val="both"/>
        <w:rPr>
          <w:rFonts w:cstheme="minorHAnsi"/>
          <w:sz w:val="24"/>
          <w:szCs w:val="24"/>
          <w:lang w:val="pl-PL"/>
        </w:rPr>
      </w:pPr>
      <w:r w:rsidRPr="004A7E4E">
        <w:rPr>
          <w:rFonts w:cstheme="minorHAnsi"/>
          <w:sz w:val="24"/>
          <w:szCs w:val="24"/>
          <w:lang w:val="pl-PL"/>
        </w:rPr>
        <w:t>dzieci na temat ochrony prz</w:t>
      </w:r>
      <w:r w:rsidR="00C230CA">
        <w:rPr>
          <w:rFonts w:cstheme="minorHAnsi"/>
          <w:sz w:val="24"/>
          <w:szCs w:val="24"/>
          <w:lang w:val="pl-PL"/>
        </w:rPr>
        <w:t>ed przemocą i wykorzystywaniem,</w:t>
      </w:r>
    </w:p>
    <w:p w14:paraId="7625AAE3" w14:textId="77777777" w:rsidR="00AB49B5" w:rsidRPr="004A7E4E" w:rsidRDefault="00313AB3" w:rsidP="00665E9A">
      <w:pPr>
        <w:numPr>
          <w:ilvl w:val="0"/>
          <w:numId w:val="18"/>
        </w:numPr>
        <w:spacing w:before="100" w:beforeAutospacing="1" w:after="100" w:afterAutospacing="1" w:line="360" w:lineRule="auto"/>
        <w:jc w:val="both"/>
        <w:rPr>
          <w:rFonts w:cstheme="minorHAnsi"/>
          <w:sz w:val="24"/>
          <w:szCs w:val="24"/>
          <w:lang w:val="pl-PL"/>
        </w:rPr>
      </w:pPr>
      <w:r w:rsidRPr="004A7E4E">
        <w:rPr>
          <w:rFonts w:cstheme="minorHAnsi"/>
          <w:sz w:val="24"/>
          <w:szCs w:val="24"/>
          <w:lang w:val="pl-PL"/>
        </w:rPr>
        <w:lastRenderedPageBreak/>
        <w:t>opiekunów dzieci na temat wychowania dzieci bez przemocy oraz chronienia ich przed przemocą i wykorzystywaniem.  </w:t>
      </w:r>
    </w:p>
    <w:p w14:paraId="1E19D043" w14:textId="77777777" w:rsidR="00AB49B5" w:rsidRPr="004A7E4E" w:rsidRDefault="001F3C2C" w:rsidP="001F3C2C">
      <w:pPr>
        <w:pStyle w:val="NormalnyWeb"/>
        <w:numPr>
          <w:ilvl w:val="0"/>
          <w:numId w:val="16"/>
        </w:numPr>
        <w:spacing w:line="360" w:lineRule="auto"/>
        <w:jc w:val="both"/>
        <w:rPr>
          <w:rFonts w:asciiTheme="minorHAnsi" w:hAnsiTheme="minorHAnsi" w:cstheme="minorHAnsi"/>
          <w:lang w:val="pl-PL"/>
        </w:rPr>
      </w:pPr>
      <w:r w:rsidRPr="004A7E4E">
        <w:rPr>
          <w:rFonts w:asciiTheme="minorHAnsi" w:hAnsiTheme="minorHAnsi" w:cstheme="minorHAnsi"/>
          <w:lang w:val="pl-PL"/>
        </w:rPr>
        <w:t>P</w:t>
      </w:r>
      <w:r w:rsidR="00313AB3" w:rsidRPr="004A7E4E">
        <w:rPr>
          <w:rFonts w:asciiTheme="minorHAnsi" w:hAnsiTheme="minorHAnsi" w:cstheme="minorHAnsi"/>
          <w:lang w:val="pl-PL"/>
        </w:rPr>
        <w:t xml:space="preserve">racownicy dysponują materiałami edukacyjnymi dla dzieci i dla rodziców oraz je aktywnie wykorzystują.   </w:t>
      </w:r>
    </w:p>
    <w:p w14:paraId="5F574F50" w14:textId="77777777" w:rsidR="00AB49B5" w:rsidRPr="004A7E4E" w:rsidRDefault="00313AB3" w:rsidP="004A7E4E">
      <w:pPr>
        <w:pStyle w:val="NormalnyWeb"/>
        <w:numPr>
          <w:ilvl w:val="0"/>
          <w:numId w:val="16"/>
        </w:numPr>
        <w:spacing w:line="360" w:lineRule="auto"/>
        <w:jc w:val="both"/>
        <w:rPr>
          <w:rFonts w:asciiTheme="minorHAnsi" w:hAnsiTheme="minorHAnsi" w:cstheme="minorHAnsi"/>
          <w:lang w:val="pl-PL"/>
        </w:rPr>
      </w:pPr>
      <w:r w:rsidRPr="004A7E4E">
        <w:rPr>
          <w:rFonts w:asciiTheme="minorHAnsi" w:hAnsiTheme="minorHAnsi" w:cstheme="minorHAnsi"/>
          <w:lang w:val="pl-PL"/>
        </w:rPr>
        <w:t xml:space="preserve">W placówce </w:t>
      </w:r>
      <w:r w:rsidR="004A7E4E">
        <w:rPr>
          <w:rFonts w:asciiTheme="minorHAnsi" w:hAnsiTheme="minorHAnsi" w:cstheme="minorHAnsi"/>
          <w:lang w:val="pl-PL"/>
        </w:rPr>
        <w:t xml:space="preserve">mogą być </w:t>
      </w:r>
      <w:r w:rsidRPr="004A7E4E">
        <w:rPr>
          <w:rFonts w:asciiTheme="minorHAnsi" w:hAnsiTheme="minorHAnsi" w:cstheme="minorHAnsi"/>
          <w:lang w:val="pl-PL"/>
        </w:rPr>
        <w:t xml:space="preserve">organizowane są </w:t>
      </w:r>
      <w:r w:rsidRPr="004A7E4E">
        <w:rPr>
          <w:rFonts w:asciiTheme="minorHAnsi" w:hAnsiTheme="minorHAnsi" w:cstheme="minorHAnsi"/>
          <w:bCs/>
          <w:lang w:val="pl-PL"/>
        </w:rPr>
        <w:t>spotkania edukacyjne dla rodziców</w:t>
      </w:r>
      <w:r w:rsidRPr="004A7E4E">
        <w:rPr>
          <w:rFonts w:asciiTheme="minorHAnsi" w:hAnsiTheme="minorHAnsi" w:cstheme="minorHAnsi"/>
          <w:lang w:val="pl-PL"/>
        </w:rPr>
        <w:t xml:space="preserve"> w zakresie: wychowania dzieci bez przemocy oraz ochrony ich przed przemocą i wykorzystywaniem.</w:t>
      </w:r>
    </w:p>
    <w:p w14:paraId="338A9A03" w14:textId="77777777" w:rsidR="00AB49B5" w:rsidRPr="004A7E4E" w:rsidRDefault="006048AD">
      <w:pPr>
        <w:pStyle w:val="NormalnyWeb"/>
        <w:spacing w:line="360" w:lineRule="auto"/>
        <w:jc w:val="both"/>
        <w:rPr>
          <w:rFonts w:asciiTheme="minorHAnsi" w:hAnsiTheme="minorHAnsi" w:cstheme="minorHAnsi"/>
          <w:lang w:val="pl-PL"/>
        </w:rPr>
      </w:pPr>
      <w:r>
        <w:rPr>
          <w:rStyle w:val="Pogrubienie"/>
          <w:rFonts w:asciiTheme="minorHAnsi" w:hAnsiTheme="minorHAnsi" w:cstheme="minorHAnsi"/>
          <w:lang w:val="pl-PL"/>
        </w:rPr>
        <w:t>Standard III. PROCEDURY: W P</w:t>
      </w:r>
      <w:r w:rsidR="00313AB3" w:rsidRPr="004A7E4E">
        <w:rPr>
          <w:rStyle w:val="Pogrubienie"/>
          <w:rFonts w:asciiTheme="minorHAnsi" w:hAnsiTheme="minorHAnsi" w:cstheme="minorHAnsi"/>
          <w:lang w:val="pl-PL"/>
        </w:rPr>
        <w:t xml:space="preserve">rzedszkolu </w:t>
      </w:r>
      <w:r>
        <w:rPr>
          <w:rStyle w:val="Pogrubienie"/>
          <w:rFonts w:asciiTheme="minorHAnsi" w:hAnsiTheme="minorHAnsi" w:cstheme="minorHAnsi"/>
          <w:lang w:val="pl-PL"/>
        </w:rPr>
        <w:t xml:space="preserve">w Pogwizdowie </w:t>
      </w:r>
      <w:r w:rsidR="00313AB3" w:rsidRPr="004A7E4E">
        <w:rPr>
          <w:rStyle w:val="Pogrubienie"/>
          <w:rFonts w:asciiTheme="minorHAnsi" w:hAnsiTheme="minorHAnsi" w:cstheme="minorHAnsi"/>
          <w:lang w:val="pl-PL"/>
        </w:rPr>
        <w:t>funkcjonują procedury zgłaszania podejrzenia oraz podejmowania interwencji w sytuacji zagrożenia bezpieczeństwa dziecka.</w:t>
      </w:r>
      <w:r w:rsidR="00313AB3" w:rsidRPr="004A7E4E">
        <w:rPr>
          <w:rFonts w:asciiTheme="minorHAnsi" w:hAnsiTheme="minorHAnsi" w:cstheme="minorHAnsi"/>
          <w:lang w:val="pl-PL"/>
        </w:rPr>
        <w:t xml:space="preserve">  </w:t>
      </w:r>
    </w:p>
    <w:p w14:paraId="674338C8" w14:textId="0F3AE18C" w:rsidR="00AB49B5" w:rsidRPr="004A7E4E" w:rsidRDefault="00313AB3" w:rsidP="00665E9A">
      <w:pPr>
        <w:pStyle w:val="NormalnyWeb"/>
        <w:numPr>
          <w:ilvl w:val="0"/>
          <w:numId w:val="20"/>
        </w:numPr>
        <w:spacing w:before="100" w:after="100" w:line="360" w:lineRule="auto"/>
        <w:jc w:val="both"/>
        <w:rPr>
          <w:rFonts w:asciiTheme="minorHAnsi" w:hAnsiTheme="minorHAnsi" w:cstheme="minorHAnsi"/>
          <w:lang w:val="pl-PL"/>
        </w:rPr>
      </w:pPr>
      <w:r w:rsidRPr="004A7E4E">
        <w:rPr>
          <w:rFonts w:asciiTheme="minorHAnsi" w:hAnsiTheme="minorHAnsi" w:cstheme="minorHAnsi"/>
          <w:lang w:val="pl-PL"/>
        </w:rPr>
        <w:t>Przedszkole wypracowało procedury, które określają jakie działanie należy podjąć</w:t>
      </w:r>
      <w:r w:rsidR="00665E9A">
        <w:rPr>
          <w:rFonts w:asciiTheme="minorHAnsi" w:hAnsiTheme="minorHAnsi" w:cstheme="minorHAnsi"/>
          <w:lang w:val="pl-PL"/>
        </w:rPr>
        <w:t xml:space="preserve"> </w:t>
      </w:r>
      <w:r w:rsidRPr="004A7E4E">
        <w:rPr>
          <w:rFonts w:asciiTheme="minorHAnsi" w:hAnsiTheme="minorHAnsi" w:cstheme="minorHAnsi"/>
          <w:lang w:val="pl-PL"/>
        </w:rPr>
        <w:t>w sytuacji krzywdzenia dziecka lub zagrożenia jego bezpieczeństwa ze strony pracowników przedszkola, członków rodziny, rówieśników i osób obcych.  </w:t>
      </w:r>
    </w:p>
    <w:p w14:paraId="18E64CBD" w14:textId="77777777" w:rsidR="009E320D" w:rsidRPr="004A7E4E" w:rsidRDefault="00313AB3" w:rsidP="001F3C2C">
      <w:pPr>
        <w:pStyle w:val="NormalnyWeb"/>
        <w:numPr>
          <w:ilvl w:val="0"/>
          <w:numId w:val="20"/>
        </w:numPr>
        <w:spacing w:line="360" w:lineRule="auto"/>
        <w:jc w:val="both"/>
        <w:rPr>
          <w:rFonts w:asciiTheme="minorHAnsi" w:hAnsiTheme="minorHAnsi" w:cstheme="minorHAnsi"/>
          <w:lang w:val="pl-PL"/>
        </w:rPr>
      </w:pPr>
      <w:r w:rsidRPr="004A7E4E">
        <w:rPr>
          <w:rFonts w:asciiTheme="minorHAnsi" w:hAnsiTheme="minorHAnsi" w:cstheme="minorHAnsi"/>
          <w:lang w:val="pl-PL"/>
        </w:rPr>
        <w:t>Przedszkole dysponuje danymi kontaktowymi lokalnych instytucji i organizacji, które zajmują się interwencja i pomocą w sytuacjach krzywdzenia dzieci (policja, sąd rodzinny, centrum interwencji kryzysowej, ośrodek pomocy społecznej, placówki ochrony zdrowia) oraz zapewnia do nich dostęp wszystkim pracownikom.   </w:t>
      </w:r>
    </w:p>
    <w:p w14:paraId="561AC0B5" w14:textId="77777777" w:rsidR="00AB49B5" w:rsidRPr="004A7E4E" w:rsidRDefault="009E320D" w:rsidP="001F3C2C">
      <w:pPr>
        <w:pStyle w:val="NormalnyWeb"/>
        <w:numPr>
          <w:ilvl w:val="0"/>
          <w:numId w:val="20"/>
        </w:numPr>
        <w:spacing w:line="360" w:lineRule="auto"/>
        <w:jc w:val="both"/>
        <w:rPr>
          <w:rFonts w:asciiTheme="minorHAnsi" w:hAnsiTheme="minorHAnsi" w:cstheme="minorHAnsi"/>
          <w:lang w:val="pl-PL"/>
        </w:rPr>
      </w:pPr>
      <w:r w:rsidRPr="004A7E4E">
        <w:rPr>
          <w:rFonts w:asciiTheme="minorHAnsi" w:hAnsiTheme="minorHAnsi" w:cstheme="minorHAnsi"/>
          <w:lang w:val="pl-PL"/>
        </w:rPr>
        <w:t xml:space="preserve">W przedszkolu wyeksponowane są informacje dla dzieci na temat możliwości uzyskania pomocy w trudnej sytuacji, w tym </w:t>
      </w:r>
      <w:r w:rsidRPr="004A7E4E">
        <w:rPr>
          <w:rFonts w:asciiTheme="minorHAnsi" w:hAnsiTheme="minorHAnsi" w:cstheme="minorHAnsi"/>
          <w:lang w:val="pl-PL"/>
        </w:rPr>
        <w:tab/>
        <w:t>numery bezpłatnych telefonów zaufania dla dzieci i młodzieży.</w:t>
      </w:r>
    </w:p>
    <w:p w14:paraId="5B5FB59F" w14:textId="77777777" w:rsidR="00AB49B5" w:rsidRPr="004A7E4E" w:rsidRDefault="00313AB3" w:rsidP="001F3C2C">
      <w:pPr>
        <w:pStyle w:val="NormalnyWeb"/>
        <w:spacing w:line="360" w:lineRule="auto"/>
        <w:jc w:val="both"/>
        <w:rPr>
          <w:rStyle w:val="Pogrubienie"/>
          <w:rFonts w:asciiTheme="minorHAnsi" w:hAnsiTheme="minorHAnsi" w:cstheme="minorHAnsi"/>
          <w:lang w:val="pl-PL"/>
        </w:rPr>
      </w:pPr>
      <w:r w:rsidRPr="004A7E4E">
        <w:rPr>
          <w:rStyle w:val="Pogrubienie"/>
          <w:rFonts w:asciiTheme="minorHAnsi" w:hAnsiTheme="minorHAnsi" w:cstheme="minorHAnsi"/>
          <w:lang w:val="pl-PL"/>
        </w:rPr>
        <w:t>Standard IV. MONITORING: Przedszkole</w:t>
      </w:r>
      <w:r w:rsidR="006048AD">
        <w:rPr>
          <w:rStyle w:val="Pogrubienie"/>
          <w:rFonts w:asciiTheme="minorHAnsi" w:hAnsiTheme="minorHAnsi" w:cstheme="minorHAnsi"/>
          <w:lang w:val="pl-PL"/>
        </w:rPr>
        <w:t xml:space="preserve"> w Pogwizdowie </w:t>
      </w:r>
      <w:r w:rsidRPr="004A7E4E">
        <w:rPr>
          <w:rStyle w:val="Pogrubienie"/>
          <w:rFonts w:asciiTheme="minorHAnsi" w:hAnsiTheme="minorHAnsi" w:cstheme="minorHAnsi"/>
          <w:lang w:val="pl-PL"/>
        </w:rPr>
        <w:t xml:space="preserve"> monitoruje i okresowo weryfikuje zgodność prowadzonych działań z przyjętymi standardami ochrony dzieci.</w:t>
      </w:r>
    </w:p>
    <w:p w14:paraId="01C774C0" w14:textId="08A62D78" w:rsidR="00AB49B5" w:rsidRPr="004A7E4E" w:rsidRDefault="00313AB3" w:rsidP="001F3C2C">
      <w:pPr>
        <w:pStyle w:val="NormalnyWeb"/>
        <w:numPr>
          <w:ilvl w:val="0"/>
          <w:numId w:val="22"/>
        </w:numPr>
        <w:spacing w:line="360" w:lineRule="auto"/>
        <w:jc w:val="both"/>
        <w:rPr>
          <w:rFonts w:asciiTheme="minorHAnsi" w:hAnsiTheme="minorHAnsi" w:cstheme="minorHAnsi"/>
          <w:lang w:val="pl-PL"/>
        </w:rPr>
      </w:pPr>
      <w:r w:rsidRPr="004A7E4E">
        <w:rPr>
          <w:rFonts w:asciiTheme="minorHAnsi" w:hAnsiTheme="minorHAnsi" w:cstheme="minorHAnsi"/>
          <w:lang w:val="pl-PL"/>
        </w:rPr>
        <w:t xml:space="preserve">Przyjęta polityka ochrony dzieci jest weryfikowana i oceniana- przynajmniej raz </w:t>
      </w:r>
      <w:r w:rsidR="009A1AB6">
        <w:rPr>
          <w:rFonts w:asciiTheme="minorHAnsi" w:hAnsiTheme="minorHAnsi" w:cstheme="minorHAnsi"/>
          <w:lang w:val="pl-PL"/>
        </w:rPr>
        <w:t xml:space="preserve"> na dwa lata</w:t>
      </w:r>
      <w:r w:rsidRPr="004A7E4E">
        <w:rPr>
          <w:rFonts w:asciiTheme="minorHAnsi" w:hAnsiTheme="minorHAnsi" w:cstheme="minorHAnsi"/>
          <w:lang w:val="pl-PL"/>
        </w:rPr>
        <w:t>, ze szczególnym uwzględnieniem analizy sytuacji związanych z wystąpieniem za</w:t>
      </w:r>
      <w:r w:rsidR="009A1AB6">
        <w:rPr>
          <w:rFonts w:asciiTheme="minorHAnsi" w:hAnsiTheme="minorHAnsi" w:cstheme="minorHAnsi"/>
          <w:lang w:val="pl-PL"/>
        </w:rPr>
        <w:t>grożenia bezpieczeństwa dzieci, potrzeb i zgodności z  aktualnymi przepisami.</w:t>
      </w:r>
    </w:p>
    <w:p w14:paraId="5BD69103" w14:textId="00D1AF45" w:rsidR="00AB49B5" w:rsidRPr="004A7E4E" w:rsidRDefault="00313AB3" w:rsidP="001F3C2C">
      <w:pPr>
        <w:pStyle w:val="NormalnyWeb"/>
        <w:numPr>
          <w:ilvl w:val="0"/>
          <w:numId w:val="22"/>
        </w:numPr>
        <w:spacing w:line="360" w:lineRule="auto"/>
        <w:jc w:val="both"/>
        <w:rPr>
          <w:rFonts w:asciiTheme="minorHAnsi" w:hAnsiTheme="minorHAnsi" w:cstheme="minorHAnsi"/>
          <w:lang w:val="pl-PL"/>
        </w:rPr>
      </w:pPr>
      <w:r w:rsidRPr="004A7E4E">
        <w:rPr>
          <w:rFonts w:asciiTheme="minorHAnsi" w:hAnsiTheme="minorHAnsi" w:cstheme="minorHAnsi"/>
          <w:lang w:val="pl-PL"/>
        </w:rPr>
        <w:t>W ramach weryfikacji polityki przedszkole konsultuje si</w:t>
      </w:r>
      <w:r w:rsidR="009A1AB6">
        <w:rPr>
          <w:rFonts w:asciiTheme="minorHAnsi" w:hAnsiTheme="minorHAnsi" w:cstheme="minorHAnsi"/>
          <w:lang w:val="pl-PL"/>
        </w:rPr>
        <w:t>ę z rodzicami/opiekunami dzieci.</w:t>
      </w:r>
    </w:p>
    <w:p w14:paraId="518600D3" w14:textId="77777777" w:rsidR="00AB49B5" w:rsidRPr="004A7E4E" w:rsidRDefault="00313AB3" w:rsidP="001F3C2C">
      <w:pPr>
        <w:pStyle w:val="NormalnyWeb"/>
        <w:numPr>
          <w:ilvl w:val="0"/>
          <w:numId w:val="22"/>
        </w:numPr>
        <w:spacing w:line="360" w:lineRule="auto"/>
        <w:jc w:val="both"/>
        <w:rPr>
          <w:rFonts w:asciiTheme="minorHAnsi" w:hAnsiTheme="minorHAnsi" w:cstheme="minorHAnsi"/>
          <w:lang w:val="pl-PL"/>
        </w:rPr>
      </w:pPr>
      <w:r w:rsidRPr="004A7E4E">
        <w:rPr>
          <w:rFonts w:asciiTheme="minorHAnsi" w:hAnsiTheme="minorHAnsi" w:cstheme="minorHAnsi"/>
          <w:lang w:val="pl-PL"/>
        </w:rPr>
        <w:t xml:space="preserve">Wnioski z przeprowadzonej weryfikacji i oceny </w:t>
      </w:r>
      <w:r w:rsidR="004A7E4E">
        <w:rPr>
          <w:rFonts w:asciiTheme="minorHAnsi" w:hAnsiTheme="minorHAnsi" w:cstheme="minorHAnsi"/>
          <w:lang w:val="pl-PL"/>
        </w:rPr>
        <w:t xml:space="preserve"> są pisemnie udokumentowane.</w:t>
      </w:r>
    </w:p>
    <w:p w14:paraId="1CDA7C3E" w14:textId="77777777" w:rsidR="00AB49B5" w:rsidRPr="004A7E4E" w:rsidRDefault="00AB49B5">
      <w:pPr>
        <w:spacing w:line="360" w:lineRule="auto"/>
        <w:jc w:val="both"/>
        <w:rPr>
          <w:rFonts w:cstheme="minorHAnsi"/>
          <w:b/>
          <w:bCs/>
          <w:sz w:val="24"/>
          <w:szCs w:val="24"/>
          <w:lang w:val="pl-PL"/>
        </w:rPr>
      </w:pPr>
    </w:p>
    <w:p w14:paraId="04DD04FC" w14:textId="77777777" w:rsidR="00AB49B5" w:rsidRPr="004A7E4E" w:rsidRDefault="00AB49B5">
      <w:pPr>
        <w:spacing w:line="360" w:lineRule="auto"/>
        <w:jc w:val="both"/>
        <w:rPr>
          <w:rFonts w:cstheme="minorHAnsi"/>
          <w:lang w:val="pl-PL"/>
        </w:rPr>
      </w:pPr>
    </w:p>
    <w:p w14:paraId="2E14DC57" w14:textId="77777777" w:rsidR="00AB49B5" w:rsidRPr="004A7E4E" w:rsidRDefault="00AB49B5">
      <w:pPr>
        <w:spacing w:line="360" w:lineRule="auto"/>
        <w:jc w:val="both"/>
        <w:rPr>
          <w:rFonts w:cstheme="minorHAnsi"/>
          <w:lang w:val="pl-PL"/>
        </w:rPr>
      </w:pPr>
    </w:p>
    <w:p w14:paraId="7155B032" w14:textId="77777777" w:rsidR="00AB49B5" w:rsidRPr="004A7E4E" w:rsidRDefault="00AB49B5">
      <w:pPr>
        <w:spacing w:line="360" w:lineRule="auto"/>
        <w:jc w:val="both"/>
        <w:rPr>
          <w:rFonts w:cstheme="minorHAnsi"/>
          <w:lang w:val="pl-PL"/>
        </w:rPr>
      </w:pPr>
    </w:p>
    <w:p w14:paraId="7F557003" w14:textId="77777777" w:rsidR="00AB49B5" w:rsidRPr="004A7E4E" w:rsidRDefault="00AB49B5">
      <w:pPr>
        <w:spacing w:line="360" w:lineRule="auto"/>
        <w:jc w:val="both"/>
        <w:rPr>
          <w:rFonts w:cstheme="minorHAnsi"/>
          <w:lang w:val="pl-PL"/>
        </w:rPr>
      </w:pPr>
    </w:p>
    <w:p w14:paraId="0BB71B0E" w14:textId="77777777" w:rsidR="00AB49B5" w:rsidRPr="004A7E4E" w:rsidRDefault="00AB49B5">
      <w:pPr>
        <w:spacing w:line="360" w:lineRule="auto"/>
        <w:jc w:val="both"/>
        <w:rPr>
          <w:rFonts w:cstheme="minorHAnsi"/>
          <w:lang w:val="pl-PL"/>
        </w:rPr>
      </w:pPr>
    </w:p>
    <w:p w14:paraId="0A959439" w14:textId="77777777" w:rsidR="00AB49B5" w:rsidRPr="004A7E4E" w:rsidRDefault="00AB49B5">
      <w:pPr>
        <w:spacing w:line="360" w:lineRule="auto"/>
        <w:jc w:val="both"/>
        <w:rPr>
          <w:rFonts w:cstheme="minorHAnsi"/>
          <w:lang w:val="pl-PL"/>
        </w:rPr>
      </w:pPr>
    </w:p>
    <w:p w14:paraId="276401A9" w14:textId="77777777" w:rsidR="00AB49B5" w:rsidRPr="004A7E4E" w:rsidRDefault="00AB49B5">
      <w:pPr>
        <w:spacing w:line="360" w:lineRule="auto"/>
        <w:jc w:val="both"/>
        <w:rPr>
          <w:rFonts w:cstheme="minorHAnsi"/>
          <w:lang w:val="pl-PL"/>
        </w:rPr>
      </w:pPr>
    </w:p>
    <w:p w14:paraId="42A077A7" w14:textId="77777777" w:rsidR="00AB49B5" w:rsidRPr="004A7E4E" w:rsidRDefault="00AB49B5">
      <w:pPr>
        <w:spacing w:line="360" w:lineRule="auto"/>
        <w:jc w:val="both"/>
        <w:rPr>
          <w:rFonts w:cstheme="minorHAnsi"/>
          <w:lang w:val="pl-PL"/>
        </w:rPr>
      </w:pPr>
    </w:p>
    <w:p w14:paraId="211B118B" w14:textId="77777777" w:rsidR="00AB49B5" w:rsidRPr="004A7E4E" w:rsidRDefault="00AB49B5">
      <w:pPr>
        <w:spacing w:line="360" w:lineRule="auto"/>
        <w:jc w:val="both"/>
        <w:rPr>
          <w:rFonts w:cstheme="minorHAnsi"/>
          <w:lang w:val="pl-PL"/>
        </w:rPr>
      </w:pPr>
    </w:p>
    <w:p w14:paraId="267CCD1A" w14:textId="77777777" w:rsidR="0017061C" w:rsidRPr="004A7E4E" w:rsidRDefault="0017061C">
      <w:pPr>
        <w:rPr>
          <w:rFonts w:cstheme="minorHAnsi"/>
          <w:b/>
          <w:bCs/>
          <w:color w:val="0000CC"/>
          <w:sz w:val="34"/>
          <w:szCs w:val="32"/>
          <w:lang w:val="pl-PL"/>
        </w:rPr>
      </w:pPr>
      <w:r w:rsidRPr="004A7E4E">
        <w:rPr>
          <w:rFonts w:cstheme="minorHAnsi"/>
          <w:b/>
          <w:bCs/>
          <w:color w:val="0000CC"/>
          <w:sz w:val="34"/>
          <w:szCs w:val="32"/>
          <w:lang w:val="pl-PL"/>
        </w:rPr>
        <w:br w:type="page"/>
      </w:r>
    </w:p>
    <w:p w14:paraId="1CD51C7D" w14:textId="77777777" w:rsidR="00AB49B5" w:rsidRPr="004A7E4E" w:rsidRDefault="00313AB3" w:rsidP="004A7E4E">
      <w:pPr>
        <w:spacing w:line="360" w:lineRule="auto"/>
        <w:jc w:val="center"/>
        <w:rPr>
          <w:rFonts w:cstheme="minorHAnsi"/>
          <w:b/>
          <w:bCs/>
          <w:color w:val="0000CC"/>
          <w:sz w:val="34"/>
          <w:szCs w:val="32"/>
          <w:lang w:val="pl-PL"/>
        </w:rPr>
      </w:pPr>
      <w:r w:rsidRPr="004A7E4E">
        <w:rPr>
          <w:rFonts w:cstheme="minorHAnsi"/>
          <w:b/>
          <w:bCs/>
          <w:color w:val="0000CC"/>
          <w:sz w:val="34"/>
          <w:szCs w:val="32"/>
          <w:lang w:val="pl-PL"/>
        </w:rPr>
        <w:lastRenderedPageBreak/>
        <w:t>POLITYKA OCHRONY DZIECI PRZED KRZYWDZENIEM</w:t>
      </w:r>
    </w:p>
    <w:p w14:paraId="36B2AA2C" w14:textId="77777777" w:rsidR="00AB49B5" w:rsidRPr="004A7E4E" w:rsidRDefault="00AB49B5" w:rsidP="004A7E4E">
      <w:pPr>
        <w:spacing w:line="360" w:lineRule="auto"/>
        <w:jc w:val="center"/>
        <w:rPr>
          <w:rFonts w:cstheme="minorHAnsi"/>
          <w:lang w:val="pl-PL"/>
        </w:rPr>
      </w:pPr>
    </w:p>
    <w:p w14:paraId="7F372DC0" w14:textId="77777777" w:rsidR="00AB49B5" w:rsidRPr="004A7E4E" w:rsidRDefault="0017061C" w:rsidP="004A7E4E">
      <w:pPr>
        <w:spacing w:line="360" w:lineRule="auto"/>
        <w:jc w:val="center"/>
        <w:rPr>
          <w:rFonts w:cstheme="minorHAnsi"/>
          <w:b/>
          <w:bCs/>
          <w:sz w:val="32"/>
          <w:szCs w:val="28"/>
          <w:lang w:val="pl-PL"/>
        </w:rPr>
      </w:pPr>
      <w:r w:rsidRPr="004A7E4E">
        <w:rPr>
          <w:rFonts w:cstheme="minorHAnsi"/>
          <w:b/>
          <w:bCs/>
          <w:sz w:val="32"/>
          <w:szCs w:val="28"/>
          <w:lang w:val="pl-PL"/>
        </w:rPr>
        <w:t>PREAMBUŁA</w:t>
      </w:r>
    </w:p>
    <w:p w14:paraId="02E321CE" w14:textId="77777777" w:rsidR="00AB49B5" w:rsidRPr="004A7E4E" w:rsidRDefault="00AB49B5">
      <w:pPr>
        <w:spacing w:line="360" w:lineRule="auto"/>
        <w:jc w:val="both"/>
        <w:rPr>
          <w:rFonts w:cstheme="minorHAnsi"/>
          <w:lang w:val="pl-PL"/>
        </w:rPr>
      </w:pPr>
    </w:p>
    <w:p w14:paraId="5E948379" w14:textId="3E2CF179" w:rsidR="00AB49B5" w:rsidRDefault="00313AB3" w:rsidP="00F9734F">
      <w:pPr>
        <w:spacing w:line="360" w:lineRule="auto"/>
        <w:jc w:val="both"/>
        <w:rPr>
          <w:rFonts w:cstheme="minorHAnsi"/>
          <w:sz w:val="24"/>
          <w:szCs w:val="24"/>
        </w:rPr>
      </w:pPr>
      <w:r w:rsidRPr="004A7E4E">
        <w:rPr>
          <w:rFonts w:cstheme="minorHAnsi"/>
          <w:sz w:val="24"/>
          <w:szCs w:val="24"/>
          <w:lang w:val="pl-PL"/>
        </w:rPr>
        <w:t>Najważniejszym celem wszystkich działań p</w:t>
      </w:r>
      <w:r w:rsidR="00121109" w:rsidRPr="004A7E4E">
        <w:rPr>
          <w:rFonts w:cstheme="minorHAnsi"/>
          <w:sz w:val="24"/>
          <w:szCs w:val="24"/>
          <w:lang w:val="pl-PL"/>
        </w:rPr>
        <w:t>odejmowanych przez pracowników P</w:t>
      </w:r>
      <w:r w:rsidRPr="004A7E4E">
        <w:rPr>
          <w:rFonts w:cstheme="minorHAnsi"/>
          <w:sz w:val="24"/>
          <w:szCs w:val="24"/>
          <w:lang w:val="pl-PL"/>
        </w:rPr>
        <w:t>rzedszkola</w:t>
      </w:r>
      <w:r w:rsidR="00121109" w:rsidRPr="004A7E4E">
        <w:rPr>
          <w:rFonts w:cstheme="minorHAnsi"/>
          <w:sz w:val="24"/>
          <w:szCs w:val="24"/>
          <w:lang w:val="pl-PL"/>
        </w:rPr>
        <w:t xml:space="preserve"> w Pogwizdowie</w:t>
      </w:r>
      <w:r w:rsidRPr="004A7E4E">
        <w:rPr>
          <w:rFonts w:cstheme="minorHAnsi"/>
          <w:sz w:val="24"/>
          <w:szCs w:val="24"/>
          <w:lang w:val="pl-PL"/>
        </w:rPr>
        <w:t xml:space="preserve"> jest działanie w najlepszym interesie dziecka oraz dla jego dobra.</w:t>
      </w:r>
      <w:r w:rsidR="00523827">
        <w:rPr>
          <w:rFonts w:cstheme="minorHAnsi"/>
          <w:sz w:val="24"/>
          <w:szCs w:val="24"/>
          <w:lang w:val="pl-PL"/>
        </w:rPr>
        <w:t xml:space="preserve"> Wszyscy pracownicy przedszkola traktują</w:t>
      </w:r>
      <w:r w:rsidRPr="004A7E4E">
        <w:rPr>
          <w:rFonts w:cstheme="minorHAnsi"/>
          <w:sz w:val="24"/>
          <w:szCs w:val="24"/>
          <w:lang w:val="pl-PL"/>
        </w:rPr>
        <w:t xml:space="preserve"> dziecko z szacunkiem oraz uwzględnia jego potrzeby. Niedopuszczalne </w:t>
      </w:r>
      <w:r w:rsidR="00523827">
        <w:rPr>
          <w:rFonts w:cstheme="minorHAnsi"/>
          <w:sz w:val="24"/>
          <w:szCs w:val="24"/>
          <w:lang w:val="pl-PL"/>
        </w:rPr>
        <w:t>jest stosowanie przez pracowników</w:t>
      </w:r>
      <w:r w:rsidRPr="004A7E4E">
        <w:rPr>
          <w:rFonts w:cstheme="minorHAnsi"/>
          <w:sz w:val="24"/>
          <w:szCs w:val="24"/>
          <w:lang w:val="pl-PL"/>
        </w:rPr>
        <w:t xml:space="preserve"> wobec dziecka przemocy w</w:t>
      </w:r>
      <w:r w:rsidR="0017061C" w:rsidRPr="004A7E4E">
        <w:rPr>
          <w:rFonts w:cstheme="minorHAnsi"/>
          <w:sz w:val="24"/>
          <w:szCs w:val="24"/>
          <w:lang w:val="pl-PL"/>
        </w:rPr>
        <w:t> </w:t>
      </w:r>
      <w:r w:rsidR="00523827">
        <w:rPr>
          <w:rFonts w:cstheme="minorHAnsi"/>
          <w:sz w:val="24"/>
          <w:szCs w:val="24"/>
          <w:lang w:val="pl-PL"/>
        </w:rPr>
        <w:t>jakiejkolwiek formie. Pracownicy</w:t>
      </w:r>
      <w:r w:rsidRPr="004A7E4E">
        <w:rPr>
          <w:rFonts w:cstheme="minorHAnsi"/>
          <w:sz w:val="24"/>
          <w:szCs w:val="24"/>
          <w:lang w:val="pl-PL"/>
        </w:rPr>
        <w:t xml:space="preserve"> realizując te cele, działa w ramach obowiązującego prawa, przepisów wewnętrznych prze</w:t>
      </w:r>
      <w:r w:rsidR="00523827">
        <w:rPr>
          <w:rFonts w:cstheme="minorHAnsi"/>
          <w:sz w:val="24"/>
          <w:szCs w:val="24"/>
          <w:lang w:val="pl-PL"/>
        </w:rPr>
        <w:t xml:space="preserve">dszkola oraz swoich kompetencji oraz </w:t>
      </w:r>
      <w:r w:rsidR="00F9734F" w:rsidRPr="00F9734F">
        <w:rPr>
          <w:rFonts w:cstheme="minorHAnsi"/>
          <w:sz w:val="24"/>
          <w:szCs w:val="24"/>
        </w:rPr>
        <w:t xml:space="preserve"> przestrzegać zasad określonych</w:t>
      </w:r>
      <w:r w:rsidR="009A1AB6">
        <w:rPr>
          <w:rFonts w:cstheme="minorHAnsi"/>
          <w:sz w:val="24"/>
          <w:szCs w:val="24"/>
        </w:rPr>
        <w:t xml:space="preserve"> </w:t>
      </w:r>
      <w:r w:rsidR="00F9734F" w:rsidRPr="00F9734F">
        <w:rPr>
          <w:rFonts w:cstheme="minorHAnsi"/>
          <w:sz w:val="24"/>
          <w:szCs w:val="24"/>
        </w:rPr>
        <w:t xml:space="preserve"> w niniejszym dokumencie.</w:t>
      </w:r>
      <w:r w:rsidR="00523827">
        <w:rPr>
          <w:rFonts w:cstheme="minorHAnsi"/>
          <w:sz w:val="24"/>
          <w:szCs w:val="24"/>
        </w:rPr>
        <w:t xml:space="preserve"> </w:t>
      </w:r>
      <w:r w:rsidR="008E4D3A">
        <w:rPr>
          <w:rFonts w:cstheme="minorHAnsi"/>
          <w:sz w:val="24"/>
          <w:szCs w:val="24"/>
        </w:rPr>
        <w:t xml:space="preserve">Każdy </w:t>
      </w:r>
      <w:r w:rsidR="00523827">
        <w:rPr>
          <w:rFonts w:cstheme="minorHAnsi"/>
          <w:sz w:val="24"/>
          <w:szCs w:val="24"/>
        </w:rPr>
        <w:t>pracownik traktuje dziecko z szacunkie</w:t>
      </w:r>
      <w:r w:rsidR="008E4D3A">
        <w:rPr>
          <w:rFonts w:cstheme="minorHAnsi"/>
          <w:sz w:val="24"/>
          <w:szCs w:val="24"/>
        </w:rPr>
        <w:t>m oraz uwzględnia jego potrzeby,w tym wynikające ze specjalnych potrzeb rozwojowych czy niepełnosprawności.</w:t>
      </w:r>
    </w:p>
    <w:p w14:paraId="0284962D" w14:textId="77777777" w:rsidR="006A5291" w:rsidRDefault="006A5291" w:rsidP="006A5291">
      <w:pPr>
        <w:jc w:val="both"/>
        <w:rPr>
          <w:rFonts w:cstheme="minorHAnsi"/>
          <w:sz w:val="24"/>
          <w:szCs w:val="24"/>
        </w:rPr>
      </w:pPr>
      <w:r w:rsidRPr="006A5291">
        <w:rPr>
          <w:rFonts w:cstheme="minorHAnsi"/>
          <w:sz w:val="24"/>
          <w:szCs w:val="24"/>
        </w:rPr>
        <w:t xml:space="preserve">Pracownik placówki, realizując te cele, działa w ramach obowiązującego prawa, przepisów wewnętrznych oraz </w:t>
      </w:r>
      <w:r w:rsidR="008E4D3A">
        <w:rPr>
          <w:rFonts w:cstheme="minorHAnsi"/>
          <w:sz w:val="24"/>
          <w:szCs w:val="24"/>
        </w:rPr>
        <w:t>swoich</w:t>
      </w:r>
      <w:r w:rsidRPr="006A5291">
        <w:rPr>
          <w:rFonts w:cstheme="minorHAnsi"/>
          <w:sz w:val="24"/>
          <w:szCs w:val="24"/>
        </w:rPr>
        <w:t xml:space="preserve"> kompetencji poprzez:</w:t>
      </w:r>
    </w:p>
    <w:p w14:paraId="3381DEF7" w14:textId="77777777" w:rsidR="00523827" w:rsidRPr="006A5291" w:rsidRDefault="00523827" w:rsidP="006A5291">
      <w:pPr>
        <w:jc w:val="both"/>
        <w:rPr>
          <w:rFonts w:eastAsiaTheme="minorHAnsi" w:cstheme="minorHAnsi"/>
          <w:sz w:val="24"/>
          <w:szCs w:val="24"/>
          <w:lang w:val="pl-PL" w:eastAsia="en-US"/>
        </w:rPr>
      </w:pPr>
    </w:p>
    <w:p w14:paraId="1853806D" w14:textId="77777777" w:rsidR="006A5291" w:rsidRPr="00523827" w:rsidRDefault="006A5291" w:rsidP="006A5291">
      <w:pPr>
        <w:pStyle w:val="Akapitzlist"/>
        <w:numPr>
          <w:ilvl w:val="0"/>
          <w:numId w:val="23"/>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i/>
          <w:iCs/>
          <w:sz w:val="24"/>
          <w:szCs w:val="24"/>
        </w:rPr>
        <w:t>Działania profilaktyczne</w:t>
      </w:r>
      <w:r w:rsidRPr="00523827">
        <w:rPr>
          <w:rFonts w:asciiTheme="minorHAnsi" w:hAnsiTheme="minorHAnsi" w:cstheme="minorHAnsi"/>
          <w:sz w:val="24"/>
          <w:szCs w:val="24"/>
        </w:rPr>
        <w:t xml:space="preserve"> – minimalizujące ryzyko występowania krzywdzenia dzieci,</w:t>
      </w:r>
    </w:p>
    <w:p w14:paraId="5672A625" w14:textId="77777777" w:rsidR="006A5291" w:rsidRPr="00523827" w:rsidRDefault="006A5291" w:rsidP="006A5291">
      <w:pPr>
        <w:pStyle w:val="Akapitzlist"/>
        <w:numPr>
          <w:ilvl w:val="0"/>
          <w:numId w:val="23"/>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i/>
          <w:iCs/>
          <w:sz w:val="24"/>
          <w:szCs w:val="24"/>
        </w:rPr>
        <w:t>Działania interwencyjne</w:t>
      </w:r>
      <w:r w:rsidRPr="00523827">
        <w:rPr>
          <w:rFonts w:asciiTheme="minorHAnsi" w:hAnsiTheme="minorHAnsi" w:cstheme="minorHAnsi"/>
          <w:sz w:val="24"/>
          <w:szCs w:val="24"/>
        </w:rPr>
        <w:t xml:space="preserve"> – mające na celu zapewnienie dziecku bezpieczeństwa,</w:t>
      </w:r>
    </w:p>
    <w:p w14:paraId="075CBD66" w14:textId="77777777" w:rsidR="006A5291" w:rsidRPr="00523827" w:rsidRDefault="006A5291" w:rsidP="006A5291">
      <w:pPr>
        <w:pStyle w:val="Akapitzlist"/>
        <w:numPr>
          <w:ilvl w:val="0"/>
          <w:numId w:val="23"/>
        </w:numPr>
        <w:spacing w:before="0" w:after="160" w:line="256" w:lineRule="auto"/>
        <w:contextualSpacing/>
        <w:rPr>
          <w:rFonts w:asciiTheme="minorHAnsi" w:hAnsiTheme="minorHAnsi" w:cstheme="minorHAnsi"/>
          <w:sz w:val="24"/>
          <w:szCs w:val="24"/>
        </w:rPr>
      </w:pPr>
      <w:r w:rsidRPr="00523827">
        <w:rPr>
          <w:rFonts w:asciiTheme="minorHAnsi" w:hAnsiTheme="minorHAnsi" w:cstheme="minorHAnsi"/>
          <w:i/>
          <w:iCs/>
          <w:sz w:val="24"/>
          <w:szCs w:val="24"/>
        </w:rPr>
        <w:t>Pomoc psychologiczną i pedagogiczną</w:t>
      </w:r>
      <w:r w:rsidRPr="00523827">
        <w:rPr>
          <w:rFonts w:asciiTheme="minorHAnsi" w:hAnsiTheme="minorHAnsi" w:cstheme="minorHAnsi"/>
          <w:sz w:val="24"/>
          <w:szCs w:val="24"/>
        </w:rPr>
        <w:t xml:space="preserve"> – mającą na celu wsparcie dziecka i jego rodziny w przezwyciężeniu trudnych doświadczeń.</w:t>
      </w:r>
    </w:p>
    <w:p w14:paraId="0BDAB15F" w14:textId="2C8BEECE" w:rsidR="006A5291" w:rsidRPr="0067657C" w:rsidRDefault="006A5291" w:rsidP="006A5291">
      <w:pPr>
        <w:jc w:val="both"/>
        <w:rPr>
          <w:rFonts w:asciiTheme="majorHAnsi" w:hAnsiTheme="majorHAnsi" w:cstheme="majorHAnsi"/>
          <w:sz w:val="24"/>
          <w:szCs w:val="24"/>
        </w:rPr>
      </w:pPr>
      <w:r w:rsidRPr="0067657C">
        <w:rPr>
          <w:rFonts w:asciiTheme="majorHAnsi" w:hAnsiTheme="majorHAnsi" w:cstheme="majorHAnsi"/>
          <w:sz w:val="24"/>
          <w:szCs w:val="24"/>
        </w:rPr>
        <w:t xml:space="preserve">Działania te adresowane są zarówno do dzieci i rodziców. Obejmują zakres prac systemowych we współpracy z organem prowadzącym oraz innymi instytucjami i organizacjami. </w:t>
      </w:r>
      <w:r w:rsidRPr="0067657C">
        <w:rPr>
          <w:rFonts w:asciiTheme="majorHAnsi" w:hAnsiTheme="majorHAnsi" w:cstheme="majorHAnsi"/>
          <w:iCs/>
          <w:sz w:val="24"/>
          <w:szCs w:val="24"/>
        </w:rPr>
        <w:t xml:space="preserve">Polityka ochrony dzieci </w:t>
      </w:r>
      <w:r w:rsidR="009A1AB6">
        <w:rPr>
          <w:rFonts w:asciiTheme="majorHAnsi" w:hAnsiTheme="majorHAnsi" w:cstheme="majorHAnsi"/>
          <w:iCs/>
          <w:sz w:val="24"/>
          <w:szCs w:val="24"/>
        </w:rPr>
        <w:t>przed</w:t>
      </w:r>
      <w:r w:rsidR="00523827">
        <w:rPr>
          <w:rFonts w:asciiTheme="majorHAnsi" w:hAnsiTheme="majorHAnsi" w:cstheme="majorHAnsi"/>
          <w:iCs/>
          <w:sz w:val="24"/>
          <w:szCs w:val="24"/>
        </w:rPr>
        <w:t xml:space="preserve"> krzywdzeniem w Przedszkolu </w:t>
      </w:r>
      <w:r w:rsidRPr="0067657C">
        <w:rPr>
          <w:rFonts w:asciiTheme="majorHAnsi" w:hAnsiTheme="majorHAnsi" w:cstheme="majorHAnsi"/>
          <w:iCs/>
          <w:sz w:val="24"/>
          <w:szCs w:val="24"/>
        </w:rPr>
        <w:t xml:space="preserve">w Pogwizdowie </w:t>
      </w:r>
      <w:r w:rsidRPr="0067657C">
        <w:rPr>
          <w:rFonts w:asciiTheme="majorHAnsi" w:hAnsiTheme="majorHAnsi" w:cstheme="majorHAnsi"/>
          <w:sz w:val="24"/>
          <w:szCs w:val="24"/>
        </w:rPr>
        <w:t xml:space="preserve">oparta jest na polskim prawie, Konwencji </w:t>
      </w:r>
      <w:r w:rsidR="009A1AB6">
        <w:rPr>
          <w:rFonts w:asciiTheme="majorHAnsi" w:hAnsiTheme="majorHAnsi" w:cstheme="majorHAnsi"/>
          <w:sz w:val="24"/>
          <w:szCs w:val="24"/>
        </w:rPr>
        <w:t xml:space="preserve">                             </w:t>
      </w:r>
      <w:r w:rsidRPr="0067657C">
        <w:rPr>
          <w:rFonts w:asciiTheme="majorHAnsi" w:hAnsiTheme="majorHAnsi" w:cstheme="majorHAnsi"/>
          <w:sz w:val="24"/>
          <w:szCs w:val="24"/>
        </w:rPr>
        <w:t xml:space="preserve">o Prawach Dziecka i Międzynarodowej </w:t>
      </w:r>
      <w:r w:rsidR="00145191">
        <w:rPr>
          <w:rFonts w:asciiTheme="majorHAnsi" w:hAnsiTheme="majorHAnsi" w:cstheme="majorHAnsi"/>
          <w:sz w:val="24"/>
          <w:szCs w:val="24"/>
        </w:rPr>
        <w:t>K</w:t>
      </w:r>
      <w:r w:rsidR="00145191" w:rsidRPr="0067657C">
        <w:rPr>
          <w:rFonts w:asciiTheme="majorHAnsi" w:hAnsiTheme="majorHAnsi" w:cstheme="majorHAnsi"/>
          <w:sz w:val="24"/>
          <w:szCs w:val="24"/>
        </w:rPr>
        <w:t>arcie</w:t>
      </w:r>
      <w:r w:rsidRPr="0067657C">
        <w:rPr>
          <w:rFonts w:asciiTheme="majorHAnsi" w:hAnsiTheme="majorHAnsi" w:cstheme="majorHAnsi"/>
          <w:sz w:val="24"/>
          <w:szCs w:val="24"/>
        </w:rPr>
        <w:t xml:space="preserve"> </w:t>
      </w:r>
      <w:r w:rsidR="00D83842">
        <w:rPr>
          <w:rFonts w:asciiTheme="majorHAnsi" w:hAnsiTheme="majorHAnsi" w:cstheme="majorHAnsi"/>
          <w:sz w:val="24"/>
          <w:szCs w:val="24"/>
        </w:rPr>
        <w:t>Praw</w:t>
      </w:r>
      <w:r w:rsidRPr="0067657C">
        <w:rPr>
          <w:rFonts w:asciiTheme="majorHAnsi" w:hAnsiTheme="majorHAnsi" w:cstheme="majorHAnsi"/>
          <w:sz w:val="24"/>
          <w:szCs w:val="24"/>
        </w:rPr>
        <w:t xml:space="preserve"> Człowieka oraz dobrych praktykach polskich</w:t>
      </w:r>
      <w:r w:rsidR="009A1AB6">
        <w:rPr>
          <w:rFonts w:asciiTheme="majorHAnsi" w:hAnsiTheme="majorHAnsi" w:cstheme="majorHAnsi"/>
          <w:sz w:val="24"/>
          <w:szCs w:val="24"/>
        </w:rPr>
        <w:t xml:space="preserve">                </w:t>
      </w:r>
      <w:r w:rsidRPr="0067657C">
        <w:rPr>
          <w:rFonts w:asciiTheme="majorHAnsi" w:hAnsiTheme="majorHAnsi" w:cstheme="majorHAnsi"/>
          <w:sz w:val="24"/>
          <w:szCs w:val="24"/>
        </w:rPr>
        <w:t xml:space="preserve"> i zagranicznych.</w:t>
      </w:r>
    </w:p>
    <w:p w14:paraId="5FD34FA5" w14:textId="77777777" w:rsidR="00AB49B5" w:rsidRPr="006048AD" w:rsidRDefault="00AB49B5">
      <w:pPr>
        <w:spacing w:line="360" w:lineRule="auto"/>
        <w:jc w:val="both"/>
        <w:rPr>
          <w:rFonts w:cstheme="minorHAnsi"/>
          <w:sz w:val="24"/>
          <w:szCs w:val="24"/>
          <w:lang w:val="pl-PL"/>
        </w:rPr>
      </w:pPr>
    </w:p>
    <w:p w14:paraId="48A34761" w14:textId="77777777" w:rsidR="00AB49B5" w:rsidRPr="004A7E4E" w:rsidRDefault="00313AB3" w:rsidP="004A7E4E">
      <w:pPr>
        <w:spacing w:line="360" w:lineRule="auto"/>
        <w:jc w:val="center"/>
        <w:rPr>
          <w:rFonts w:cstheme="minorHAnsi"/>
          <w:b/>
          <w:bCs/>
          <w:color w:val="000000" w:themeColor="text1"/>
          <w:sz w:val="28"/>
          <w:szCs w:val="28"/>
          <w:lang w:val="pl-PL"/>
        </w:rPr>
      </w:pPr>
      <w:r w:rsidRPr="004A7E4E">
        <w:rPr>
          <w:rFonts w:cstheme="minorHAnsi"/>
          <w:b/>
          <w:bCs/>
          <w:color w:val="000000" w:themeColor="text1"/>
          <w:sz w:val="28"/>
          <w:szCs w:val="28"/>
          <w:lang w:val="pl-PL"/>
        </w:rPr>
        <w:t xml:space="preserve">Rozdział I </w:t>
      </w:r>
      <w:r w:rsidRPr="004A7E4E">
        <w:rPr>
          <w:rFonts w:cstheme="minorHAnsi"/>
          <w:b/>
          <w:bCs/>
          <w:color w:val="000000" w:themeColor="text1"/>
          <w:sz w:val="28"/>
          <w:szCs w:val="28"/>
          <w:lang w:val="pl-PL"/>
        </w:rPr>
        <w:br/>
        <w:t>Objaśnienie terminów</w:t>
      </w:r>
    </w:p>
    <w:p w14:paraId="3AF6374B" w14:textId="77777777" w:rsidR="00AB49B5" w:rsidRPr="004A7E4E" w:rsidRDefault="00313AB3">
      <w:pPr>
        <w:spacing w:line="360" w:lineRule="auto"/>
        <w:jc w:val="center"/>
        <w:rPr>
          <w:rFonts w:cstheme="minorHAnsi"/>
          <w:sz w:val="24"/>
          <w:szCs w:val="24"/>
          <w:lang w:val="pl-PL"/>
        </w:rPr>
      </w:pPr>
      <w:r w:rsidRPr="004A7E4E">
        <w:rPr>
          <w:rFonts w:cstheme="minorHAnsi"/>
          <w:sz w:val="24"/>
          <w:szCs w:val="24"/>
          <w:lang w:val="pl-PL"/>
        </w:rPr>
        <w:t>§ 1.</w:t>
      </w:r>
    </w:p>
    <w:p w14:paraId="12B41709"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w:t>
      </w:r>
      <w:r w:rsidRPr="004A7E4E">
        <w:rPr>
          <w:rFonts w:cstheme="minorHAnsi"/>
          <w:sz w:val="24"/>
          <w:szCs w:val="24"/>
          <w:u w:val="single"/>
          <w:lang w:val="pl-PL"/>
        </w:rPr>
        <w:t>Pracownikiem</w:t>
      </w:r>
      <w:r w:rsidRPr="004A7E4E">
        <w:rPr>
          <w:rFonts w:cstheme="minorHAnsi"/>
          <w:sz w:val="24"/>
          <w:szCs w:val="24"/>
          <w:lang w:val="pl-PL"/>
        </w:rPr>
        <w:t xml:space="preserve"> przedszkola jest osoba zatrudniona na podstawie umowy o pracę lub innych umów, a także wolontariusz, stażysta, osoba z zewnątrz prowadząca zajęcia z dziećmi.</w:t>
      </w:r>
    </w:p>
    <w:p w14:paraId="21E45F21"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w:t>
      </w:r>
      <w:r w:rsidRPr="004A7E4E">
        <w:rPr>
          <w:rFonts w:cstheme="minorHAnsi"/>
          <w:sz w:val="24"/>
          <w:szCs w:val="24"/>
          <w:u w:val="single"/>
          <w:lang w:val="pl-PL"/>
        </w:rPr>
        <w:t>Małoletnim</w:t>
      </w:r>
      <w:r w:rsidRPr="004A7E4E">
        <w:rPr>
          <w:rFonts w:cstheme="minorHAnsi"/>
          <w:sz w:val="24"/>
          <w:szCs w:val="24"/>
          <w:lang w:val="pl-PL"/>
        </w:rPr>
        <w:t xml:space="preserve"> jest każde dziecko uczęszczające do przedszkola </w:t>
      </w:r>
    </w:p>
    <w:p w14:paraId="51224AEE"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w:t>
      </w:r>
      <w:r w:rsidRPr="004A7E4E">
        <w:rPr>
          <w:rFonts w:cstheme="minorHAnsi"/>
          <w:sz w:val="24"/>
          <w:szCs w:val="24"/>
          <w:u w:val="single"/>
          <w:lang w:val="pl-PL"/>
        </w:rPr>
        <w:t>Opiekunem</w:t>
      </w:r>
      <w:r w:rsidRPr="004A7E4E">
        <w:rPr>
          <w:rFonts w:cstheme="minorHAnsi"/>
          <w:sz w:val="24"/>
          <w:szCs w:val="24"/>
          <w:lang w:val="pl-PL"/>
        </w:rPr>
        <w:t xml:space="preserve"> dziecka jest osoba uprawniona do reprezentacji dziecka, w szczególności jego rodzic lub opiekun prawny. W myśl niniejszego dokumentu opiekunem jest również rodzic zastępczy.</w:t>
      </w:r>
    </w:p>
    <w:p w14:paraId="2BA1736A" w14:textId="232A636C"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lastRenderedPageBreak/>
        <w:t>4.</w:t>
      </w:r>
      <w:r w:rsidRPr="004A7E4E">
        <w:rPr>
          <w:rFonts w:cstheme="minorHAnsi"/>
          <w:sz w:val="24"/>
          <w:szCs w:val="24"/>
          <w:u w:val="single"/>
          <w:lang w:val="pl-PL"/>
        </w:rPr>
        <w:t>Zgoda rodzica dziecka</w:t>
      </w:r>
      <w:r w:rsidRPr="004A7E4E">
        <w:rPr>
          <w:rFonts w:cstheme="minorHAnsi"/>
          <w:sz w:val="24"/>
          <w:szCs w:val="24"/>
          <w:lang w:val="pl-PL"/>
        </w:rPr>
        <w:t xml:space="preserve"> oznacza zgodę co najmniej jednego z rodziców dziecka. Jednak</w:t>
      </w:r>
      <w:r w:rsidR="00AA46C0">
        <w:rPr>
          <w:rFonts w:cstheme="minorHAnsi"/>
          <w:sz w:val="24"/>
          <w:szCs w:val="24"/>
          <w:lang w:val="pl-PL"/>
        </w:rPr>
        <w:t xml:space="preserve"> </w:t>
      </w:r>
      <w:r w:rsidR="009A1AB6">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 w przypadku braku porozumienia między rodzicami dziecka należy poinformować rodziców</w:t>
      </w:r>
      <w:r w:rsidR="00AA46C0">
        <w:rPr>
          <w:rFonts w:cstheme="minorHAnsi"/>
          <w:sz w:val="24"/>
          <w:szCs w:val="24"/>
          <w:lang w:val="pl-PL"/>
        </w:rPr>
        <w:t xml:space="preserve">    </w:t>
      </w:r>
      <w:r w:rsidR="009A1AB6">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o konieczności rozstrzygnięcia sprawy przez sąd rodzinny.</w:t>
      </w:r>
    </w:p>
    <w:p w14:paraId="6BD57303"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w:t>
      </w:r>
      <w:r w:rsidRPr="004A7E4E">
        <w:rPr>
          <w:rFonts w:cstheme="minorHAnsi"/>
          <w:sz w:val="24"/>
          <w:szCs w:val="24"/>
          <w:u w:val="single"/>
          <w:lang w:val="pl-PL"/>
        </w:rPr>
        <w:t>Krzywdzenie dziecka</w:t>
      </w:r>
      <w:r w:rsidRPr="004A7E4E">
        <w:rPr>
          <w:rFonts w:cstheme="minorHAnsi"/>
          <w:sz w:val="24"/>
          <w:szCs w:val="24"/>
          <w:lang w:val="pl-PL"/>
        </w:rPr>
        <w:t xml:space="preserve"> to każde zamierzone lub niezamierzone działanie osoby dorosłej, które ujemnie wpływa na rozwój fizyczny lub psychiczny dziecka (definicja WHO).</w:t>
      </w:r>
    </w:p>
    <w:p w14:paraId="76AA1B32" w14:textId="77777777" w:rsidR="00121109"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Przez </w:t>
      </w:r>
      <w:r w:rsidRPr="004A7E4E">
        <w:rPr>
          <w:rFonts w:cstheme="minorHAnsi"/>
          <w:sz w:val="24"/>
          <w:szCs w:val="24"/>
          <w:u w:val="single"/>
          <w:lang w:val="pl-PL"/>
        </w:rPr>
        <w:t>krzywdzenie dziecka</w:t>
      </w:r>
      <w:r w:rsidRPr="004A7E4E">
        <w:rPr>
          <w:rFonts w:cstheme="minorHAnsi"/>
          <w:sz w:val="24"/>
          <w:szCs w:val="24"/>
          <w:lang w:val="pl-PL"/>
        </w:rPr>
        <w:t xml:space="preserve"> należy rozumieć popełnienie czynu zabronionego lub czynu karalnego na szkodę dziecka przez jakąkolwiek osobę, w tym pracownika przedszkola, lub zagrożenie dobra dziecka, w tym jego zaniedbywanie. </w:t>
      </w:r>
    </w:p>
    <w:p w14:paraId="76E23696" w14:textId="6F18E109"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Krzywdzenie przyjmuje różnorodne formy – od fizycznej poprzez emocjonalną, edukacyjną, materialną (ekonomiczną) czy – coraz powszechniejszą – cyberprzemoc. </w:t>
      </w:r>
      <w:r w:rsidRPr="004A7E4E">
        <w:rPr>
          <w:rFonts w:eastAsia="Times" w:cstheme="minorHAnsi"/>
          <w:sz w:val="24"/>
          <w:szCs w:val="24"/>
          <w:lang w:val="pl-PL"/>
        </w:rPr>
        <w:t xml:space="preserve">Nowelizacja ustawy </w:t>
      </w:r>
      <w:r w:rsidR="009A1AB6">
        <w:rPr>
          <w:rFonts w:eastAsia="Times" w:cstheme="minorHAnsi"/>
          <w:sz w:val="24"/>
          <w:szCs w:val="24"/>
          <w:lang w:val="pl-PL"/>
        </w:rPr>
        <w:t xml:space="preserve">                       </w:t>
      </w:r>
      <w:r w:rsidR="00AA46C0">
        <w:rPr>
          <w:rFonts w:eastAsia="Times" w:cstheme="minorHAnsi"/>
          <w:sz w:val="24"/>
          <w:szCs w:val="24"/>
          <w:lang w:val="pl-PL"/>
        </w:rPr>
        <w:t xml:space="preserve">        </w:t>
      </w:r>
      <w:r w:rsidRPr="004A7E4E">
        <w:rPr>
          <w:rFonts w:eastAsia="Times" w:cstheme="minorHAnsi"/>
          <w:sz w:val="24"/>
          <w:szCs w:val="24"/>
          <w:lang w:val="pl-PL"/>
        </w:rPr>
        <w:t>z</w:t>
      </w:r>
      <w:r w:rsidRPr="004A7E4E">
        <w:rPr>
          <w:rStyle w:val="Pogrubienie"/>
          <w:rFonts w:eastAsia="Times" w:cstheme="minorHAnsi"/>
          <w:sz w:val="24"/>
          <w:szCs w:val="24"/>
          <w:lang w:val="pl-PL"/>
        </w:rPr>
        <w:t xml:space="preserve"> </w:t>
      </w:r>
      <w:r w:rsidRPr="004A7E4E">
        <w:rPr>
          <w:rStyle w:val="Pogrubienie"/>
          <w:rFonts w:eastAsia="Times" w:cstheme="minorHAnsi"/>
          <w:b w:val="0"/>
          <w:bCs w:val="0"/>
          <w:sz w:val="24"/>
          <w:szCs w:val="24"/>
          <w:lang w:val="pl-PL"/>
        </w:rPr>
        <w:t>dnia 22 czerwca 2023 r.  o przeciwdziałaniu przemocy w rodzinie</w:t>
      </w:r>
      <w:r w:rsidRPr="004A7E4E">
        <w:rPr>
          <w:rStyle w:val="Pogrubienie"/>
          <w:rFonts w:eastAsia="Times" w:cstheme="minorHAnsi"/>
          <w:sz w:val="24"/>
          <w:szCs w:val="24"/>
          <w:lang w:val="pl-PL"/>
        </w:rPr>
        <w:t xml:space="preserve"> </w:t>
      </w:r>
      <w:r w:rsidRPr="004A7E4E">
        <w:rPr>
          <w:rFonts w:eastAsia="Times" w:cstheme="minorHAnsi"/>
          <w:sz w:val="24"/>
          <w:szCs w:val="24"/>
          <w:lang w:val="pl-PL"/>
        </w:rPr>
        <w:t>uznaje, że małoletniego należy traktować jako osobę doznającą przemocy domowej w sytuacji, gdy był on świadkiem takiej przemocy.</w:t>
      </w:r>
    </w:p>
    <w:p w14:paraId="5F550835"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7.</w:t>
      </w:r>
      <w:r w:rsidRPr="004A7E4E">
        <w:rPr>
          <w:rFonts w:cstheme="minorHAnsi"/>
          <w:sz w:val="24"/>
          <w:szCs w:val="24"/>
          <w:u w:val="single"/>
          <w:lang w:val="pl-PL"/>
        </w:rPr>
        <w:t>Osoba odpowiedzialna</w:t>
      </w:r>
      <w:r w:rsidRPr="004A7E4E">
        <w:rPr>
          <w:rFonts w:cstheme="minorHAnsi"/>
          <w:sz w:val="24"/>
          <w:szCs w:val="24"/>
          <w:lang w:val="pl-PL"/>
        </w:rPr>
        <w:t xml:space="preserve"> za Politykę ochrony dzieci przed krzywdzeniem to wyznaczony przez dyrektora przedszkola pracownik sprawujący nadzór nad realizacją Polityki ochrony dzieci przed krzywdzeniem w przedszkolu.</w:t>
      </w:r>
    </w:p>
    <w:p w14:paraId="5C28D2DC" w14:textId="77777777" w:rsidR="00AB49B5" w:rsidRDefault="00313AB3">
      <w:pPr>
        <w:spacing w:line="360" w:lineRule="auto"/>
        <w:jc w:val="both"/>
        <w:rPr>
          <w:rFonts w:cstheme="minorHAnsi"/>
          <w:sz w:val="24"/>
          <w:szCs w:val="24"/>
          <w:lang w:val="pl-PL"/>
        </w:rPr>
      </w:pPr>
      <w:r w:rsidRPr="004A7E4E">
        <w:rPr>
          <w:rFonts w:cstheme="minorHAnsi"/>
          <w:sz w:val="24"/>
          <w:szCs w:val="24"/>
          <w:lang w:val="pl-PL"/>
        </w:rPr>
        <w:t>8.</w:t>
      </w:r>
      <w:r w:rsidRPr="004A7E4E">
        <w:rPr>
          <w:rFonts w:cstheme="minorHAnsi"/>
          <w:sz w:val="24"/>
          <w:szCs w:val="24"/>
          <w:u w:val="single"/>
          <w:lang w:val="pl-PL"/>
        </w:rPr>
        <w:t xml:space="preserve">Dane osobowe dziecka </w:t>
      </w:r>
      <w:r w:rsidRPr="004A7E4E">
        <w:rPr>
          <w:rFonts w:cstheme="minorHAnsi"/>
          <w:sz w:val="24"/>
          <w:szCs w:val="24"/>
          <w:lang w:val="pl-PL"/>
        </w:rPr>
        <w:t>to wszelkie informacje umożliwiające identyfikację dziecka.</w:t>
      </w:r>
    </w:p>
    <w:p w14:paraId="252E3A8F" w14:textId="4E14E20D" w:rsidR="009C3568" w:rsidRPr="009C3568" w:rsidRDefault="009C3568" w:rsidP="009C3568">
      <w:pPr>
        <w:spacing w:after="160" w:line="256" w:lineRule="auto"/>
        <w:contextualSpacing/>
        <w:rPr>
          <w:rFonts w:eastAsiaTheme="minorHAnsi" w:cstheme="minorHAnsi"/>
          <w:sz w:val="24"/>
          <w:szCs w:val="24"/>
          <w:lang w:val="pl-PL" w:eastAsia="en-US"/>
        </w:rPr>
      </w:pPr>
      <w:r w:rsidRPr="009C3568">
        <w:rPr>
          <w:rFonts w:cstheme="minorHAnsi"/>
          <w:sz w:val="24"/>
          <w:szCs w:val="24"/>
          <w:lang w:val="pl-PL"/>
        </w:rPr>
        <w:t>9.</w:t>
      </w:r>
      <w:r w:rsidRPr="009C3568">
        <w:rPr>
          <w:rFonts w:cstheme="minorHAnsi"/>
          <w:sz w:val="24"/>
          <w:szCs w:val="24"/>
        </w:rPr>
        <w:t xml:space="preserve">  </w:t>
      </w:r>
      <w:r w:rsidRPr="00484AC2">
        <w:rPr>
          <w:rFonts w:cstheme="minorHAnsi"/>
          <w:sz w:val="24"/>
          <w:szCs w:val="24"/>
          <w:u w:val="single"/>
        </w:rPr>
        <w:t>Koordynator</w:t>
      </w:r>
      <w:r w:rsidRPr="009C3568">
        <w:rPr>
          <w:rFonts w:cstheme="minorHAnsi"/>
          <w:sz w:val="24"/>
          <w:szCs w:val="24"/>
        </w:rPr>
        <w:t xml:space="preserve">  – pracownik, który sprawuje nadzór nad realizacją Standardów </w:t>
      </w:r>
      <w:r w:rsidR="009A1AB6">
        <w:rPr>
          <w:rFonts w:cstheme="minorHAnsi"/>
          <w:sz w:val="24"/>
          <w:szCs w:val="24"/>
        </w:rPr>
        <w:t xml:space="preserve"> </w:t>
      </w:r>
      <w:r w:rsidRPr="009C3568">
        <w:rPr>
          <w:rFonts w:cstheme="minorHAnsi"/>
          <w:sz w:val="24"/>
          <w:szCs w:val="24"/>
        </w:rPr>
        <w:t xml:space="preserve">Ochrony Dzieci </w:t>
      </w:r>
      <w:r w:rsidR="009A1AB6">
        <w:rPr>
          <w:rFonts w:cstheme="minorHAnsi"/>
          <w:sz w:val="24"/>
          <w:szCs w:val="24"/>
        </w:rPr>
        <w:t xml:space="preserve">                 </w:t>
      </w:r>
      <w:r w:rsidRPr="009C3568">
        <w:rPr>
          <w:rFonts w:cstheme="minorHAnsi"/>
          <w:sz w:val="24"/>
          <w:szCs w:val="24"/>
        </w:rPr>
        <w:t>w przedszkolu.</w:t>
      </w:r>
    </w:p>
    <w:p w14:paraId="7989445B" w14:textId="77777777" w:rsidR="009C3568" w:rsidRPr="009C3568" w:rsidRDefault="009C3568" w:rsidP="009C3568">
      <w:pPr>
        <w:spacing w:after="160" w:line="256" w:lineRule="auto"/>
        <w:contextualSpacing/>
        <w:rPr>
          <w:rFonts w:cstheme="minorHAnsi"/>
          <w:sz w:val="24"/>
          <w:szCs w:val="24"/>
        </w:rPr>
      </w:pPr>
      <w:r w:rsidRPr="009C3568">
        <w:rPr>
          <w:rFonts w:cstheme="minorHAnsi"/>
          <w:sz w:val="24"/>
          <w:szCs w:val="24"/>
        </w:rPr>
        <w:t xml:space="preserve">10. </w:t>
      </w:r>
      <w:r w:rsidR="00145191" w:rsidRPr="00484AC2">
        <w:rPr>
          <w:rFonts w:cstheme="minorHAnsi"/>
          <w:sz w:val="24"/>
          <w:szCs w:val="24"/>
          <w:u w:val="single"/>
        </w:rPr>
        <w:t>Personal</w:t>
      </w:r>
      <w:r w:rsidRPr="00484AC2">
        <w:rPr>
          <w:rFonts w:cstheme="minorHAnsi"/>
          <w:sz w:val="24"/>
          <w:szCs w:val="24"/>
          <w:u w:val="single"/>
        </w:rPr>
        <w:t xml:space="preserve"> /pracownik</w:t>
      </w:r>
      <w:r w:rsidRPr="009C3568">
        <w:rPr>
          <w:rFonts w:cstheme="minorHAnsi"/>
          <w:sz w:val="24"/>
          <w:szCs w:val="24"/>
        </w:rPr>
        <w:t xml:space="preserve">  – wszystkie </w:t>
      </w:r>
      <w:r>
        <w:rPr>
          <w:rFonts w:cstheme="minorHAnsi"/>
          <w:sz w:val="24"/>
          <w:szCs w:val="24"/>
        </w:rPr>
        <w:t xml:space="preserve"> </w:t>
      </w:r>
      <w:r w:rsidRPr="009C3568">
        <w:rPr>
          <w:rFonts w:cstheme="minorHAnsi"/>
          <w:sz w:val="24"/>
          <w:szCs w:val="24"/>
        </w:rPr>
        <w:t xml:space="preserve">osoby pełnoletnie zatrudnione na podstawie </w:t>
      </w:r>
      <w:r w:rsidR="008E3CCA">
        <w:rPr>
          <w:rFonts w:cstheme="minorHAnsi"/>
          <w:sz w:val="24"/>
          <w:szCs w:val="24"/>
        </w:rPr>
        <w:t>umow</w:t>
      </w:r>
      <w:r w:rsidR="009C0151" w:rsidRPr="009C3568">
        <w:rPr>
          <w:rFonts w:cstheme="minorHAnsi"/>
          <w:sz w:val="24"/>
          <w:szCs w:val="24"/>
        </w:rPr>
        <w:t>y</w:t>
      </w:r>
      <w:r w:rsidRPr="009C3568">
        <w:rPr>
          <w:rFonts w:cstheme="minorHAnsi"/>
          <w:sz w:val="24"/>
          <w:szCs w:val="24"/>
        </w:rPr>
        <w:t xml:space="preserve"> o pracę, a także osoby podejmujące obowiązki na zasadach wolontariatu, trenerzy, animatorzy, praktykanci, stażyści.</w:t>
      </w:r>
    </w:p>
    <w:p w14:paraId="2210510B" w14:textId="10C3BBEA" w:rsidR="009C3568" w:rsidRPr="009C3568" w:rsidRDefault="009C3568" w:rsidP="009C3568">
      <w:pPr>
        <w:spacing w:after="160" w:line="256" w:lineRule="auto"/>
        <w:contextualSpacing/>
        <w:rPr>
          <w:rFonts w:cstheme="minorHAnsi"/>
          <w:sz w:val="24"/>
          <w:szCs w:val="24"/>
        </w:rPr>
      </w:pPr>
      <w:r w:rsidRPr="009C3568">
        <w:rPr>
          <w:rFonts w:cstheme="minorHAnsi"/>
          <w:sz w:val="24"/>
          <w:szCs w:val="24"/>
        </w:rPr>
        <w:t xml:space="preserve">11. </w:t>
      </w:r>
      <w:r w:rsidRPr="00484AC2">
        <w:rPr>
          <w:rFonts w:cstheme="minorHAnsi"/>
          <w:sz w:val="24"/>
          <w:szCs w:val="24"/>
          <w:u w:val="single"/>
        </w:rPr>
        <w:t>Wykorzystanie</w:t>
      </w:r>
      <w:r w:rsidRPr="009C3568">
        <w:rPr>
          <w:rFonts w:cstheme="minorHAnsi"/>
          <w:sz w:val="24"/>
          <w:szCs w:val="24"/>
        </w:rPr>
        <w:t xml:space="preserve">  (zamiennie: przemoc, molestowanie, nadużycie, prześladowanie) – to forma krzywdzenia polegająca na wywieraniu wpływu na proces myślowy, zachowanie lub stan fizyczny osoby, </w:t>
      </w:r>
      <w:r w:rsidR="009A1AB6">
        <w:rPr>
          <w:rFonts w:cstheme="minorHAnsi"/>
          <w:sz w:val="24"/>
          <w:szCs w:val="24"/>
        </w:rPr>
        <w:t>nawet</w:t>
      </w:r>
      <w:r w:rsidRPr="009C3568">
        <w:rPr>
          <w:rFonts w:cstheme="minorHAnsi"/>
          <w:sz w:val="24"/>
          <w:szCs w:val="24"/>
        </w:rPr>
        <w:t xml:space="preserve"> przy zaistnieniu przyzwolenia z jej strony. Wyróżnia się wykorzystanie (przemoc) fizyczne, psychiczne, seksualne, cyberprzemoc i zaniedbanie:</w:t>
      </w:r>
    </w:p>
    <w:p w14:paraId="6701E1BE" w14:textId="77777777" w:rsidR="009C3568" w:rsidRPr="00EB4E8B" w:rsidRDefault="009C3568" w:rsidP="009C3568">
      <w:pPr>
        <w:pStyle w:val="Akapitzlist"/>
        <w:numPr>
          <w:ilvl w:val="1"/>
          <w:numId w:val="24"/>
        </w:numPr>
        <w:spacing w:after="160" w:line="256" w:lineRule="auto"/>
        <w:contextualSpacing/>
        <w:rPr>
          <w:rFonts w:asciiTheme="minorHAnsi" w:hAnsiTheme="minorHAnsi" w:cstheme="minorHAnsi"/>
          <w:sz w:val="24"/>
          <w:szCs w:val="24"/>
        </w:rPr>
      </w:pPr>
      <w:r w:rsidRPr="00EB4E8B">
        <w:rPr>
          <w:rFonts w:asciiTheme="minorHAnsi" w:hAnsiTheme="minorHAnsi" w:cstheme="minorHAnsi"/>
          <w:sz w:val="24"/>
          <w:szCs w:val="24"/>
        </w:rPr>
        <w:t>Wykorzystanie</w:t>
      </w:r>
      <w:r w:rsidR="002029FA">
        <w:rPr>
          <w:rFonts w:asciiTheme="minorHAnsi" w:hAnsiTheme="minorHAnsi" w:cstheme="minorHAnsi"/>
          <w:sz w:val="24"/>
          <w:szCs w:val="24"/>
        </w:rPr>
        <w:t xml:space="preserve"> </w:t>
      </w:r>
      <w:r w:rsidRPr="00EB4E8B">
        <w:rPr>
          <w:rFonts w:asciiTheme="minorHAnsi" w:hAnsiTheme="minorHAnsi" w:cstheme="minorHAnsi"/>
          <w:sz w:val="24"/>
          <w:szCs w:val="24"/>
        </w:rPr>
        <w:t>/ przemoc fizyczna – to każda forma niewłaściwego, nieprzypadkowego naruszenia nietykalności cielesnej małoletniego, zarówno zamierzonego, jak i wynikającego z zaniedbania opieki nad małoletnim (jak np. potrząsanie dzieckiem w formie kary, bicie, rzucanie, oszałamianie różnymi środkami, powodowanie oparzeń, topienie, duszenie lub inne używanie siły fizycznej). Do krzywdy fizycznej może dojść także wtedy, gdy rodzic lub opiekun prawny zatai objawy choroby nieletniego lub świadomie przyczyni się do niej.</w:t>
      </w:r>
    </w:p>
    <w:p w14:paraId="4E3E328E" w14:textId="23CDD03F" w:rsidR="009C3568" w:rsidRPr="00EB4E8B" w:rsidRDefault="009C3568" w:rsidP="009C3568">
      <w:pPr>
        <w:pStyle w:val="Akapitzlist"/>
        <w:numPr>
          <w:ilvl w:val="1"/>
          <w:numId w:val="24"/>
        </w:numPr>
        <w:spacing w:before="0" w:after="160" w:line="256" w:lineRule="auto"/>
        <w:contextualSpacing/>
        <w:rPr>
          <w:rFonts w:asciiTheme="minorHAnsi" w:hAnsiTheme="minorHAnsi" w:cstheme="minorHAnsi"/>
          <w:sz w:val="24"/>
          <w:szCs w:val="24"/>
        </w:rPr>
      </w:pPr>
      <w:r w:rsidRPr="00EB4E8B">
        <w:rPr>
          <w:rFonts w:asciiTheme="minorHAnsi" w:hAnsiTheme="minorHAnsi" w:cstheme="minorHAnsi"/>
          <w:sz w:val="24"/>
          <w:szCs w:val="24"/>
        </w:rPr>
        <w:t>Wykorzystywanie psychiczne/ przemoc psychiczna polega na uporczywym niewłaściwym traktowaniu emocjonalnym małoletniego, powodującym poważne</w:t>
      </w:r>
      <w:r w:rsidR="009A1AB6">
        <w:rPr>
          <w:rFonts w:asciiTheme="minorHAnsi" w:hAnsiTheme="minorHAnsi" w:cstheme="minorHAnsi"/>
          <w:sz w:val="24"/>
          <w:szCs w:val="24"/>
        </w:rPr>
        <w:t xml:space="preserve">                     </w:t>
      </w:r>
      <w:r w:rsidRPr="00EB4E8B">
        <w:rPr>
          <w:rFonts w:asciiTheme="minorHAnsi" w:hAnsiTheme="minorHAnsi" w:cstheme="minorHAnsi"/>
          <w:sz w:val="24"/>
          <w:szCs w:val="24"/>
        </w:rPr>
        <w:t xml:space="preserve"> i trwałe defekty w jego rozwoju emocjonalnym. Wykorzystanie lub przemoc psychiczna może polegać na stawianiu wymagań nieodpowiednich do wieku</w:t>
      </w:r>
      <w:r w:rsidR="00AA46C0">
        <w:rPr>
          <w:rFonts w:asciiTheme="minorHAnsi" w:hAnsiTheme="minorHAnsi" w:cstheme="minorHAnsi"/>
          <w:sz w:val="24"/>
          <w:szCs w:val="24"/>
        </w:rPr>
        <w:t xml:space="preserve">  </w:t>
      </w:r>
      <w:r w:rsidR="009A1AB6">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EB4E8B">
        <w:rPr>
          <w:rFonts w:asciiTheme="minorHAnsi" w:hAnsiTheme="minorHAnsi" w:cstheme="minorHAnsi"/>
          <w:sz w:val="24"/>
          <w:szCs w:val="24"/>
        </w:rPr>
        <w:t xml:space="preserve"> </w:t>
      </w:r>
      <w:r w:rsidRPr="00EB4E8B">
        <w:rPr>
          <w:rFonts w:asciiTheme="minorHAnsi" w:hAnsiTheme="minorHAnsi" w:cstheme="minorHAnsi"/>
          <w:sz w:val="24"/>
          <w:szCs w:val="24"/>
        </w:rPr>
        <w:lastRenderedPageBreak/>
        <w:t>i rozwoju małoletniego. Mogą to być relacje, które przekraczają jego zdolności rozwojowe, czy też nadopiekuńczość lub ograniczenie możliwości odkrywania</w:t>
      </w:r>
      <w:r w:rsidR="00AA46C0">
        <w:rPr>
          <w:rFonts w:asciiTheme="minorHAnsi" w:hAnsiTheme="minorHAnsi" w:cstheme="minorHAnsi"/>
          <w:sz w:val="24"/>
          <w:szCs w:val="24"/>
        </w:rPr>
        <w:t xml:space="preserve">  </w:t>
      </w:r>
      <w:r w:rsidR="009A1AB6">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EB4E8B">
        <w:rPr>
          <w:rFonts w:asciiTheme="minorHAnsi" w:hAnsiTheme="minorHAnsi" w:cstheme="minorHAnsi"/>
          <w:sz w:val="24"/>
          <w:szCs w:val="24"/>
        </w:rPr>
        <w:t xml:space="preserve"> i uczenia się. Wykorzystanie emocjonalne przejawia się także poprzez zamknięcie nieletniego na normalne relacje, ma też miejsce wtedy, gdy małoletni widzą złe traktowanie innych, co może prowadzić do tego, że będą się czuli zagrożeni. Do tej kategorii należy również demoralizowanie małoletnich.</w:t>
      </w:r>
    </w:p>
    <w:p w14:paraId="43264714" w14:textId="6CB59331" w:rsidR="009C3568" w:rsidRPr="00EB4E8B" w:rsidRDefault="009C3568" w:rsidP="009C3568">
      <w:pPr>
        <w:pStyle w:val="Akapitzlist"/>
        <w:numPr>
          <w:ilvl w:val="1"/>
          <w:numId w:val="24"/>
        </w:numPr>
        <w:spacing w:before="0" w:after="160" w:line="256" w:lineRule="auto"/>
        <w:contextualSpacing/>
        <w:rPr>
          <w:rFonts w:asciiTheme="minorHAnsi" w:hAnsiTheme="minorHAnsi" w:cstheme="minorHAnsi"/>
          <w:sz w:val="24"/>
          <w:szCs w:val="24"/>
        </w:rPr>
      </w:pPr>
      <w:r w:rsidRPr="00EB4E8B">
        <w:rPr>
          <w:rFonts w:asciiTheme="minorHAnsi" w:hAnsiTheme="minorHAnsi" w:cstheme="minorHAnsi"/>
          <w:sz w:val="24"/>
          <w:szCs w:val="24"/>
        </w:rPr>
        <w:t xml:space="preserve">Wykorzystywaniu seksualnym/ przemocy seksualnej mówimy w sytuacji, gdy dziecko świadomie lub nieświadomie zostaje użyte przez inną osobę w celu pobudzenia lub zaspokojenia seksualnego tejże osoby lub osób trzecich. Rozróżnia się tu wykorzystanie z fizycznym dotykiem i bez dotyku. Wykorzystanie z użyciem kontaktu fizycznego obejmuje penetrację lub akty niepenetrujące (obmacywanie, pieszczoty, pocałunki itd.). Wykorzystanie seksualne małoletniego bez używania dotyku ma miejsce wtedy, gdy małoletni jest fotografowany lub filmowany dla celów pornograficznych, prezentowane są mu treści erotyczne, jest świadkiem ekshibicjonizmu, jest konfrontowany </w:t>
      </w:r>
      <w:r w:rsidR="00AA46C0">
        <w:rPr>
          <w:rFonts w:asciiTheme="minorHAnsi" w:hAnsiTheme="minorHAnsi" w:cstheme="minorHAnsi"/>
          <w:sz w:val="24"/>
          <w:szCs w:val="24"/>
        </w:rPr>
        <w:t xml:space="preserve"> </w:t>
      </w:r>
      <w:r w:rsidRPr="00EB4E8B">
        <w:rPr>
          <w:rFonts w:asciiTheme="minorHAnsi" w:hAnsiTheme="minorHAnsi" w:cstheme="minorHAnsi"/>
          <w:sz w:val="24"/>
          <w:szCs w:val="24"/>
        </w:rPr>
        <w:t>z obscenicznym językiem lub nieprzyzwoitymi obrazami albo zachęcany, by zachowywał się w sposób seksualnie niewłaściwy.</w:t>
      </w:r>
    </w:p>
    <w:p w14:paraId="2E81ADC6" w14:textId="07ED8D4F" w:rsidR="009C3568" w:rsidRPr="00EB4E8B" w:rsidRDefault="009C3568" w:rsidP="009C3568">
      <w:pPr>
        <w:pStyle w:val="Akapitzlist"/>
        <w:numPr>
          <w:ilvl w:val="1"/>
          <w:numId w:val="24"/>
        </w:numPr>
        <w:spacing w:before="0" w:after="160" w:line="256" w:lineRule="auto"/>
        <w:contextualSpacing/>
        <w:rPr>
          <w:rFonts w:asciiTheme="minorHAnsi" w:hAnsiTheme="minorHAnsi" w:cstheme="minorHAnsi"/>
          <w:sz w:val="24"/>
          <w:szCs w:val="24"/>
        </w:rPr>
      </w:pPr>
      <w:r w:rsidRPr="00EB4E8B">
        <w:rPr>
          <w:rFonts w:asciiTheme="minorHAnsi" w:hAnsiTheme="minorHAnsi" w:cstheme="minorHAnsi"/>
          <w:sz w:val="24"/>
          <w:szCs w:val="24"/>
        </w:rPr>
        <w:t xml:space="preserve">CYBERPRZEMOC to wszelka przemoc z użyciem technologii informacyjnych </w:t>
      </w:r>
      <w:r w:rsidR="00AA46C0">
        <w:rPr>
          <w:rFonts w:asciiTheme="minorHAnsi" w:hAnsiTheme="minorHAnsi" w:cstheme="minorHAnsi"/>
          <w:sz w:val="24"/>
          <w:szCs w:val="24"/>
        </w:rPr>
        <w:t xml:space="preserve"> </w:t>
      </w:r>
      <w:r w:rsidR="009A1AB6">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EB4E8B">
        <w:rPr>
          <w:rFonts w:asciiTheme="minorHAnsi" w:hAnsiTheme="minorHAnsi" w:cstheme="minorHAnsi"/>
          <w:sz w:val="24"/>
          <w:szCs w:val="24"/>
        </w:rPr>
        <w:t>i komunikacyjnych – komunikatorów, chatów, stron internetowych, blogów, SMS-ów, MMS-ów.</w:t>
      </w:r>
    </w:p>
    <w:p w14:paraId="3FF440CC" w14:textId="39A5D360" w:rsidR="009C3568" w:rsidRPr="00EB4E8B" w:rsidRDefault="009C3568" w:rsidP="009C3568">
      <w:pPr>
        <w:pStyle w:val="Akapitzlist"/>
        <w:numPr>
          <w:ilvl w:val="1"/>
          <w:numId w:val="24"/>
        </w:numPr>
        <w:spacing w:before="0" w:after="160" w:line="256" w:lineRule="auto"/>
        <w:contextualSpacing/>
        <w:rPr>
          <w:rFonts w:asciiTheme="minorHAnsi" w:hAnsiTheme="minorHAnsi" w:cstheme="minorHAnsi"/>
          <w:sz w:val="24"/>
          <w:szCs w:val="24"/>
        </w:rPr>
      </w:pPr>
      <w:r w:rsidRPr="00EB4E8B">
        <w:rPr>
          <w:rFonts w:asciiTheme="minorHAnsi" w:hAnsiTheme="minorHAnsi" w:cstheme="minorHAnsi"/>
          <w:sz w:val="24"/>
          <w:szCs w:val="24"/>
        </w:rPr>
        <w:t xml:space="preserve">ZANIEDBANIE – pozbawienie małoletniego określonego dobra, powodujące znaczącą szkodę lub osłabienie jego rozwoju. W tej kategorii mieści się m. in. pozbawienie żywności, ubrania, ciepła, środków higieny, stymulacji intelektualnej, opieki, poczucia bezpieczeństwa, przyjaznych uczuć, opieki medycznej. Równie poważnym aktem zaniedbania jest niechronienie nieletniego przed szkodami fizycznymi i psychicznymi, przed niebezpieczeństwami, niezapewnienie mu odpowiedniej pomocy, w tym powierzenie go ludziom, którzy nie zapewniają mu odpowiedniej opieki medycznej </w:t>
      </w:r>
      <w:r w:rsidR="009A1AB6">
        <w:rPr>
          <w:rFonts w:asciiTheme="minorHAnsi" w:hAnsiTheme="minorHAnsi" w:cstheme="minorHAnsi"/>
          <w:sz w:val="24"/>
          <w:szCs w:val="24"/>
        </w:rPr>
        <w:t xml:space="preserve">                </w:t>
      </w:r>
      <w:r w:rsidRPr="00EB4E8B">
        <w:rPr>
          <w:rFonts w:asciiTheme="minorHAnsi" w:hAnsiTheme="minorHAnsi" w:cstheme="minorHAnsi"/>
          <w:sz w:val="24"/>
          <w:szCs w:val="24"/>
        </w:rPr>
        <w:t>i leczenia. Zaniedbywanie staje się widoczne dopiero w perspektywie dłuższego okresu czasu. Symptomami, które mogą świadczyć o zanie</w:t>
      </w:r>
      <w:r w:rsidR="008E3CCA">
        <w:rPr>
          <w:rFonts w:asciiTheme="minorHAnsi" w:hAnsiTheme="minorHAnsi" w:cstheme="minorHAnsi"/>
          <w:sz w:val="24"/>
          <w:szCs w:val="24"/>
        </w:rPr>
        <w:t>dbywaniu dziecka są m.</w:t>
      </w:r>
      <w:r w:rsidRPr="00EB4E8B">
        <w:rPr>
          <w:rFonts w:asciiTheme="minorHAnsi" w:hAnsiTheme="minorHAnsi" w:cstheme="minorHAnsi"/>
          <w:sz w:val="24"/>
          <w:szCs w:val="24"/>
        </w:rPr>
        <w:t>in. niepokojąco mały wzrost lub masa ciała dziecka, czy też jego notoryczna nieobecność w przedszkolu. Zaniedbanie może wystąpić już w okresie ciąży</w:t>
      </w:r>
      <w:r w:rsidR="009A1AB6">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EB4E8B">
        <w:rPr>
          <w:rFonts w:asciiTheme="minorHAnsi" w:hAnsiTheme="minorHAnsi" w:cstheme="minorHAnsi"/>
          <w:sz w:val="24"/>
          <w:szCs w:val="24"/>
        </w:rPr>
        <w:t xml:space="preserve"> z powodu używania przez matkę środków uzależniających.</w:t>
      </w:r>
    </w:p>
    <w:p w14:paraId="1866B0F9" w14:textId="764C530B" w:rsidR="006048AD" w:rsidRDefault="009A1AB6">
      <w:pPr>
        <w:spacing w:line="360" w:lineRule="auto"/>
        <w:jc w:val="both"/>
        <w:rPr>
          <w:rFonts w:cstheme="minorHAnsi"/>
          <w:sz w:val="24"/>
          <w:szCs w:val="24"/>
          <w:lang w:val="pl-PL"/>
        </w:rPr>
      </w:pPr>
      <w:r>
        <w:rPr>
          <w:rFonts w:cstheme="minorHAnsi"/>
          <w:sz w:val="24"/>
          <w:szCs w:val="24"/>
          <w:lang w:val="pl-PL"/>
        </w:rPr>
        <w:t xml:space="preserve">12. Zespół interwencyjny -to </w:t>
      </w:r>
      <w:r w:rsidR="009C3568">
        <w:rPr>
          <w:rFonts w:cstheme="minorHAnsi"/>
          <w:sz w:val="24"/>
          <w:szCs w:val="24"/>
          <w:lang w:val="pl-PL"/>
        </w:rPr>
        <w:t>zespół pracowników powołany przez dyrektora w przypadku</w:t>
      </w:r>
      <w:r>
        <w:rPr>
          <w:rFonts w:cstheme="minorHAnsi"/>
          <w:sz w:val="24"/>
          <w:szCs w:val="24"/>
          <w:lang w:val="pl-PL"/>
        </w:rPr>
        <w:t xml:space="preserve"> zaistnienia krzywdzenia dzieci</w:t>
      </w:r>
      <w:r w:rsidR="009C3568">
        <w:rPr>
          <w:rFonts w:cstheme="minorHAnsi"/>
          <w:sz w:val="24"/>
          <w:szCs w:val="24"/>
          <w:lang w:val="pl-PL"/>
        </w:rPr>
        <w:t>.</w:t>
      </w:r>
      <w:r>
        <w:rPr>
          <w:rFonts w:cstheme="minorHAnsi"/>
          <w:sz w:val="24"/>
          <w:szCs w:val="24"/>
          <w:lang w:val="pl-PL"/>
        </w:rPr>
        <w:t xml:space="preserve"> </w:t>
      </w:r>
      <w:r w:rsidR="009C3568">
        <w:rPr>
          <w:rFonts w:cstheme="minorHAnsi"/>
          <w:sz w:val="24"/>
          <w:szCs w:val="24"/>
          <w:lang w:val="pl-PL"/>
        </w:rPr>
        <w:t>Zes</w:t>
      </w:r>
      <w:r>
        <w:rPr>
          <w:rFonts w:cstheme="minorHAnsi"/>
          <w:sz w:val="24"/>
          <w:szCs w:val="24"/>
          <w:lang w:val="pl-PL"/>
        </w:rPr>
        <w:t>pół sporządza kartę interwencji</w:t>
      </w:r>
      <w:r w:rsidR="009C3568">
        <w:rPr>
          <w:rFonts w:cstheme="minorHAnsi"/>
          <w:sz w:val="24"/>
          <w:szCs w:val="24"/>
          <w:lang w:val="pl-PL"/>
        </w:rPr>
        <w:t>,</w:t>
      </w:r>
      <w:r>
        <w:rPr>
          <w:rFonts w:cstheme="minorHAnsi"/>
          <w:sz w:val="24"/>
          <w:szCs w:val="24"/>
          <w:lang w:val="pl-PL"/>
        </w:rPr>
        <w:t xml:space="preserve"> </w:t>
      </w:r>
      <w:r w:rsidR="009C3568">
        <w:rPr>
          <w:rFonts w:cstheme="minorHAnsi"/>
          <w:sz w:val="24"/>
          <w:szCs w:val="24"/>
          <w:lang w:val="pl-PL"/>
        </w:rPr>
        <w:t>której wzór sta</w:t>
      </w:r>
      <w:r>
        <w:rPr>
          <w:rFonts w:cstheme="minorHAnsi"/>
          <w:sz w:val="24"/>
          <w:szCs w:val="24"/>
          <w:lang w:val="pl-PL"/>
        </w:rPr>
        <w:t>nowi Załącznik nr 1 do Polityki.</w:t>
      </w:r>
    </w:p>
    <w:p w14:paraId="19261CA7" w14:textId="77777777" w:rsidR="009A1AB6" w:rsidRDefault="009A1AB6" w:rsidP="009A1AB6">
      <w:pPr>
        <w:spacing w:line="360" w:lineRule="auto"/>
        <w:jc w:val="center"/>
        <w:rPr>
          <w:rFonts w:cstheme="minorHAnsi"/>
          <w:sz w:val="24"/>
          <w:szCs w:val="24"/>
          <w:lang w:val="pl-PL"/>
        </w:rPr>
      </w:pPr>
    </w:p>
    <w:p w14:paraId="369FF249" w14:textId="35946652" w:rsidR="00AB49B5" w:rsidRPr="006048AD" w:rsidRDefault="00313AB3" w:rsidP="009A1AB6">
      <w:pPr>
        <w:spacing w:line="360" w:lineRule="auto"/>
        <w:jc w:val="center"/>
        <w:rPr>
          <w:rFonts w:cstheme="minorHAnsi"/>
          <w:b/>
          <w:bCs/>
          <w:sz w:val="28"/>
          <w:szCs w:val="28"/>
          <w:lang w:val="pl-PL"/>
        </w:rPr>
      </w:pPr>
      <w:r w:rsidRPr="006048AD">
        <w:rPr>
          <w:rFonts w:cstheme="minorHAnsi"/>
          <w:b/>
          <w:bCs/>
          <w:sz w:val="28"/>
          <w:szCs w:val="28"/>
          <w:lang w:val="pl-PL"/>
        </w:rPr>
        <w:t>Rozdział II</w:t>
      </w:r>
    </w:p>
    <w:p w14:paraId="574DD2CE" w14:textId="02ED42F9" w:rsidR="009779DA" w:rsidRPr="009A1AB6" w:rsidRDefault="00313AB3" w:rsidP="009A1AB6">
      <w:pPr>
        <w:spacing w:line="360" w:lineRule="auto"/>
        <w:jc w:val="center"/>
        <w:rPr>
          <w:rFonts w:cstheme="minorHAnsi"/>
          <w:b/>
          <w:bCs/>
          <w:sz w:val="28"/>
          <w:szCs w:val="28"/>
          <w:lang w:val="pl-PL"/>
        </w:rPr>
      </w:pPr>
      <w:r w:rsidRPr="006048AD">
        <w:rPr>
          <w:rFonts w:cstheme="minorHAnsi"/>
          <w:b/>
          <w:bCs/>
          <w:sz w:val="28"/>
          <w:szCs w:val="28"/>
          <w:lang w:val="pl-PL"/>
        </w:rPr>
        <w:t>Rozpoznawanie i reagowanie na czynniki ryzyka krzywdzenia dzieci</w:t>
      </w:r>
    </w:p>
    <w:p w14:paraId="5F9D1BB3" w14:textId="77777777" w:rsidR="00AB49B5" w:rsidRDefault="00313AB3">
      <w:pPr>
        <w:spacing w:line="360" w:lineRule="auto"/>
        <w:jc w:val="center"/>
        <w:rPr>
          <w:rFonts w:cstheme="minorHAnsi"/>
          <w:sz w:val="24"/>
          <w:szCs w:val="24"/>
          <w:lang w:val="pl-PL"/>
        </w:rPr>
      </w:pPr>
      <w:r w:rsidRPr="004A7E4E">
        <w:rPr>
          <w:rFonts w:cstheme="minorHAnsi"/>
          <w:sz w:val="24"/>
          <w:szCs w:val="24"/>
          <w:lang w:val="pl-PL"/>
        </w:rPr>
        <w:t>§ 2.</w:t>
      </w:r>
    </w:p>
    <w:p w14:paraId="293C98CA" w14:textId="37304471" w:rsidR="00416C72" w:rsidRDefault="00416C72" w:rsidP="00416C72">
      <w:pPr>
        <w:spacing w:line="360" w:lineRule="auto"/>
        <w:rPr>
          <w:rFonts w:cstheme="minorHAnsi"/>
          <w:sz w:val="24"/>
          <w:szCs w:val="24"/>
          <w:lang w:val="pl-PL"/>
        </w:rPr>
      </w:pPr>
      <w:r>
        <w:rPr>
          <w:rFonts w:cstheme="minorHAnsi"/>
          <w:sz w:val="24"/>
          <w:szCs w:val="24"/>
          <w:lang w:val="pl-PL"/>
        </w:rPr>
        <w:t>1.</w:t>
      </w:r>
      <w:r w:rsidR="009A1AB6">
        <w:rPr>
          <w:rFonts w:cstheme="minorHAnsi"/>
          <w:sz w:val="24"/>
          <w:szCs w:val="24"/>
          <w:lang w:val="pl-PL"/>
        </w:rPr>
        <w:t xml:space="preserve"> </w:t>
      </w:r>
      <w:r>
        <w:rPr>
          <w:rFonts w:cstheme="minorHAnsi"/>
          <w:sz w:val="24"/>
          <w:szCs w:val="24"/>
          <w:lang w:val="pl-PL"/>
        </w:rPr>
        <w:t>Zadaniem personelu przedszkola jest identyfikowanie sytuacji ,w</w:t>
      </w:r>
      <w:r w:rsidR="003E3F0C">
        <w:rPr>
          <w:rFonts w:cstheme="minorHAnsi"/>
          <w:sz w:val="24"/>
          <w:szCs w:val="24"/>
          <w:lang w:val="pl-PL"/>
        </w:rPr>
        <w:t xml:space="preserve"> tym specjalnych potrzeb dziecka</w:t>
      </w:r>
      <w:r>
        <w:rPr>
          <w:rFonts w:cstheme="minorHAnsi"/>
          <w:sz w:val="24"/>
          <w:szCs w:val="24"/>
          <w:lang w:val="pl-PL"/>
        </w:rPr>
        <w:t>,</w:t>
      </w:r>
      <w:r w:rsidR="009A1AB6">
        <w:rPr>
          <w:rFonts w:cstheme="minorHAnsi"/>
          <w:sz w:val="24"/>
          <w:szCs w:val="24"/>
          <w:lang w:val="pl-PL"/>
        </w:rPr>
        <w:t xml:space="preserve"> </w:t>
      </w:r>
      <w:r w:rsidR="003E3F0C">
        <w:rPr>
          <w:rFonts w:cstheme="minorHAnsi"/>
          <w:sz w:val="24"/>
          <w:szCs w:val="24"/>
          <w:lang w:val="pl-PL"/>
        </w:rPr>
        <w:t>aby umożliwić realizację  zadań</w:t>
      </w:r>
      <w:r>
        <w:rPr>
          <w:rFonts w:cstheme="minorHAnsi"/>
          <w:sz w:val="24"/>
          <w:szCs w:val="24"/>
          <w:lang w:val="pl-PL"/>
        </w:rPr>
        <w:t>,</w:t>
      </w:r>
      <w:r w:rsidR="003E3F0C">
        <w:rPr>
          <w:rFonts w:cstheme="minorHAnsi"/>
          <w:sz w:val="24"/>
          <w:szCs w:val="24"/>
          <w:lang w:val="pl-PL"/>
        </w:rPr>
        <w:t xml:space="preserve"> </w:t>
      </w:r>
      <w:r>
        <w:rPr>
          <w:rFonts w:cstheme="minorHAnsi"/>
          <w:sz w:val="24"/>
          <w:szCs w:val="24"/>
          <w:lang w:val="pl-PL"/>
        </w:rPr>
        <w:t>których dziecko jest beneficjentem.</w:t>
      </w:r>
    </w:p>
    <w:p w14:paraId="14BE5367" w14:textId="445053CD" w:rsidR="00416C72" w:rsidRDefault="00416C72" w:rsidP="00416C72">
      <w:pPr>
        <w:spacing w:line="360" w:lineRule="auto"/>
        <w:rPr>
          <w:rFonts w:cstheme="minorHAnsi"/>
          <w:sz w:val="24"/>
          <w:szCs w:val="24"/>
          <w:lang w:val="pl-PL"/>
        </w:rPr>
      </w:pPr>
      <w:r>
        <w:rPr>
          <w:rFonts w:cstheme="minorHAnsi"/>
          <w:sz w:val="24"/>
          <w:szCs w:val="24"/>
          <w:lang w:val="pl-PL"/>
        </w:rPr>
        <w:lastRenderedPageBreak/>
        <w:t>2. Każde dziecko należy traktować z należytym szacunkiem, nie dyskryminować ze względu na jakiekolwiek cechy, w tym specjalne potrzeby, niepełnosprawność ,rasę, płeć,</w:t>
      </w:r>
      <w:r w:rsidR="00323615">
        <w:rPr>
          <w:rFonts w:cstheme="minorHAnsi"/>
          <w:sz w:val="24"/>
          <w:szCs w:val="24"/>
          <w:lang w:val="pl-PL"/>
        </w:rPr>
        <w:t xml:space="preserve"> </w:t>
      </w:r>
      <w:r>
        <w:rPr>
          <w:rFonts w:cstheme="minorHAnsi"/>
          <w:sz w:val="24"/>
          <w:szCs w:val="24"/>
          <w:lang w:val="pl-PL"/>
        </w:rPr>
        <w:t>religię, pochodzenie narodowe język, stan zdrowia,</w:t>
      </w:r>
      <w:r w:rsidR="00D40163">
        <w:rPr>
          <w:rFonts w:cstheme="minorHAnsi"/>
          <w:sz w:val="24"/>
          <w:szCs w:val="24"/>
          <w:lang w:val="pl-PL"/>
        </w:rPr>
        <w:t xml:space="preserve"> </w:t>
      </w:r>
      <w:r>
        <w:rPr>
          <w:rFonts w:cstheme="minorHAnsi"/>
          <w:sz w:val="24"/>
          <w:szCs w:val="24"/>
          <w:lang w:val="pl-PL"/>
        </w:rPr>
        <w:t>wiek.</w:t>
      </w:r>
    </w:p>
    <w:p w14:paraId="64925DF9" w14:textId="51BE77B8" w:rsidR="00416C72" w:rsidRDefault="00416C72" w:rsidP="00416C72">
      <w:pPr>
        <w:spacing w:line="360" w:lineRule="auto"/>
        <w:rPr>
          <w:rFonts w:cstheme="minorHAnsi"/>
          <w:sz w:val="24"/>
          <w:szCs w:val="24"/>
          <w:lang w:val="pl-PL"/>
        </w:rPr>
      </w:pPr>
      <w:r>
        <w:rPr>
          <w:rFonts w:cstheme="minorHAnsi"/>
          <w:sz w:val="24"/>
          <w:szCs w:val="24"/>
          <w:lang w:val="pl-PL"/>
        </w:rPr>
        <w:t>3.</w:t>
      </w:r>
      <w:r w:rsidR="009A1AB6">
        <w:rPr>
          <w:rFonts w:cstheme="minorHAnsi"/>
          <w:sz w:val="24"/>
          <w:szCs w:val="24"/>
          <w:lang w:val="pl-PL"/>
        </w:rPr>
        <w:t xml:space="preserve"> </w:t>
      </w:r>
      <w:r w:rsidR="00323615">
        <w:rPr>
          <w:rFonts w:cstheme="minorHAnsi"/>
          <w:sz w:val="24"/>
          <w:szCs w:val="24"/>
          <w:lang w:val="pl-PL"/>
        </w:rPr>
        <w:t>Należy o</w:t>
      </w:r>
      <w:r>
        <w:rPr>
          <w:rFonts w:cstheme="minorHAnsi"/>
          <w:sz w:val="24"/>
          <w:szCs w:val="24"/>
          <w:lang w:val="pl-PL"/>
        </w:rPr>
        <w:t>kazywać wszystkim dzieciom troskę o ich dobro i rozwój.</w:t>
      </w:r>
    </w:p>
    <w:p w14:paraId="5E2C0534" w14:textId="58ABB39E" w:rsidR="00416C72" w:rsidRDefault="00416C72" w:rsidP="00416C72">
      <w:pPr>
        <w:spacing w:line="360" w:lineRule="auto"/>
        <w:rPr>
          <w:rFonts w:cstheme="minorHAnsi"/>
          <w:sz w:val="24"/>
          <w:szCs w:val="24"/>
          <w:lang w:val="pl-PL"/>
        </w:rPr>
      </w:pPr>
      <w:r>
        <w:rPr>
          <w:rFonts w:cstheme="minorHAnsi"/>
          <w:sz w:val="24"/>
          <w:szCs w:val="24"/>
          <w:lang w:val="pl-PL"/>
        </w:rPr>
        <w:t>Uwzględniać racjonalne dostosowania i modyfikacje,</w:t>
      </w:r>
      <w:r w:rsidR="00D40163">
        <w:rPr>
          <w:rFonts w:cstheme="minorHAnsi"/>
          <w:sz w:val="24"/>
          <w:szCs w:val="24"/>
          <w:lang w:val="pl-PL"/>
        </w:rPr>
        <w:t xml:space="preserve"> </w:t>
      </w:r>
      <w:r>
        <w:rPr>
          <w:rFonts w:cstheme="minorHAnsi"/>
          <w:sz w:val="24"/>
          <w:szCs w:val="24"/>
          <w:lang w:val="pl-PL"/>
        </w:rPr>
        <w:t xml:space="preserve">zapewniając równy dostęp </w:t>
      </w:r>
      <w:r w:rsidR="003E3F0C">
        <w:rPr>
          <w:rFonts w:cstheme="minorHAnsi"/>
          <w:sz w:val="24"/>
          <w:szCs w:val="24"/>
          <w:lang w:val="pl-PL"/>
        </w:rPr>
        <w:t>dzieciom ze</w:t>
      </w:r>
      <w:r w:rsidR="00323615">
        <w:rPr>
          <w:rFonts w:cstheme="minorHAnsi"/>
          <w:sz w:val="24"/>
          <w:szCs w:val="24"/>
          <w:lang w:val="pl-PL"/>
        </w:rPr>
        <w:t xml:space="preserve"> specjalnymi potrzebami edukacyjnymi, w tym z niepełnosprawnościami.</w:t>
      </w:r>
    </w:p>
    <w:p w14:paraId="59D07D5F" w14:textId="77777777" w:rsidR="00323615" w:rsidRDefault="00323615" w:rsidP="00416C72">
      <w:pPr>
        <w:spacing w:line="360" w:lineRule="auto"/>
        <w:rPr>
          <w:rFonts w:cstheme="minorHAnsi"/>
          <w:sz w:val="24"/>
          <w:szCs w:val="24"/>
          <w:lang w:val="pl-PL"/>
        </w:rPr>
      </w:pPr>
      <w:r>
        <w:rPr>
          <w:rFonts w:cstheme="minorHAnsi"/>
          <w:sz w:val="24"/>
          <w:szCs w:val="24"/>
          <w:lang w:val="pl-PL"/>
        </w:rPr>
        <w:t>4. Eliminować bariery utrudniające dzieciom samodzielne funkcjonowanie i ekspresję, w tym bariery informacyjno – komunikacyjne, architektoniczne i cyfrowe.</w:t>
      </w:r>
    </w:p>
    <w:p w14:paraId="2E668B6A" w14:textId="1303B16D" w:rsidR="00323615" w:rsidRDefault="00323615" w:rsidP="00416C72">
      <w:pPr>
        <w:spacing w:line="360" w:lineRule="auto"/>
        <w:rPr>
          <w:rFonts w:cstheme="minorHAnsi"/>
          <w:sz w:val="24"/>
          <w:szCs w:val="24"/>
          <w:lang w:val="pl-PL"/>
        </w:rPr>
      </w:pPr>
      <w:r>
        <w:rPr>
          <w:rFonts w:cstheme="minorHAnsi"/>
          <w:sz w:val="24"/>
          <w:szCs w:val="24"/>
          <w:lang w:val="pl-PL"/>
        </w:rPr>
        <w:t>5.</w:t>
      </w:r>
      <w:r w:rsidR="009A1AB6">
        <w:rPr>
          <w:rFonts w:cstheme="minorHAnsi"/>
          <w:sz w:val="24"/>
          <w:szCs w:val="24"/>
          <w:lang w:val="pl-PL"/>
        </w:rPr>
        <w:t xml:space="preserve"> </w:t>
      </w:r>
      <w:r>
        <w:rPr>
          <w:rFonts w:cstheme="minorHAnsi"/>
          <w:sz w:val="24"/>
          <w:szCs w:val="24"/>
          <w:lang w:val="pl-PL"/>
        </w:rPr>
        <w:t>Poszukiwać metod pracy opartych na najbardziej adekwatnych do rozpoznanych indywidualnych potrzeb rozwojowych i edukacyjnych dzieci.</w:t>
      </w:r>
    </w:p>
    <w:p w14:paraId="2EFF3C8C" w14:textId="77777777" w:rsidR="00323615" w:rsidRPr="004A7E4E" w:rsidRDefault="00323615" w:rsidP="00416C72">
      <w:pPr>
        <w:spacing w:line="360" w:lineRule="auto"/>
        <w:rPr>
          <w:rFonts w:cstheme="minorHAnsi"/>
          <w:sz w:val="24"/>
          <w:szCs w:val="24"/>
          <w:lang w:val="pl-PL"/>
        </w:rPr>
      </w:pPr>
      <w:r>
        <w:rPr>
          <w:rFonts w:cstheme="minorHAnsi"/>
          <w:sz w:val="24"/>
          <w:szCs w:val="24"/>
          <w:lang w:val="pl-PL"/>
        </w:rPr>
        <w:t>6. Angażować środowisko rodzinne i lokalne  w rozwój dzieci.</w:t>
      </w:r>
    </w:p>
    <w:p w14:paraId="10C294F0" w14:textId="0FBA6570" w:rsidR="00AB49B5" w:rsidRPr="004A7E4E" w:rsidRDefault="00323615">
      <w:pPr>
        <w:spacing w:line="360" w:lineRule="auto"/>
        <w:jc w:val="both"/>
        <w:rPr>
          <w:rFonts w:cstheme="minorHAnsi"/>
          <w:sz w:val="24"/>
          <w:szCs w:val="24"/>
          <w:lang w:val="pl-PL"/>
        </w:rPr>
      </w:pPr>
      <w:r>
        <w:rPr>
          <w:rFonts w:cstheme="minorHAnsi"/>
          <w:sz w:val="24"/>
          <w:szCs w:val="24"/>
          <w:lang w:val="pl-PL"/>
        </w:rPr>
        <w:t>7</w:t>
      </w:r>
      <w:r w:rsidR="00313AB3" w:rsidRPr="004A7E4E">
        <w:rPr>
          <w:rFonts w:cstheme="minorHAnsi"/>
          <w:sz w:val="24"/>
          <w:szCs w:val="24"/>
          <w:lang w:val="pl-PL"/>
        </w:rPr>
        <w:t>.</w:t>
      </w:r>
      <w:r w:rsidR="009A1AB6">
        <w:rPr>
          <w:rFonts w:cstheme="minorHAnsi"/>
          <w:sz w:val="24"/>
          <w:szCs w:val="24"/>
          <w:lang w:val="pl-PL"/>
        </w:rPr>
        <w:t xml:space="preserve"> </w:t>
      </w:r>
      <w:r w:rsidR="00313AB3" w:rsidRPr="004A7E4E">
        <w:rPr>
          <w:rFonts w:cstheme="minorHAnsi"/>
          <w:sz w:val="24"/>
          <w:szCs w:val="24"/>
          <w:lang w:val="pl-PL"/>
        </w:rPr>
        <w:t>Pracownicy p</w:t>
      </w:r>
      <w:r>
        <w:rPr>
          <w:rFonts w:cstheme="minorHAnsi"/>
          <w:sz w:val="24"/>
          <w:szCs w:val="24"/>
          <w:lang w:val="pl-PL"/>
        </w:rPr>
        <w:t>rzedszkola</w:t>
      </w:r>
      <w:r w:rsidR="00121109" w:rsidRPr="004A7E4E">
        <w:rPr>
          <w:rFonts w:cstheme="minorHAnsi"/>
          <w:sz w:val="24"/>
          <w:szCs w:val="24"/>
          <w:lang w:val="pl-PL"/>
        </w:rPr>
        <w:t xml:space="preserve"> są przeszkoleni</w:t>
      </w:r>
      <w:r w:rsidR="00313AB3" w:rsidRPr="004A7E4E">
        <w:rPr>
          <w:rFonts w:cstheme="minorHAnsi"/>
          <w:sz w:val="24"/>
          <w:szCs w:val="24"/>
          <w:lang w:val="pl-PL"/>
        </w:rPr>
        <w:t xml:space="preserve"> i w ramach wykonywanych obowiązków zwracają  uwagę na czynniki ryzyka i symptomy krzywdzenia dzieci.</w:t>
      </w:r>
    </w:p>
    <w:p w14:paraId="13D87902" w14:textId="7CD22E0F" w:rsidR="00AB49B5" w:rsidRPr="004A7E4E" w:rsidRDefault="00323615">
      <w:pPr>
        <w:spacing w:line="360" w:lineRule="auto"/>
        <w:jc w:val="both"/>
        <w:rPr>
          <w:rFonts w:cstheme="minorHAnsi"/>
          <w:sz w:val="24"/>
          <w:szCs w:val="24"/>
          <w:lang w:val="pl-PL"/>
        </w:rPr>
      </w:pPr>
      <w:r>
        <w:rPr>
          <w:rFonts w:cstheme="minorHAnsi"/>
          <w:sz w:val="24"/>
          <w:szCs w:val="24"/>
          <w:lang w:val="pl-PL"/>
        </w:rPr>
        <w:t>8</w:t>
      </w:r>
      <w:r w:rsidR="00313AB3" w:rsidRPr="004A7E4E">
        <w:rPr>
          <w:rFonts w:cstheme="minorHAnsi"/>
          <w:sz w:val="24"/>
          <w:szCs w:val="24"/>
          <w:lang w:val="pl-PL"/>
        </w:rPr>
        <w:t>.</w:t>
      </w:r>
      <w:r w:rsidR="009A1AB6">
        <w:rPr>
          <w:rFonts w:cstheme="minorHAnsi"/>
          <w:sz w:val="24"/>
          <w:szCs w:val="24"/>
          <w:lang w:val="pl-PL"/>
        </w:rPr>
        <w:t xml:space="preserve"> </w:t>
      </w:r>
      <w:r w:rsidR="00313AB3" w:rsidRPr="004A7E4E">
        <w:rPr>
          <w:rFonts w:cstheme="minorHAnsi"/>
          <w:sz w:val="24"/>
          <w:szCs w:val="24"/>
          <w:lang w:val="pl-PL"/>
        </w:rPr>
        <w:t>W przypadku zidentyfikowania czynników ryzyka nauczyciele przedszkola podejmują rozmowę z rodzicami, przekazując informacje na temat dostępnej oferty wsparcia i motywując ich do szukania dla siebie pomocy.</w:t>
      </w:r>
    </w:p>
    <w:p w14:paraId="72A6EF94" w14:textId="52C86F98" w:rsidR="00AB49B5" w:rsidRPr="004A7E4E" w:rsidRDefault="00323615">
      <w:pPr>
        <w:spacing w:line="360" w:lineRule="auto"/>
        <w:jc w:val="both"/>
        <w:rPr>
          <w:rFonts w:cstheme="minorHAnsi"/>
          <w:sz w:val="24"/>
          <w:szCs w:val="24"/>
          <w:lang w:val="pl-PL"/>
        </w:rPr>
      </w:pPr>
      <w:r>
        <w:rPr>
          <w:rFonts w:cstheme="minorHAnsi"/>
          <w:sz w:val="24"/>
          <w:szCs w:val="24"/>
          <w:lang w:val="pl-PL"/>
        </w:rPr>
        <w:t>9</w:t>
      </w:r>
      <w:r w:rsidR="00313AB3" w:rsidRPr="004A7E4E">
        <w:rPr>
          <w:rFonts w:cstheme="minorHAnsi"/>
          <w:sz w:val="24"/>
          <w:szCs w:val="24"/>
          <w:lang w:val="pl-PL"/>
        </w:rPr>
        <w:t>.</w:t>
      </w:r>
      <w:r w:rsidR="009A1AB6">
        <w:rPr>
          <w:rFonts w:cstheme="minorHAnsi"/>
          <w:sz w:val="24"/>
          <w:szCs w:val="24"/>
          <w:lang w:val="pl-PL"/>
        </w:rPr>
        <w:t xml:space="preserve"> </w:t>
      </w:r>
      <w:r w:rsidR="00313AB3" w:rsidRPr="004A7E4E">
        <w:rPr>
          <w:rFonts w:cstheme="minorHAnsi"/>
          <w:sz w:val="24"/>
          <w:szCs w:val="24"/>
          <w:lang w:val="pl-PL"/>
        </w:rPr>
        <w:t>Pracownik monitoruje sytuację i dobrostan dziecka.</w:t>
      </w:r>
    </w:p>
    <w:p w14:paraId="09420744" w14:textId="263DF461" w:rsidR="00AB49B5" w:rsidRPr="004A7E4E" w:rsidRDefault="00323615">
      <w:pPr>
        <w:spacing w:line="360" w:lineRule="auto"/>
        <w:jc w:val="both"/>
        <w:rPr>
          <w:rFonts w:cstheme="minorHAnsi"/>
          <w:sz w:val="24"/>
          <w:szCs w:val="24"/>
          <w:lang w:val="pl-PL"/>
        </w:rPr>
      </w:pPr>
      <w:r>
        <w:rPr>
          <w:rFonts w:cstheme="minorHAnsi"/>
          <w:sz w:val="24"/>
          <w:szCs w:val="24"/>
          <w:lang w:val="pl-PL"/>
        </w:rPr>
        <w:t>10</w:t>
      </w:r>
      <w:r w:rsidR="00313AB3" w:rsidRPr="004A7E4E">
        <w:rPr>
          <w:rFonts w:cstheme="minorHAnsi"/>
          <w:sz w:val="24"/>
          <w:szCs w:val="24"/>
          <w:lang w:val="pl-PL"/>
        </w:rPr>
        <w:t>.</w:t>
      </w:r>
      <w:r w:rsidR="009A1AB6">
        <w:rPr>
          <w:rFonts w:cstheme="minorHAnsi"/>
          <w:sz w:val="24"/>
          <w:szCs w:val="24"/>
          <w:lang w:val="pl-PL"/>
        </w:rPr>
        <w:t xml:space="preserve"> </w:t>
      </w:r>
      <w:r w:rsidR="00313AB3" w:rsidRPr="004A7E4E">
        <w:rPr>
          <w:rFonts w:cstheme="minorHAnsi"/>
          <w:sz w:val="24"/>
          <w:szCs w:val="24"/>
          <w:lang w:val="pl-PL"/>
        </w:rPr>
        <w:t>Rekrutacja pracowników przedszkola odbywa się zgodnie z zasadami bezpiecznej rekrutacji pracowników. Zasady stanowią Załącznik nr 1</w:t>
      </w:r>
      <w:r w:rsidR="00313AB3" w:rsidRPr="004A7E4E">
        <w:rPr>
          <w:rFonts w:cstheme="minorHAnsi"/>
          <w:sz w:val="24"/>
          <w:szCs w:val="24"/>
          <w:lang w:val="pl-PL"/>
          <w14:textFill>
            <w14:gradFill>
              <w14:gsLst>
                <w14:gs w14:pos="0">
                  <w14:srgbClr w14:val="FE4444"/>
                </w14:gs>
                <w14:gs w14:pos="100000">
                  <w14:srgbClr w14:val="832B2B"/>
                </w14:gs>
              </w14:gsLst>
              <w14:lin w14:ang="0" w14:scaled="0"/>
            </w14:gradFill>
          </w14:textFill>
        </w:rPr>
        <w:t xml:space="preserve"> </w:t>
      </w:r>
      <w:r w:rsidR="00313AB3" w:rsidRPr="004A7E4E">
        <w:rPr>
          <w:rFonts w:cstheme="minorHAnsi"/>
          <w:sz w:val="24"/>
          <w:szCs w:val="24"/>
          <w:lang w:val="pl-PL"/>
        </w:rPr>
        <w:t>do niniejszej Polityki.</w:t>
      </w:r>
    </w:p>
    <w:p w14:paraId="04F1BB5F" w14:textId="31D4FBB0" w:rsidR="003E3F0C" w:rsidRDefault="00323615">
      <w:pPr>
        <w:spacing w:line="360" w:lineRule="auto"/>
        <w:jc w:val="both"/>
        <w:rPr>
          <w:rFonts w:cstheme="minorHAnsi"/>
          <w:sz w:val="24"/>
          <w:szCs w:val="24"/>
          <w:lang w:val="pl-PL"/>
        </w:rPr>
      </w:pPr>
      <w:r>
        <w:rPr>
          <w:rFonts w:cstheme="minorHAnsi"/>
          <w:sz w:val="24"/>
          <w:szCs w:val="24"/>
          <w:lang w:val="pl-PL"/>
        </w:rPr>
        <w:t>11</w:t>
      </w:r>
      <w:r w:rsidR="00313AB3" w:rsidRPr="004A7E4E">
        <w:rPr>
          <w:rFonts w:cstheme="minorHAnsi"/>
          <w:sz w:val="24"/>
          <w:szCs w:val="24"/>
          <w:lang w:val="pl-PL"/>
        </w:rPr>
        <w:t>.</w:t>
      </w:r>
      <w:r w:rsidR="009A1AB6">
        <w:rPr>
          <w:rFonts w:cstheme="minorHAnsi"/>
          <w:sz w:val="24"/>
          <w:szCs w:val="24"/>
          <w:lang w:val="pl-PL"/>
        </w:rPr>
        <w:t xml:space="preserve"> </w:t>
      </w:r>
      <w:r w:rsidR="00313AB3" w:rsidRPr="004A7E4E">
        <w:rPr>
          <w:rFonts w:cstheme="minorHAnsi"/>
          <w:sz w:val="24"/>
          <w:szCs w:val="24"/>
          <w:lang w:val="pl-PL"/>
        </w:rPr>
        <w:t>Pracownicy znają i stosują zasady bezpiecznych relacji pracownik–dziecko i dziecko–dziecko ustalone w placówce. Zasady stanowi</w:t>
      </w:r>
      <w:r w:rsidR="009749C0">
        <w:rPr>
          <w:rFonts w:cstheme="minorHAnsi"/>
          <w:sz w:val="24"/>
          <w:szCs w:val="24"/>
          <w:lang w:val="pl-PL"/>
        </w:rPr>
        <w:t>ą Załącznik nr 4</w:t>
      </w:r>
      <w:r w:rsidR="00313AB3" w:rsidRPr="004A7E4E">
        <w:rPr>
          <w:rFonts w:cstheme="minorHAnsi"/>
          <w:sz w:val="24"/>
          <w:szCs w:val="24"/>
          <w:lang w:val="pl-PL"/>
          <w14:textFill>
            <w14:gradFill>
              <w14:gsLst>
                <w14:gs w14:pos="0">
                  <w14:srgbClr w14:val="FE4444"/>
                </w14:gs>
                <w14:gs w14:pos="100000">
                  <w14:srgbClr w14:val="832B2B"/>
                </w14:gs>
              </w14:gsLst>
              <w14:lin w14:ang="0" w14:scaled="0"/>
            </w14:gradFill>
          </w14:textFill>
        </w:rPr>
        <w:t xml:space="preserve"> </w:t>
      </w:r>
      <w:r w:rsidR="00313AB3" w:rsidRPr="004A7E4E">
        <w:rPr>
          <w:rFonts w:cstheme="minorHAnsi"/>
          <w:sz w:val="24"/>
          <w:szCs w:val="24"/>
          <w:lang w:val="pl-PL"/>
        </w:rPr>
        <w:t>do niniejszej Polityki.</w:t>
      </w:r>
    </w:p>
    <w:p w14:paraId="5671672D" w14:textId="0B512BFE" w:rsidR="00D40163" w:rsidRPr="004A7E4E" w:rsidRDefault="00D40163">
      <w:pPr>
        <w:spacing w:line="360" w:lineRule="auto"/>
        <w:jc w:val="both"/>
        <w:rPr>
          <w:rFonts w:cstheme="minorHAnsi"/>
          <w:sz w:val="24"/>
          <w:szCs w:val="24"/>
          <w:lang w:val="pl-PL"/>
        </w:rPr>
      </w:pPr>
    </w:p>
    <w:p w14:paraId="48ADDC5D" w14:textId="77777777" w:rsidR="00AB49B5" w:rsidRPr="006048AD" w:rsidRDefault="00313AB3">
      <w:pPr>
        <w:spacing w:line="360" w:lineRule="auto"/>
        <w:jc w:val="center"/>
        <w:rPr>
          <w:rFonts w:cstheme="minorHAnsi"/>
          <w:b/>
          <w:bCs/>
          <w:sz w:val="28"/>
          <w:szCs w:val="28"/>
          <w:lang w:val="pl-PL"/>
        </w:rPr>
      </w:pPr>
      <w:r w:rsidRPr="006048AD">
        <w:rPr>
          <w:rFonts w:cstheme="minorHAnsi"/>
          <w:b/>
          <w:bCs/>
          <w:sz w:val="28"/>
          <w:szCs w:val="28"/>
          <w:lang w:val="pl-PL"/>
        </w:rPr>
        <w:t>Rozdział III</w:t>
      </w:r>
    </w:p>
    <w:p w14:paraId="3C968AC1" w14:textId="2BC339A6" w:rsidR="00D40163" w:rsidRPr="006048AD" w:rsidRDefault="00313AB3" w:rsidP="00EA67A9">
      <w:pPr>
        <w:spacing w:line="360" w:lineRule="auto"/>
        <w:jc w:val="center"/>
        <w:rPr>
          <w:rFonts w:cstheme="minorHAnsi"/>
          <w:b/>
          <w:bCs/>
          <w:sz w:val="28"/>
          <w:szCs w:val="28"/>
          <w:lang w:val="pl-PL"/>
        </w:rPr>
      </w:pPr>
      <w:r w:rsidRPr="006048AD">
        <w:rPr>
          <w:rFonts w:cstheme="minorHAnsi"/>
          <w:b/>
          <w:bCs/>
          <w:sz w:val="28"/>
          <w:szCs w:val="28"/>
          <w:lang w:val="pl-PL"/>
        </w:rPr>
        <w:t>Procedury i zasady interwencji w przypadku krzywdzenia dziecka przez dorosłe</w:t>
      </w:r>
      <w:r w:rsidRPr="00323615">
        <w:rPr>
          <w:rFonts w:cstheme="minorHAnsi"/>
          <w:bCs/>
          <w:sz w:val="28"/>
          <w:szCs w:val="28"/>
          <w:lang w:val="pl-PL"/>
        </w:rPr>
        <w:t>g</w:t>
      </w:r>
      <w:r w:rsidRPr="006048AD">
        <w:rPr>
          <w:rFonts w:cstheme="minorHAnsi"/>
          <w:b/>
          <w:bCs/>
          <w:sz w:val="28"/>
          <w:szCs w:val="28"/>
          <w:lang w:val="pl-PL"/>
        </w:rPr>
        <w:t>o</w:t>
      </w:r>
    </w:p>
    <w:p w14:paraId="1921B457" w14:textId="77777777" w:rsidR="00AB49B5" w:rsidRPr="004A7E4E" w:rsidRDefault="00313AB3">
      <w:pPr>
        <w:spacing w:line="360" w:lineRule="auto"/>
        <w:jc w:val="center"/>
        <w:rPr>
          <w:rFonts w:cstheme="minorHAnsi"/>
          <w:sz w:val="24"/>
          <w:szCs w:val="24"/>
          <w:lang w:val="pl-PL"/>
        </w:rPr>
      </w:pPr>
      <w:r w:rsidRPr="004A7E4E">
        <w:rPr>
          <w:rFonts w:cstheme="minorHAnsi"/>
          <w:sz w:val="24"/>
          <w:szCs w:val="24"/>
          <w:lang w:val="pl-PL"/>
        </w:rPr>
        <w:t>§ 3.</w:t>
      </w:r>
    </w:p>
    <w:p w14:paraId="2DBE00B8" w14:textId="28DEEA32" w:rsidR="003E3F0C" w:rsidRPr="004A7E4E" w:rsidRDefault="00313AB3">
      <w:pPr>
        <w:spacing w:line="360" w:lineRule="auto"/>
        <w:jc w:val="both"/>
        <w:rPr>
          <w:rFonts w:cstheme="minorHAnsi"/>
          <w:sz w:val="24"/>
          <w:szCs w:val="24"/>
          <w:lang w:val="pl-PL"/>
        </w:rPr>
      </w:pPr>
      <w:r w:rsidRPr="004A7E4E">
        <w:rPr>
          <w:rFonts w:cstheme="minorHAnsi"/>
          <w:sz w:val="24"/>
          <w:szCs w:val="24"/>
          <w:lang w:val="pl-PL"/>
        </w:rPr>
        <w:t>W przypadku podjęcia przez</w:t>
      </w:r>
      <w:r w:rsidR="00EA67A9">
        <w:rPr>
          <w:rFonts w:cstheme="minorHAnsi"/>
          <w:sz w:val="24"/>
          <w:szCs w:val="24"/>
          <w:lang w:val="pl-PL"/>
        </w:rPr>
        <w:t xml:space="preserve"> pracownika przedszkola podejr</w:t>
      </w:r>
      <w:r w:rsidR="00D149CD" w:rsidRPr="004A7E4E">
        <w:rPr>
          <w:rFonts w:cstheme="minorHAnsi"/>
          <w:sz w:val="24"/>
          <w:szCs w:val="24"/>
          <w:lang w:val="pl-PL"/>
        </w:rPr>
        <w:t>zenia, że dziecko jest krzywdzone, pracownik ma obowiąze</w:t>
      </w:r>
      <w:r w:rsidR="00D149CD">
        <w:rPr>
          <w:rFonts w:cstheme="minorHAnsi"/>
          <w:sz w:val="24"/>
          <w:szCs w:val="24"/>
          <w:lang w:val="pl-PL"/>
        </w:rPr>
        <w:t xml:space="preserve">k </w:t>
      </w:r>
      <w:r w:rsidRPr="004A7E4E">
        <w:rPr>
          <w:rFonts w:cstheme="minorHAnsi"/>
          <w:sz w:val="24"/>
          <w:szCs w:val="24"/>
          <w:lang w:val="pl-PL"/>
        </w:rPr>
        <w:t xml:space="preserve">przekazania uzyskanej informacji psychologowi, </w:t>
      </w:r>
      <w:r w:rsidR="00D149CD">
        <w:rPr>
          <w:rFonts w:cstheme="minorHAnsi"/>
          <w:sz w:val="24"/>
          <w:szCs w:val="24"/>
          <w:lang w:val="pl-PL"/>
        </w:rPr>
        <w:t>pe</w:t>
      </w:r>
      <w:r w:rsidR="002F6943">
        <w:rPr>
          <w:rFonts w:cstheme="minorHAnsi"/>
          <w:sz w:val="24"/>
          <w:szCs w:val="24"/>
          <w:lang w:val="pl-PL"/>
        </w:rPr>
        <w:t>dagogowi specjalnemu lub</w:t>
      </w:r>
      <w:r w:rsidR="00EA67A9">
        <w:rPr>
          <w:rFonts w:cstheme="minorHAnsi"/>
          <w:sz w:val="24"/>
          <w:szCs w:val="24"/>
          <w:lang w:val="pl-PL"/>
        </w:rPr>
        <w:t xml:space="preserve"> </w:t>
      </w:r>
      <w:r w:rsidRPr="004A7E4E">
        <w:rPr>
          <w:rFonts w:cstheme="minorHAnsi"/>
          <w:sz w:val="24"/>
          <w:szCs w:val="24"/>
          <w:lang w:val="pl-PL"/>
        </w:rPr>
        <w:t>dyrektorowi lub vice-dyrektorowi przedszkola.</w:t>
      </w:r>
    </w:p>
    <w:p w14:paraId="6D2E51DB" w14:textId="77777777" w:rsidR="00AB49B5" w:rsidRPr="004A7E4E" w:rsidRDefault="00313AB3">
      <w:pPr>
        <w:spacing w:line="360" w:lineRule="auto"/>
        <w:jc w:val="center"/>
        <w:rPr>
          <w:rFonts w:cstheme="minorHAnsi"/>
          <w:sz w:val="24"/>
          <w:szCs w:val="24"/>
          <w:lang w:val="pl-PL"/>
        </w:rPr>
      </w:pPr>
      <w:r w:rsidRPr="004A7E4E">
        <w:rPr>
          <w:rFonts w:cstheme="minorHAnsi"/>
          <w:sz w:val="24"/>
          <w:szCs w:val="24"/>
          <w:lang w:val="pl-PL"/>
        </w:rPr>
        <w:t>§ 4.</w:t>
      </w:r>
    </w:p>
    <w:p w14:paraId="2507358C" w14:textId="6C233B05"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w:t>
      </w:r>
      <w:r w:rsidR="00EA67A9">
        <w:rPr>
          <w:rFonts w:cstheme="minorHAnsi"/>
          <w:sz w:val="24"/>
          <w:szCs w:val="24"/>
          <w:lang w:val="pl-PL"/>
        </w:rPr>
        <w:t xml:space="preserve"> </w:t>
      </w:r>
      <w:r w:rsidRPr="004A7E4E">
        <w:rPr>
          <w:rFonts w:cstheme="minorHAnsi"/>
          <w:sz w:val="24"/>
          <w:szCs w:val="24"/>
          <w:lang w:val="pl-PL"/>
        </w:rPr>
        <w:t>Psycholog</w:t>
      </w:r>
      <w:r w:rsidR="00D149CD">
        <w:rPr>
          <w:rFonts w:cstheme="minorHAnsi"/>
          <w:sz w:val="24"/>
          <w:szCs w:val="24"/>
          <w:lang w:val="pl-PL"/>
        </w:rPr>
        <w:t>/pedagog specjalny /</w:t>
      </w:r>
      <w:r w:rsidRPr="004A7E4E">
        <w:rPr>
          <w:rFonts w:cstheme="minorHAnsi"/>
          <w:sz w:val="24"/>
          <w:szCs w:val="24"/>
          <w:lang w:val="pl-PL"/>
        </w:rPr>
        <w:t xml:space="preserve"> wzywa opiekunów dziecka,</w:t>
      </w:r>
      <w:r w:rsidR="00145191">
        <w:rPr>
          <w:rFonts w:cstheme="minorHAnsi"/>
          <w:sz w:val="24"/>
          <w:szCs w:val="24"/>
          <w:lang w:val="pl-PL"/>
        </w:rPr>
        <w:t xml:space="preserve"> którego krzywdzenie podejrzewa</w:t>
      </w:r>
      <w:r w:rsidRPr="004A7E4E">
        <w:rPr>
          <w:rFonts w:cstheme="minorHAnsi"/>
          <w:sz w:val="24"/>
          <w:szCs w:val="24"/>
          <w:lang w:val="pl-PL"/>
        </w:rPr>
        <w:t xml:space="preserve"> oraz informuje ich o podejrzeniu.</w:t>
      </w:r>
    </w:p>
    <w:p w14:paraId="209E006C" w14:textId="1E9C0EE0"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lastRenderedPageBreak/>
        <w:t>2.</w:t>
      </w:r>
      <w:r w:rsidR="00EA67A9">
        <w:rPr>
          <w:rFonts w:cstheme="minorHAnsi"/>
          <w:sz w:val="24"/>
          <w:szCs w:val="24"/>
          <w:lang w:val="pl-PL"/>
        </w:rPr>
        <w:t xml:space="preserve"> </w:t>
      </w:r>
      <w:r w:rsidRPr="004A7E4E">
        <w:rPr>
          <w:rFonts w:cstheme="minorHAnsi"/>
          <w:sz w:val="24"/>
          <w:szCs w:val="24"/>
          <w:lang w:val="pl-PL"/>
        </w:rPr>
        <w:t>Psycholog powinien sporządzić opis sytuacji przedszkolnej i rodzinnej dziecka na podstawie rozmów z dzieckiem, nauczycielami, wychowawcą i rodzicami,  plan pomocy dziecku.</w:t>
      </w:r>
    </w:p>
    <w:p w14:paraId="6882EA6D" w14:textId="63F37C1E"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w:t>
      </w:r>
      <w:r w:rsidR="00EA67A9">
        <w:rPr>
          <w:rFonts w:cstheme="minorHAnsi"/>
          <w:sz w:val="24"/>
          <w:szCs w:val="24"/>
          <w:lang w:val="pl-PL"/>
        </w:rPr>
        <w:t xml:space="preserve"> </w:t>
      </w:r>
      <w:r w:rsidRPr="004A7E4E">
        <w:rPr>
          <w:rFonts w:cstheme="minorHAnsi"/>
          <w:sz w:val="24"/>
          <w:szCs w:val="24"/>
          <w:lang w:val="pl-PL"/>
        </w:rPr>
        <w:t>Plan pomocy dziecku powinien zawierać wskazania dotyczące:</w:t>
      </w:r>
    </w:p>
    <w:p w14:paraId="01684479" w14:textId="77777777" w:rsidR="00AB49B5" w:rsidRPr="004A7E4E" w:rsidRDefault="00121109">
      <w:pPr>
        <w:spacing w:line="360" w:lineRule="auto"/>
        <w:jc w:val="both"/>
        <w:rPr>
          <w:rFonts w:cstheme="minorHAnsi"/>
          <w:sz w:val="24"/>
          <w:szCs w:val="24"/>
          <w:lang w:val="pl-PL"/>
        </w:rPr>
      </w:pPr>
      <w:r w:rsidRPr="004A7E4E">
        <w:rPr>
          <w:rFonts w:cstheme="minorHAnsi"/>
          <w:sz w:val="24"/>
          <w:szCs w:val="24"/>
          <w:lang w:val="pl-PL"/>
        </w:rPr>
        <w:t xml:space="preserve">a) </w:t>
      </w:r>
      <w:r w:rsidR="00313AB3" w:rsidRPr="004A7E4E">
        <w:rPr>
          <w:rFonts w:cstheme="minorHAnsi"/>
          <w:sz w:val="24"/>
          <w:szCs w:val="24"/>
          <w:lang w:val="pl-PL"/>
        </w:rPr>
        <w:t>podjęcia przez placówkę działań w celu zapewnienia dziecku bezpieczeństwa (pomoc psychologiczno-pedagogiczna), w tym zgłoszenie podejrzenia krzywdzenia do odpowiednich instytucji;</w:t>
      </w:r>
    </w:p>
    <w:p w14:paraId="18178683" w14:textId="77777777" w:rsidR="00AB49B5" w:rsidRPr="004A7E4E" w:rsidRDefault="00121109">
      <w:pPr>
        <w:spacing w:line="360" w:lineRule="auto"/>
        <w:jc w:val="both"/>
        <w:rPr>
          <w:rFonts w:cstheme="minorHAnsi"/>
          <w:sz w:val="24"/>
          <w:szCs w:val="24"/>
          <w:lang w:val="pl-PL"/>
        </w:rPr>
      </w:pPr>
      <w:r w:rsidRPr="004A7E4E">
        <w:rPr>
          <w:rFonts w:cstheme="minorHAnsi"/>
          <w:sz w:val="24"/>
          <w:szCs w:val="24"/>
          <w:lang w:val="pl-PL"/>
        </w:rPr>
        <w:t>b)</w:t>
      </w:r>
      <w:r w:rsidR="009749C0">
        <w:rPr>
          <w:rFonts w:cstheme="minorHAnsi"/>
          <w:sz w:val="24"/>
          <w:szCs w:val="24"/>
          <w:lang w:val="pl-PL"/>
        </w:rPr>
        <w:t xml:space="preserve"> </w:t>
      </w:r>
      <w:r w:rsidR="00313AB3" w:rsidRPr="004A7E4E">
        <w:rPr>
          <w:rFonts w:cstheme="minorHAnsi"/>
          <w:sz w:val="24"/>
          <w:szCs w:val="24"/>
          <w:lang w:val="pl-PL"/>
        </w:rPr>
        <w:t>wsparcia, jakie placówka zaoferuje dziecku;</w:t>
      </w:r>
    </w:p>
    <w:p w14:paraId="08DD51CC" w14:textId="53C5679F" w:rsidR="00AB49B5" w:rsidRPr="004A7E4E" w:rsidRDefault="00121109">
      <w:pPr>
        <w:spacing w:line="360" w:lineRule="auto"/>
        <w:jc w:val="both"/>
        <w:rPr>
          <w:rFonts w:cstheme="minorHAnsi"/>
          <w:sz w:val="24"/>
          <w:szCs w:val="24"/>
          <w:lang w:val="pl-PL"/>
        </w:rPr>
      </w:pPr>
      <w:r w:rsidRPr="004A7E4E">
        <w:rPr>
          <w:rFonts w:cstheme="minorHAnsi"/>
          <w:sz w:val="24"/>
          <w:szCs w:val="24"/>
          <w:lang w:val="pl-PL"/>
        </w:rPr>
        <w:t>c)</w:t>
      </w:r>
      <w:r w:rsidR="009749C0">
        <w:rPr>
          <w:rFonts w:cstheme="minorHAnsi"/>
          <w:sz w:val="24"/>
          <w:szCs w:val="24"/>
          <w:lang w:val="pl-PL"/>
        </w:rPr>
        <w:t xml:space="preserve"> </w:t>
      </w:r>
      <w:r w:rsidR="00313AB3" w:rsidRPr="004A7E4E">
        <w:rPr>
          <w:rFonts w:cstheme="minorHAnsi"/>
          <w:sz w:val="24"/>
          <w:szCs w:val="24"/>
          <w:lang w:val="pl-PL"/>
        </w:rPr>
        <w:t>skierowania dziecka do specjalistycznej poradni, jeżeli istnieje taka potrzeba.</w:t>
      </w:r>
    </w:p>
    <w:p w14:paraId="2D97A6F9" w14:textId="77777777" w:rsidR="00AB49B5" w:rsidRPr="004A7E4E" w:rsidRDefault="00313AB3" w:rsidP="006048AD">
      <w:pPr>
        <w:spacing w:line="360" w:lineRule="auto"/>
        <w:jc w:val="center"/>
        <w:rPr>
          <w:rFonts w:cstheme="minorHAnsi"/>
          <w:sz w:val="24"/>
          <w:szCs w:val="24"/>
          <w:lang w:val="pl-PL"/>
        </w:rPr>
      </w:pPr>
      <w:r w:rsidRPr="004A7E4E">
        <w:rPr>
          <w:rFonts w:cstheme="minorHAnsi"/>
          <w:sz w:val="24"/>
          <w:szCs w:val="24"/>
          <w:lang w:val="pl-PL"/>
        </w:rPr>
        <w:t>§ 5.</w:t>
      </w:r>
    </w:p>
    <w:p w14:paraId="2DED6A36" w14:textId="0EED7573"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w:t>
      </w:r>
      <w:r w:rsidR="00EA67A9">
        <w:rPr>
          <w:rFonts w:cstheme="minorHAnsi"/>
          <w:sz w:val="24"/>
          <w:szCs w:val="24"/>
          <w:lang w:val="pl-PL"/>
        </w:rPr>
        <w:t xml:space="preserve"> </w:t>
      </w:r>
      <w:r w:rsidRPr="004A7E4E">
        <w:rPr>
          <w:rFonts w:cstheme="minorHAnsi"/>
          <w:sz w:val="24"/>
          <w:szCs w:val="24"/>
          <w:lang w:val="pl-PL"/>
        </w:rPr>
        <w:t>W przypadkach bardziej skomplikowanych (dotyczących wykorzystywania seksualnego oraz znęcania się fizycznego i psychicznego o dużym nasileniu) dyrektor przedszkola powołuje zespół interwencyjny, w skład którego wchodzą: psycholog, wychowawca dziecka, dyrektor przedszkola, vice dyrektor i inni pracownicy mający wiedzę o krzywdzeniu dziecka lub o dziecku (dalej określani jako: zespół interwencyjny). Ze spotkania sporządza się protokół.</w:t>
      </w:r>
    </w:p>
    <w:p w14:paraId="08106599" w14:textId="46BF7B7E"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w:t>
      </w:r>
      <w:r w:rsidR="00EA67A9">
        <w:rPr>
          <w:rFonts w:cstheme="minorHAnsi"/>
          <w:sz w:val="24"/>
          <w:szCs w:val="24"/>
          <w:lang w:val="pl-PL"/>
        </w:rPr>
        <w:t xml:space="preserve"> </w:t>
      </w:r>
      <w:r w:rsidRPr="004A7E4E">
        <w:rPr>
          <w:rFonts w:cstheme="minorHAnsi"/>
          <w:sz w:val="24"/>
          <w:szCs w:val="24"/>
          <w:lang w:val="pl-PL"/>
        </w:rPr>
        <w:t>Zespół interwencyjny sporządza plan pomocy dziecku, spełniający wymogi określone w § 4 pkt. 3 Polityki, na podstawie opisu sporządzonego przez  psychologa oraz innych, uzyskanych przez członków zespołu, informacji.</w:t>
      </w:r>
    </w:p>
    <w:p w14:paraId="055CDC57" w14:textId="3C566B64" w:rsidR="007941CF" w:rsidRPr="004A7E4E" w:rsidRDefault="00313AB3">
      <w:pPr>
        <w:spacing w:line="360" w:lineRule="auto"/>
        <w:jc w:val="both"/>
        <w:rPr>
          <w:rFonts w:cstheme="minorHAnsi"/>
          <w:sz w:val="24"/>
          <w:szCs w:val="24"/>
          <w:lang w:val="pl-PL"/>
        </w:rPr>
      </w:pPr>
      <w:r w:rsidRPr="004A7E4E">
        <w:rPr>
          <w:rFonts w:cstheme="minorHAnsi"/>
          <w:sz w:val="24"/>
          <w:szCs w:val="24"/>
          <w:lang w:val="pl-PL"/>
        </w:rPr>
        <w:t>3.</w:t>
      </w:r>
      <w:r w:rsidR="00EA67A9">
        <w:rPr>
          <w:rFonts w:cstheme="minorHAnsi"/>
          <w:sz w:val="24"/>
          <w:szCs w:val="24"/>
          <w:lang w:val="pl-PL"/>
        </w:rPr>
        <w:t xml:space="preserve"> </w:t>
      </w:r>
      <w:r w:rsidRPr="004A7E4E">
        <w:rPr>
          <w:rFonts w:cstheme="minorHAnsi"/>
          <w:sz w:val="24"/>
          <w:szCs w:val="24"/>
          <w:lang w:val="pl-PL"/>
        </w:rPr>
        <w:t>W przypadku gdy podejrzenie krzywdzenia zgłosili opiekunowie dziecka, powołanie zespołu jest obligatoryjne. Zespół interwencyjny wzywa opiekunów dziecka na spotkanie wyjaśniające, podczas którego może zaproponować opiekunom zdiagnozowanie zgłaszanego podejrzenia</w:t>
      </w:r>
      <w:r w:rsidR="00AA46C0">
        <w:rPr>
          <w:rFonts w:cstheme="minorHAnsi"/>
          <w:sz w:val="24"/>
          <w:szCs w:val="24"/>
          <w:lang w:val="pl-PL"/>
        </w:rPr>
        <w:t xml:space="preserve">        </w:t>
      </w:r>
      <w:r w:rsidRPr="004A7E4E">
        <w:rPr>
          <w:rFonts w:cstheme="minorHAnsi"/>
          <w:sz w:val="24"/>
          <w:szCs w:val="24"/>
          <w:lang w:val="pl-PL"/>
        </w:rPr>
        <w:t xml:space="preserve"> w zewnętrznej, bezstronnej instytucji. Ze spotkania sporządza się protokół.</w:t>
      </w:r>
    </w:p>
    <w:p w14:paraId="2B1B00F4" w14:textId="77777777" w:rsidR="00AB49B5" w:rsidRPr="004A7E4E" w:rsidRDefault="00313AB3" w:rsidP="006048AD">
      <w:pPr>
        <w:spacing w:line="360" w:lineRule="auto"/>
        <w:jc w:val="center"/>
        <w:rPr>
          <w:rFonts w:cstheme="minorHAnsi"/>
          <w:sz w:val="24"/>
          <w:szCs w:val="24"/>
          <w:lang w:val="pl-PL"/>
        </w:rPr>
      </w:pPr>
      <w:r w:rsidRPr="004A7E4E">
        <w:rPr>
          <w:rFonts w:cstheme="minorHAnsi"/>
          <w:sz w:val="24"/>
          <w:szCs w:val="24"/>
          <w:lang w:val="pl-PL"/>
        </w:rPr>
        <w:t>§ 6.</w:t>
      </w:r>
    </w:p>
    <w:p w14:paraId="46006AA1" w14:textId="53B18C29" w:rsidR="00AB49B5" w:rsidRPr="004A7E4E" w:rsidRDefault="00313AB3">
      <w:pPr>
        <w:numPr>
          <w:ilvl w:val="0"/>
          <w:numId w:val="5"/>
        </w:numPr>
        <w:spacing w:line="360" w:lineRule="auto"/>
        <w:jc w:val="both"/>
        <w:rPr>
          <w:rFonts w:cstheme="minorHAnsi"/>
          <w:sz w:val="24"/>
          <w:szCs w:val="24"/>
          <w:lang w:val="pl-PL"/>
        </w:rPr>
      </w:pPr>
      <w:r w:rsidRPr="004A7E4E">
        <w:rPr>
          <w:rFonts w:cstheme="minorHAnsi"/>
          <w:sz w:val="24"/>
          <w:szCs w:val="24"/>
          <w:lang w:val="pl-PL"/>
        </w:rPr>
        <w:t>Plan pomocy dziecku jest</w:t>
      </w:r>
      <w:r w:rsidR="00EA67A9">
        <w:rPr>
          <w:rFonts w:cstheme="minorHAnsi"/>
          <w:sz w:val="24"/>
          <w:szCs w:val="24"/>
          <w:lang w:val="pl-PL"/>
        </w:rPr>
        <w:t xml:space="preserve"> przedstawiany przez psychologa lub pedagoga specjalnego </w:t>
      </w:r>
      <w:r w:rsidRPr="004A7E4E">
        <w:rPr>
          <w:rFonts w:cstheme="minorHAnsi"/>
          <w:sz w:val="24"/>
          <w:szCs w:val="24"/>
          <w:lang w:val="pl-PL"/>
        </w:rPr>
        <w:t>rodzicom/opiekunom z</w:t>
      </w:r>
      <w:r w:rsidR="009877AF" w:rsidRPr="004A7E4E">
        <w:rPr>
          <w:rFonts w:cstheme="minorHAnsi"/>
          <w:sz w:val="24"/>
          <w:szCs w:val="24"/>
          <w:lang w:val="pl-PL"/>
        </w:rPr>
        <w:t> </w:t>
      </w:r>
      <w:r w:rsidRPr="004A7E4E">
        <w:rPr>
          <w:rFonts w:cstheme="minorHAnsi"/>
          <w:sz w:val="24"/>
          <w:szCs w:val="24"/>
          <w:lang w:val="pl-PL"/>
        </w:rPr>
        <w:t>zaleceniem współpracy przy jego realizacji.</w:t>
      </w:r>
    </w:p>
    <w:p w14:paraId="19078219" w14:textId="010A6EF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 Psycholog</w:t>
      </w:r>
      <w:r w:rsidR="00EA67A9">
        <w:rPr>
          <w:rFonts w:cstheme="minorHAnsi"/>
          <w:sz w:val="24"/>
          <w:szCs w:val="24"/>
          <w:lang w:val="pl-PL"/>
        </w:rPr>
        <w:t>/pedagog specjalny</w:t>
      </w:r>
      <w:r w:rsidRPr="004A7E4E">
        <w:rPr>
          <w:rFonts w:cstheme="minorHAnsi"/>
          <w:sz w:val="24"/>
          <w:szCs w:val="24"/>
          <w:lang w:val="pl-PL"/>
        </w:rPr>
        <w:t xml:space="preserve"> informuje opiekunów o obowiązku zgłoszenia podejrzenia krzywdzenia dziecka do odpowiedniej instytucji (prokuratura/policja lub sąd rodzinny wydział nieletnich, ośrodek pomocy społecznej bądź przewodniczący zespołu interdyscyplinarnego – procedura „Niebieskiej Karty” – w zależności od zdiagnozowanego typu krzywdzenia i skorelowanej z nim interwencji).</w:t>
      </w:r>
    </w:p>
    <w:p w14:paraId="5016CA3B"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Pracownicy przedszkola uczestniczą w realizacji procedury „Niebieskiej Karty”, w tym uprawnieni są do samodzielnego jej wszczynania. </w:t>
      </w:r>
    </w:p>
    <w:p w14:paraId="15590869" w14:textId="0C7BB889" w:rsidR="00AB49B5" w:rsidRPr="004A7E4E" w:rsidRDefault="00313AB3">
      <w:pPr>
        <w:numPr>
          <w:ilvl w:val="0"/>
          <w:numId w:val="5"/>
        </w:numPr>
        <w:spacing w:line="360" w:lineRule="auto"/>
        <w:jc w:val="both"/>
        <w:rPr>
          <w:rFonts w:cstheme="minorHAnsi"/>
          <w:sz w:val="24"/>
          <w:szCs w:val="24"/>
          <w:lang w:val="pl-PL"/>
        </w:rPr>
      </w:pPr>
      <w:r w:rsidRPr="004A7E4E">
        <w:rPr>
          <w:rFonts w:cstheme="minorHAnsi"/>
          <w:sz w:val="24"/>
          <w:szCs w:val="24"/>
          <w:lang w:val="pl-PL"/>
        </w:rPr>
        <w:lastRenderedPageBreak/>
        <w:t>Po poinformowaniu opiekunów przez psychologa</w:t>
      </w:r>
      <w:r w:rsidR="00EA67A9">
        <w:rPr>
          <w:rFonts w:cstheme="minorHAnsi"/>
          <w:sz w:val="24"/>
          <w:szCs w:val="24"/>
          <w:lang w:val="pl-PL"/>
        </w:rPr>
        <w:t>/pedagoga specjalnego</w:t>
      </w:r>
      <w:r w:rsidRPr="004A7E4E">
        <w:rPr>
          <w:rFonts w:cstheme="minorHAnsi"/>
          <w:sz w:val="24"/>
          <w:szCs w:val="24"/>
          <w:lang w:val="pl-PL"/>
        </w:rPr>
        <w:t xml:space="preserve"> – zgodnie z punktem poprzedzającym – dyrektor przedszkola składa zawiadomienie o podejrzeniu przestępstwa do proku</w:t>
      </w:r>
      <w:r w:rsidR="00CD1D92">
        <w:rPr>
          <w:rFonts w:cstheme="minorHAnsi"/>
          <w:sz w:val="24"/>
          <w:szCs w:val="24"/>
          <w:lang w:val="pl-PL"/>
        </w:rPr>
        <w:t>ratury/policji ( załącznik Nr  6</w:t>
      </w:r>
      <w:r w:rsidRPr="004A7E4E">
        <w:rPr>
          <w:rFonts w:cstheme="minorHAnsi"/>
          <w:sz w:val="24"/>
          <w:szCs w:val="24"/>
          <w:lang w:val="pl-PL"/>
        </w:rPr>
        <w:t>) lub wniosek o wgląd w sytuację rodziny do sądu rejonowego, wydziału rodzinnego i nieletnich, ośrodka po</w:t>
      </w:r>
      <w:r w:rsidR="00CD1D92">
        <w:rPr>
          <w:rFonts w:cstheme="minorHAnsi"/>
          <w:sz w:val="24"/>
          <w:szCs w:val="24"/>
          <w:lang w:val="pl-PL"/>
        </w:rPr>
        <w:t>mocy społecznej (załącznik Nr  7</w:t>
      </w:r>
      <w:r w:rsidRPr="004A7E4E">
        <w:rPr>
          <w:rFonts w:cstheme="minorHAnsi"/>
          <w:sz w:val="24"/>
          <w:szCs w:val="24"/>
          <w:lang w:val="pl-PL"/>
        </w:rPr>
        <w:t xml:space="preserve">) lub przesyła formularz „Niebieska Karta – A” do przewodniczącego </w:t>
      </w:r>
      <w:r w:rsidRPr="004A7E4E">
        <w:rPr>
          <w:rFonts w:eastAsia="Times" w:cstheme="minorHAnsi"/>
          <w:sz w:val="24"/>
          <w:szCs w:val="24"/>
          <w:lang w:val="pl-PL"/>
        </w:rPr>
        <w:t xml:space="preserve">grupy diagnostyczno-pomocowej. </w:t>
      </w:r>
    </w:p>
    <w:p w14:paraId="255762B1" w14:textId="1FB9876B" w:rsidR="00CD1D92" w:rsidRPr="008F13F3" w:rsidRDefault="00313AB3" w:rsidP="00CD1D92">
      <w:pPr>
        <w:numPr>
          <w:ilvl w:val="0"/>
          <w:numId w:val="5"/>
        </w:numPr>
        <w:spacing w:line="360" w:lineRule="auto"/>
        <w:jc w:val="both"/>
        <w:rPr>
          <w:rFonts w:cstheme="minorHAnsi"/>
          <w:sz w:val="24"/>
          <w:szCs w:val="24"/>
          <w:lang w:val="pl-PL"/>
        </w:rPr>
      </w:pPr>
      <w:r w:rsidRPr="004A7E4E">
        <w:rPr>
          <w:rFonts w:cstheme="minorHAnsi"/>
          <w:sz w:val="24"/>
          <w:szCs w:val="24"/>
          <w:lang w:val="pl-PL"/>
        </w:rPr>
        <w:t xml:space="preserve">Dalszy tok postępowania sprawy leży w kompetencjach instytucji wskazanych w Procedurze Niebieskiej Karty Przedszkola </w:t>
      </w:r>
      <w:r w:rsidR="00121109" w:rsidRPr="004A7E4E">
        <w:rPr>
          <w:rFonts w:cstheme="minorHAnsi"/>
          <w:sz w:val="24"/>
          <w:szCs w:val="24"/>
          <w:lang w:val="pl-PL"/>
        </w:rPr>
        <w:t xml:space="preserve"> w Pogwizdowie.</w:t>
      </w:r>
    </w:p>
    <w:p w14:paraId="2471DE91" w14:textId="77777777" w:rsidR="00AB49B5" w:rsidRPr="004A7E4E" w:rsidRDefault="00313AB3" w:rsidP="006048AD">
      <w:pPr>
        <w:spacing w:line="360" w:lineRule="auto"/>
        <w:jc w:val="center"/>
        <w:rPr>
          <w:rFonts w:cstheme="minorHAnsi"/>
          <w:sz w:val="24"/>
          <w:szCs w:val="24"/>
          <w:lang w:val="pl-PL"/>
        </w:rPr>
      </w:pPr>
      <w:r w:rsidRPr="004A7E4E">
        <w:rPr>
          <w:rFonts w:cstheme="minorHAnsi"/>
          <w:sz w:val="24"/>
          <w:szCs w:val="24"/>
          <w:lang w:val="pl-PL"/>
        </w:rPr>
        <w:t>§ 7</w:t>
      </w:r>
    </w:p>
    <w:p w14:paraId="3F743858"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1.Z przebiegu interwencji sporządza się kartę interwencji, kt</w:t>
      </w:r>
      <w:r w:rsidR="009C3568">
        <w:rPr>
          <w:rFonts w:cstheme="minorHAnsi"/>
          <w:sz w:val="24"/>
          <w:szCs w:val="24"/>
          <w:lang w:val="pl-PL"/>
        </w:rPr>
        <w:t>órej wzór stanowi Załącznik nr 1</w:t>
      </w:r>
      <w:r w:rsidRPr="004A7E4E">
        <w:rPr>
          <w:rFonts w:cstheme="minorHAnsi"/>
          <w:color w:val="FF0000"/>
          <w:sz w:val="24"/>
          <w:szCs w:val="24"/>
          <w:lang w:val="pl-PL"/>
        </w:rPr>
        <w:t xml:space="preserve"> </w:t>
      </w:r>
      <w:r w:rsidRPr="004A7E4E">
        <w:rPr>
          <w:rFonts w:cstheme="minorHAnsi"/>
          <w:sz w:val="24"/>
          <w:szCs w:val="24"/>
          <w:lang w:val="pl-PL"/>
        </w:rPr>
        <w:t>do niniejszej Polityki. Kartę załącza się do teczki osobowej dziecka, założonej przez specjalistów.</w:t>
      </w:r>
    </w:p>
    <w:p w14:paraId="35CBF3B0" w14:textId="5F18316A"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2.Wszyscy pracownicy przedszkola i inne osoby, które w związku z wykonywaniem obowiązków służbowych podjęły informację o krzywdzeniu dzieck</w:t>
      </w:r>
      <w:r w:rsidR="00AA46C0">
        <w:rPr>
          <w:rFonts w:cstheme="minorHAnsi"/>
          <w:sz w:val="24"/>
          <w:szCs w:val="24"/>
          <w:lang w:val="pl-PL"/>
        </w:rPr>
        <w:t>a lub informacje z tym związane</w:t>
      </w:r>
      <w:r w:rsidRPr="004A7E4E">
        <w:rPr>
          <w:rFonts w:cstheme="minorHAnsi"/>
          <w:sz w:val="24"/>
          <w:szCs w:val="24"/>
          <w:lang w:val="pl-PL"/>
        </w:rPr>
        <w:t xml:space="preserve"> </w:t>
      </w:r>
      <w:r w:rsidR="00145191">
        <w:rPr>
          <w:rFonts w:cstheme="minorHAnsi"/>
          <w:sz w:val="24"/>
          <w:szCs w:val="24"/>
          <w:lang w:val="pl-PL"/>
        </w:rPr>
        <w:t xml:space="preserve"> </w:t>
      </w:r>
      <w:r w:rsidR="00EA67A9">
        <w:rPr>
          <w:rFonts w:cstheme="minorHAnsi"/>
          <w:sz w:val="24"/>
          <w:szCs w:val="24"/>
          <w:lang w:val="pl-PL"/>
        </w:rPr>
        <w:t xml:space="preserve">                       </w:t>
      </w:r>
      <w:r w:rsidR="00145191">
        <w:rPr>
          <w:rFonts w:cstheme="minorHAnsi"/>
          <w:sz w:val="24"/>
          <w:szCs w:val="24"/>
          <w:lang w:val="pl-PL"/>
        </w:rPr>
        <w:t xml:space="preserve">                       </w:t>
      </w:r>
      <w:r w:rsidRPr="004A7E4E">
        <w:rPr>
          <w:rFonts w:cstheme="minorHAnsi"/>
          <w:sz w:val="24"/>
          <w:szCs w:val="24"/>
          <w:lang w:val="pl-PL"/>
        </w:rPr>
        <w:t>są zobowiązane do zachowania tych informacji w tajemnicy, wyłączając informacje przekazywane uprawnionym instytucjom w ramach działań interwencyjnych.</w:t>
      </w:r>
    </w:p>
    <w:p w14:paraId="6C506A4C" w14:textId="77777777" w:rsidR="00AB49B5" w:rsidRPr="004A7E4E" w:rsidRDefault="00313AB3" w:rsidP="006048AD">
      <w:pPr>
        <w:spacing w:line="360" w:lineRule="auto"/>
        <w:jc w:val="center"/>
        <w:rPr>
          <w:rFonts w:cstheme="minorHAnsi"/>
          <w:sz w:val="24"/>
          <w:szCs w:val="24"/>
          <w:lang w:val="pl-PL"/>
        </w:rPr>
      </w:pPr>
      <w:r w:rsidRPr="004A7E4E">
        <w:rPr>
          <w:rFonts w:cstheme="minorHAnsi"/>
          <w:sz w:val="24"/>
          <w:szCs w:val="24"/>
          <w:lang w:val="pl-PL"/>
        </w:rPr>
        <w:t>§ 8</w:t>
      </w:r>
    </w:p>
    <w:p w14:paraId="640ACAC3" w14:textId="2D4589D9" w:rsidR="00AB49B5" w:rsidRPr="004A7E4E" w:rsidRDefault="00313AB3">
      <w:pPr>
        <w:pStyle w:val="Standard"/>
        <w:numPr>
          <w:ilvl w:val="0"/>
          <w:numId w:val="6"/>
        </w:numPr>
        <w:spacing w:after="0" w:line="360" w:lineRule="auto"/>
        <w:jc w:val="both"/>
        <w:rPr>
          <w:rFonts w:asciiTheme="minorHAnsi" w:hAnsiTheme="minorHAnsi" w:cstheme="minorHAnsi"/>
          <w:sz w:val="24"/>
          <w:szCs w:val="24"/>
          <w:lang w:val="pl-PL"/>
        </w:rPr>
      </w:pPr>
      <w:r w:rsidRPr="004A7E4E">
        <w:rPr>
          <w:rFonts w:asciiTheme="minorHAnsi" w:eastAsia="Lato" w:hAnsiTheme="minorHAnsi" w:cstheme="minorHAnsi"/>
          <w:color w:val="1D1D1B"/>
          <w:sz w:val="24"/>
          <w:szCs w:val="24"/>
          <w:lang w:val="pl-PL"/>
        </w:rPr>
        <w:t xml:space="preserve">W przypadku podejrzenia krzywdzenia dziecka przez inne dziecko przebywające </w:t>
      </w:r>
      <w:r w:rsidR="00145191">
        <w:rPr>
          <w:rFonts w:asciiTheme="minorHAnsi" w:eastAsia="Lato" w:hAnsiTheme="minorHAnsi" w:cstheme="minorHAnsi"/>
          <w:color w:val="1D1D1B"/>
          <w:sz w:val="24"/>
          <w:szCs w:val="24"/>
          <w:lang w:val="pl-PL"/>
        </w:rPr>
        <w:t xml:space="preserve"> </w:t>
      </w:r>
      <w:r w:rsidR="00EA67A9">
        <w:rPr>
          <w:rFonts w:asciiTheme="minorHAnsi" w:eastAsia="Lato" w:hAnsiTheme="minorHAnsi" w:cstheme="minorHAnsi"/>
          <w:color w:val="1D1D1B"/>
          <w:sz w:val="24"/>
          <w:szCs w:val="24"/>
          <w:lang w:val="pl-PL"/>
        </w:rPr>
        <w:t xml:space="preserve">                         </w:t>
      </w:r>
      <w:r w:rsidR="00145191">
        <w:rPr>
          <w:rFonts w:asciiTheme="minorHAnsi" w:eastAsia="Lato" w:hAnsiTheme="minorHAnsi" w:cstheme="minorHAnsi"/>
          <w:color w:val="1D1D1B"/>
          <w:sz w:val="24"/>
          <w:szCs w:val="24"/>
          <w:lang w:val="pl-PL"/>
        </w:rPr>
        <w:t xml:space="preserve">                            </w:t>
      </w:r>
      <w:r w:rsidRPr="004A7E4E">
        <w:rPr>
          <w:rFonts w:asciiTheme="minorHAnsi" w:eastAsia="Lato" w:hAnsiTheme="minorHAnsi" w:cstheme="minorHAnsi"/>
          <w:color w:val="1D1D1B"/>
          <w:sz w:val="24"/>
          <w:szCs w:val="24"/>
          <w:lang w:val="pl-PL"/>
        </w:rPr>
        <w:t>w przedszkolu (np. na zajęciach grupowych) należy przeprowadzić rozmowę z dzieck</w:t>
      </w:r>
      <w:r w:rsidR="004E779C">
        <w:rPr>
          <w:rFonts w:asciiTheme="minorHAnsi" w:eastAsia="Lato" w:hAnsiTheme="minorHAnsi" w:cstheme="minorHAnsi"/>
          <w:color w:val="1D1D1B"/>
          <w:sz w:val="24"/>
          <w:szCs w:val="24"/>
          <w:lang w:val="pl-PL"/>
        </w:rPr>
        <w:t>iem podejrzewanym o krzywdzenie</w:t>
      </w:r>
      <w:r w:rsidRPr="004A7E4E">
        <w:rPr>
          <w:rFonts w:asciiTheme="minorHAnsi" w:eastAsia="Lato" w:hAnsiTheme="minorHAnsi" w:cstheme="minorHAnsi"/>
          <w:color w:val="1D1D1B"/>
          <w:sz w:val="24"/>
          <w:szCs w:val="24"/>
          <w:lang w:val="pl-PL"/>
        </w:rPr>
        <w:t xml:space="preserve"> oraz jego opiekunami, a także oddzielnie z dzieckiem poddawanym krzywdzeniu i jego opiekunami. Ponadto należy porozmawiać z innymi osobami mającymi wiedzę</w:t>
      </w:r>
      <w:r w:rsidR="00EA67A9">
        <w:rPr>
          <w:rFonts w:asciiTheme="minorHAnsi" w:eastAsia="Lato" w:hAnsiTheme="minorHAnsi" w:cstheme="minorHAnsi"/>
          <w:color w:val="1D1D1B"/>
          <w:sz w:val="24"/>
          <w:szCs w:val="24"/>
          <w:lang w:val="pl-PL"/>
        </w:rPr>
        <w:t xml:space="preserve">                </w:t>
      </w:r>
      <w:r w:rsidRPr="004A7E4E">
        <w:rPr>
          <w:rFonts w:asciiTheme="minorHAnsi" w:eastAsia="Lato" w:hAnsiTheme="minorHAnsi" w:cstheme="minorHAnsi"/>
          <w:color w:val="1D1D1B"/>
          <w:sz w:val="24"/>
          <w:szCs w:val="24"/>
          <w:lang w:val="pl-PL"/>
        </w:rPr>
        <w:t xml:space="preserve"> o zdarzeniu. W trakcie rozmów należy dążyć do ustalenia przebiegu zdarzenia, a </w:t>
      </w:r>
      <w:r w:rsidRPr="004A7E4E">
        <w:rPr>
          <w:rFonts w:asciiTheme="minorHAnsi" w:eastAsia="Lato" w:hAnsiTheme="minorHAnsi" w:cstheme="minorHAnsi"/>
          <w:color w:val="000000"/>
          <w:sz w:val="24"/>
          <w:szCs w:val="24"/>
          <w:lang w:val="pl-PL"/>
        </w:rPr>
        <w:t>także wpływu zdarzenia na zdrowie psychiczne i fizyczne dziecka krzywdzonego.</w:t>
      </w:r>
    </w:p>
    <w:p w14:paraId="0D117D13" w14:textId="77777777" w:rsidR="00AB49B5" w:rsidRPr="004A7E4E" w:rsidRDefault="00313AB3">
      <w:pPr>
        <w:pStyle w:val="Standard"/>
        <w:numPr>
          <w:ilvl w:val="0"/>
          <w:numId w:val="6"/>
        </w:numPr>
        <w:spacing w:after="0" w:line="360" w:lineRule="auto"/>
        <w:jc w:val="both"/>
        <w:rPr>
          <w:rFonts w:asciiTheme="minorHAnsi" w:hAnsiTheme="minorHAnsi" w:cstheme="minorHAnsi"/>
          <w:sz w:val="24"/>
          <w:szCs w:val="24"/>
          <w:lang w:val="pl-PL"/>
        </w:rPr>
      </w:pPr>
      <w:r w:rsidRPr="004A7E4E">
        <w:rPr>
          <w:rFonts w:asciiTheme="minorHAnsi" w:eastAsia="Lato" w:hAnsiTheme="minorHAnsi" w:cstheme="minorHAnsi"/>
          <w:color w:val="1D1D1B"/>
          <w:sz w:val="24"/>
          <w:szCs w:val="24"/>
          <w:lang w:val="pl-PL"/>
        </w:rPr>
        <w:t>Wspólnie z rodzicami/opiekunami dziecka krzywdzącego należy opracować plan naprawczy, celem zmiany niepożądanych zachowań.</w:t>
      </w:r>
    </w:p>
    <w:p w14:paraId="72F7FA65" w14:textId="77777777" w:rsidR="00AB49B5" w:rsidRPr="004A7E4E" w:rsidRDefault="00313AB3">
      <w:pPr>
        <w:pStyle w:val="Standard"/>
        <w:numPr>
          <w:ilvl w:val="0"/>
          <w:numId w:val="6"/>
        </w:numPr>
        <w:spacing w:after="0" w:line="360" w:lineRule="auto"/>
        <w:jc w:val="both"/>
        <w:rPr>
          <w:rFonts w:asciiTheme="minorHAnsi" w:hAnsiTheme="minorHAnsi" w:cstheme="minorHAnsi"/>
          <w:sz w:val="24"/>
          <w:szCs w:val="24"/>
          <w:lang w:val="pl-PL"/>
        </w:rPr>
      </w:pPr>
      <w:r w:rsidRPr="004A7E4E">
        <w:rPr>
          <w:rFonts w:asciiTheme="minorHAnsi" w:eastAsia="Lato" w:hAnsiTheme="minorHAnsi" w:cstheme="minorHAnsi"/>
          <w:color w:val="1D1D1B"/>
          <w:sz w:val="24"/>
          <w:szCs w:val="24"/>
          <w:lang w:val="pl-PL"/>
        </w:rPr>
        <w:t>Z rodzicami/opiekunami dziecka poddawanego krzywdzeniu należy opracować plan zapewnienia mu bezpieczeństwa, włączając w ten plan sposoby odizolowania go od źródeł zagrożenia.</w:t>
      </w:r>
    </w:p>
    <w:p w14:paraId="2E4DF33F" w14:textId="7CA4F3BD" w:rsidR="00AB49B5" w:rsidRPr="004A7E4E" w:rsidRDefault="00313AB3">
      <w:pPr>
        <w:pStyle w:val="Standard"/>
        <w:numPr>
          <w:ilvl w:val="0"/>
          <w:numId w:val="6"/>
        </w:numPr>
        <w:spacing w:after="0" w:line="360" w:lineRule="auto"/>
        <w:jc w:val="both"/>
        <w:rPr>
          <w:rFonts w:asciiTheme="minorHAnsi" w:hAnsiTheme="minorHAnsi" w:cstheme="minorHAnsi"/>
          <w:sz w:val="24"/>
          <w:szCs w:val="24"/>
          <w:lang w:val="pl-PL"/>
        </w:rPr>
      </w:pPr>
      <w:r w:rsidRPr="004A7E4E">
        <w:rPr>
          <w:rFonts w:asciiTheme="minorHAnsi" w:eastAsia="Lato" w:hAnsiTheme="minorHAnsi" w:cstheme="minorHAnsi"/>
          <w:color w:val="1D1D1B"/>
          <w:sz w:val="24"/>
          <w:szCs w:val="24"/>
          <w:lang w:val="pl-PL"/>
        </w:rPr>
        <w:t>W trakcie rozmów należy upewnić się, że dziecko podejrzewane o krzywdzenie innego dziecka samo nie jest krzywdzone przez rodziców/opiekunów, innych dorosłych bądź inne dzieci.</w:t>
      </w:r>
      <w:r w:rsidR="00AA46C0">
        <w:rPr>
          <w:rFonts w:asciiTheme="minorHAnsi" w:eastAsia="Lato" w:hAnsiTheme="minorHAnsi" w:cstheme="minorHAnsi"/>
          <w:color w:val="1D1D1B"/>
          <w:sz w:val="24"/>
          <w:szCs w:val="24"/>
          <w:lang w:val="pl-PL"/>
        </w:rPr>
        <w:t xml:space="preserve">  </w:t>
      </w:r>
      <w:r w:rsidR="00EA67A9">
        <w:rPr>
          <w:rFonts w:asciiTheme="minorHAnsi" w:eastAsia="Lato" w:hAnsiTheme="minorHAnsi" w:cstheme="minorHAnsi"/>
          <w:color w:val="1D1D1B"/>
          <w:sz w:val="24"/>
          <w:szCs w:val="24"/>
          <w:lang w:val="pl-PL"/>
        </w:rPr>
        <w:t xml:space="preserve">                     </w:t>
      </w:r>
      <w:r w:rsidR="00AA46C0">
        <w:rPr>
          <w:rFonts w:asciiTheme="minorHAnsi" w:eastAsia="Lato" w:hAnsiTheme="minorHAnsi" w:cstheme="minorHAnsi"/>
          <w:color w:val="1D1D1B"/>
          <w:sz w:val="24"/>
          <w:szCs w:val="24"/>
          <w:lang w:val="pl-PL"/>
        </w:rPr>
        <w:t xml:space="preserve">            </w:t>
      </w:r>
      <w:r w:rsidRPr="004A7E4E">
        <w:rPr>
          <w:rFonts w:asciiTheme="minorHAnsi" w:eastAsia="Lato" w:hAnsiTheme="minorHAnsi" w:cstheme="minorHAnsi"/>
          <w:color w:val="1D1D1B"/>
          <w:sz w:val="24"/>
          <w:szCs w:val="24"/>
          <w:lang w:val="pl-PL"/>
        </w:rPr>
        <w:t xml:space="preserve"> W przypadku potwierdzenia takiej okoliczności należy przejść do procedury z </w:t>
      </w:r>
      <w:r w:rsidRPr="004A7E4E">
        <w:rPr>
          <w:rFonts w:asciiTheme="minorHAnsi" w:hAnsiTheme="minorHAnsi" w:cstheme="minorHAnsi"/>
          <w:sz w:val="24"/>
          <w:szCs w:val="24"/>
          <w:lang w:val="pl-PL"/>
        </w:rPr>
        <w:t>§ 4.</w:t>
      </w:r>
    </w:p>
    <w:p w14:paraId="7F7989C8" w14:textId="77777777" w:rsidR="000556CF" w:rsidRDefault="000556CF" w:rsidP="000556CF">
      <w:pPr>
        <w:spacing w:line="360" w:lineRule="auto"/>
        <w:jc w:val="center"/>
        <w:rPr>
          <w:rFonts w:cstheme="minorHAnsi"/>
          <w:b/>
          <w:bCs/>
          <w:sz w:val="28"/>
          <w:szCs w:val="28"/>
        </w:rPr>
      </w:pPr>
    </w:p>
    <w:p w14:paraId="74A7ABF3" w14:textId="77777777" w:rsidR="000556CF" w:rsidRPr="00595997" w:rsidRDefault="000556CF" w:rsidP="000556CF">
      <w:pPr>
        <w:spacing w:line="360" w:lineRule="auto"/>
        <w:jc w:val="center"/>
        <w:rPr>
          <w:rFonts w:cstheme="minorHAnsi"/>
          <w:b/>
          <w:bCs/>
          <w:sz w:val="28"/>
          <w:szCs w:val="28"/>
          <w:lang w:val="pl-PL"/>
        </w:rPr>
      </w:pPr>
      <w:r w:rsidRPr="00595997">
        <w:rPr>
          <w:rFonts w:cstheme="minorHAnsi"/>
          <w:b/>
          <w:bCs/>
          <w:sz w:val="28"/>
          <w:szCs w:val="28"/>
          <w:lang w:val="pl-PL"/>
        </w:rPr>
        <w:t>Rozdział IV</w:t>
      </w:r>
    </w:p>
    <w:p w14:paraId="5F7C7180" w14:textId="51D5182E" w:rsidR="00595997" w:rsidRDefault="00595997" w:rsidP="00595997">
      <w:pPr>
        <w:pStyle w:val="Podtytu"/>
        <w:jc w:val="center"/>
        <w:rPr>
          <w:b/>
          <w:color w:val="auto"/>
          <w:sz w:val="28"/>
          <w:szCs w:val="28"/>
        </w:rPr>
      </w:pPr>
      <w:r w:rsidRPr="00595997">
        <w:rPr>
          <w:b/>
          <w:color w:val="auto"/>
          <w:sz w:val="28"/>
          <w:szCs w:val="28"/>
        </w:rPr>
        <w:t>Zasady ochrony danych osobowych</w:t>
      </w:r>
    </w:p>
    <w:p w14:paraId="770D89F4" w14:textId="77777777" w:rsidR="007941CF" w:rsidRPr="007941CF" w:rsidRDefault="007941CF" w:rsidP="007941CF">
      <w:pPr>
        <w:rPr>
          <w:lang w:val="pl-PL" w:eastAsia="en-US"/>
        </w:rPr>
      </w:pPr>
    </w:p>
    <w:p w14:paraId="441B2ED1" w14:textId="2D7A4251" w:rsidR="00595997" w:rsidRPr="00AA46C0" w:rsidRDefault="00595997" w:rsidP="00484AC2">
      <w:pPr>
        <w:spacing w:after="160" w:line="256" w:lineRule="auto"/>
        <w:contextualSpacing/>
        <w:jc w:val="both"/>
        <w:rPr>
          <w:sz w:val="24"/>
          <w:szCs w:val="24"/>
        </w:rPr>
      </w:pPr>
      <w:r w:rsidRPr="00AA46C0">
        <w:rPr>
          <w:sz w:val="24"/>
          <w:szCs w:val="24"/>
        </w:rPr>
        <w:t xml:space="preserve">1.Dane osobowe dziecka podlegają ochronie na zasadach określonych w ustawie o ochronie danych osobowych z </w:t>
      </w:r>
      <w:r w:rsidR="00D149CD">
        <w:rPr>
          <w:sz w:val="24"/>
          <w:szCs w:val="24"/>
        </w:rPr>
        <w:t>dnia 29 sierpnia</w:t>
      </w:r>
      <w:r w:rsidRPr="00AA46C0">
        <w:rPr>
          <w:sz w:val="24"/>
          <w:szCs w:val="24"/>
        </w:rPr>
        <w:t xml:space="preserve"> 1997 roku </w:t>
      </w:r>
      <w:r w:rsidR="00145191" w:rsidRPr="00AA46C0">
        <w:rPr>
          <w:sz w:val="24"/>
          <w:szCs w:val="24"/>
        </w:rPr>
        <w:t>te</w:t>
      </w:r>
      <w:r w:rsidR="00D40163">
        <w:rPr>
          <w:sz w:val="24"/>
          <w:szCs w:val="24"/>
        </w:rPr>
        <w:t>k</w:t>
      </w:r>
      <w:r w:rsidR="00145191" w:rsidRPr="00AA46C0">
        <w:rPr>
          <w:sz w:val="24"/>
          <w:szCs w:val="24"/>
        </w:rPr>
        <w:t>t</w:t>
      </w:r>
      <w:r w:rsidRPr="00AA46C0">
        <w:rPr>
          <w:sz w:val="24"/>
          <w:szCs w:val="24"/>
        </w:rPr>
        <w:t xml:space="preserve"> jednolity (Dz.U.</w:t>
      </w:r>
      <w:r w:rsidR="00D40163">
        <w:rPr>
          <w:sz w:val="24"/>
          <w:szCs w:val="24"/>
        </w:rPr>
        <w:t xml:space="preserve">z </w:t>
      </w:r>
      <w:r w:rsidR="00D149CD">
        <w:rPr>
          <w:sz w:val="24"/>
          <w:szCs w:val="24"/>
        </w:rPr>
        <w:t>2002r.</w:t>
      </w:r>
      <w:r w:rsidRPr="00AA46C0">
        <w:rPr>
          <w:sz w:val="24"/>
          <w:szCs w:val="24"/>
        </w:rPr>
        <w:t>nr 101 poz.926).</w:t>
      </w:r>
    </w:p>
    <w:p w14:paraId="61DFD04E" w14:textId="5F27907F" w:rsidR="00595997" w:rsidRPr="00AA46C0" w:rsidRDefault="00595997" w:rsidP="00484AC2">
      <w:pPr>
        <w:spacing w:after="160" w:line="256" w:lineRule="auto"/>
        <w:contextualSpacing/>
        <w:jc w:val="both"/>
        <w:rPr>
          <w:sz w:val="24"/>
          <w:szCs w:val="24"/>
        </w:rPr>
      </w:pPr>
      <w:r w:rsidRPr="00AA46C0">
        <w:rPr>
          <w:sz w:val="24"/>
          <w:szCs w:val="24"/>
        </w:rPr>
        <w:t xml:space="preserve">2.Każde dziecko ma prawo do </w:t>
      </w:r>
      <w:r w:rsidR="00D40163">
        <w:rPr>
          <w:sz w:val="24"/>
          <w:szCs w:val="24"/>
        </w:rPr>
        <w:t>o</w:t>
      </w:r>
      <w:r w:rsidR="00145191" w:rsidRPr="00AA46C0">
        <w:rPr>
          <w:sz w:val="24"/>
          <w:szCs w:val="24"/>
        </w:rPr>
        <w:t>chr</w:t>
      </w:r>
      <w:r w:rsidR="00D40163">
        <w:rPr>
          <w:sz w:val="24"/>
          <w:szCs w:val="24"/>
        </w:rPr>
        <w:t>o</w:t>
      </w:r>
      <w:r w:rsidR="00EA67A9">
        <w:rPr>
          <w:sz w:val="24"/>
          <w:szCs w:val="24"/>
        </w:rPr>
        <w:t>n</w:t>
      </w:r>
      <w:r w:rsidR="00D40163">
        <w:rPr>
          <w:sz w:val="24"/>
          <w:szCs w:val="24"/>
        </w:rPr>
        <w:t>y</w:t>
      </w:r>
      <w:r w:rsidRPr="00AA46C0">
        <w:rPr>
          <w:sz w:val="24"/>
          <w:szCs w:val="24"/>
        </w:rPr>
        <w:t xml:space="preserve"> jego danych osobowych.</w:t>
      </w:r>
    </w:p>
    <w:p w14:paraId="62472C02" w14:textId="140335AB" w:rsidR="00595997" w:rsidRPr="00AA46C0" w:rsidRDefault="00595997" w:rsidP="00484AC2">
      <w:pPr>
        <w:spacing w:after="160" w:line="256" w:lineRule="auto"/>
        <w:contextualSpacing/>
        <w:jc w:val="both"/>
        <w:rPr>
          <w:sz w:val="24"/>
          <w:szCs w:val="24"/>
        </w:rPr>
      </w:pPr>
      <w:r w:rsidRPr="00AA46C0">
        <w:rPr>
          <w:sz w:val="24"/>
          <w:szCs w:val="24"/>
        </w:rPr>
        <w:t xml:space="preserve">3.Dane osobowe dziecka są przetwarzane, zgodnie z zadaniami wynikającymi z </w:t>
      </w:r>
      <w:r w:rsidR="00145191">
        <w:rPr>
          <w:sz w:val="24"/>
          <w:szCs w:val="24"/>
        </w:rPr>
        <w:t xml:space="preserve">ustawy </w:t>
      </w:r>
      <w:r w:rsidR="00484AC2" w:rsidRPr="00AA46C0">
        <w:rPr>
          <w:sz w:val="24"/>
          <w:szCs w:val="24"/>
        </w:rPr>
        <w:t xml:space="preserve"> </w:t>
      </w:r>
      <w:r w:rsidR="00EA67A9">
        <w:rPr>
          <w:sz w:val="24"/>
          <w:szCs w:val="24"/>
        </w:rPr>
        <w:t xml:space="preserve">                  </w:t>
      </w:r>
      <w:r w:rsidR="00484AC2" w:rsidRPr="00AA46C0">
        <w:rPr>
          <w:sz w:val="24"/>
          <w:szCs w:val="24"/>
        </w:rPr>
        <w:t xml:space="preserve">                     </w:t>
      </w:r>
      <w:r w:rsidRPr="00AA46C0">
        <w:rPr>
          <w:sz w:val="24"/>
          <w:szCs w:val="24"/>
        </w:rPr>
        <w:t xml:space="preserve"> o </w:t>
      </w:r>
      <w:r w:rsidR="00145191">
        <w:rPr>
          <w:sz w:val="24"/>
          <w:szCs w:val="24"/>
        </w:rPr>
        <w:t>systemi</w:t>
      </w:r>
      <w:r w:rsidR="00145191" w:rsidRPr="00AA46C0">
        <w:rPr>
          <w:sz w:val="24"/>
          <w:szCs w:val="24"/>
        </w:rPr>
        <w:t>e</w:t>
      </w:r>
      <w:r w:rsidR="00145191">
        <w:rPr>
          <w:sz w:val="24"/>
          <w:szCs w:val="24"/>
        </w:rPr>
        <w:t xml:space="preserve"> oświaty </w:t>
      </w:r>
      <w:r w:rsidRPr="00AA46C0">
        <w:rPr>
          <w:sz w:val="24"/>
          <w:szCs w:val="24"/>
        </w:rPr>
        <w:t xml:space="preserve">i </w:t>
      </w:r>
      <w:r w:rsidR="00D40163">
        <w:rPr>
          <w:sz w:val="24"/>
          <w:szCs w:val="24"/>
        </w:rPr>
        <w:t xml:space="preserve"> zapisami</w:t>
      </w:r>
      <w:r w:rsidR="00EA67A9">
        <w:rPr>
          <w:sz w:val="24"/>
          <w:szCs w:val="24"/>
        </w:rPr>
        <w:t xml:space="preserve"> statutowymi Przedszkola w Pogwizdowie .</w:t>
      </w:r>
    </w:p>
    <w:p w14:paraId="5F70233D" w14:textId="77777777" w:rsidR="00595997" w:rsidRPr="00AA46C0" w:rsidRDefault="00595997" w:rsidP="00484AC2">
      <w:pPr>
        <w:spacing w:after="160" w:line="256" w:lineRule="auto"/>
        <w:contextualSpacing/>
        <w:jc w:val="both"/>
        <w:rPr>
          <w:sz w:val="24"/>
          <w:szCs w:val="24"/>
        </w:rPr>
      </w:pPr>
      <w:r w:rsidRPr="00AA46C0">
        <w:rPr>
          <w:sz w:val="24"/>
          <w:szCs w:val="24"/>
        </w:rPr>
        <w:t>4.Dane osobowe dzieci wykorzystywane są wyłącznie zgodnie z przeznaczeniem, do którego zostały udostępnione.</w:t>
      </w:r>
    </w:p>
    <w:p w14:paraId="6C04C52E" w14:textId="111BCF3F" w:rsidR="00595997" w:rsidRPr="00595997" w:rsidRDefault="00595997" w:rsidP="00484AC2">
      <w:pPr>
        <w:spacing w:after="160" w:line="256" w:lineRule="auto"/>
        <w:contextualSpacing/>
        <w:jc w:val="both"/>
        <w:rPr>
          <w:sz w:val="24"/>
          <w:szCs w:val="24"/>
        </w:rPr>
      </w:pPr>
      <w:r w:rsidRPr="00595997">
        <w:rPr>
          <w:sz w:val="24"/>
          <w:szCs w:val="24"/>
        </w:rPr>
        <w:t xml:space="preserve">5.Opiekunom dzieci przysługuje wgląd do danych osobowych dziecka z możliwością </w:t>
      </w:r>
      <w:r w:rsidR="009C0151" w:rsidRPr="00595997">
        <w:rPr>
          <w:sz w:val="24"/>
          <w:szCs w:val="24"/>
        </w:rPr>
        <w:t>ic</w:t>
      </w:r>
      <w:r w:rsidR="00D40163">
        <w:rPr>
          <w:sz w:val="24"/>
          <w:szCs w:val="24"/>
        </w:rPr>
        <w:t>h</w:t>
      </w:r>
      <w:r w:rsidRPr="00595997">
        <w:rPr>
          <w:sz w:val="24"/>
          <w:szCs w:val="24"/>
        </w:rPr>
        <w:t xml:space="preserve"> zmiany.</w:t>
      </w:r>
    </w:p>
    <w:p w14:paraId="0E0D76BE" w14:textId="5C12A6B7" w:rsidR="00595997" w:rsidRPr="00595997" w:rsidRDefault="00595997" w:rsidP="00484AC2">
      <w:pPr>
        <w:spacing w:after="160" w:line="256" w:lineRule="auto"/>
        <w:contextualSpacing/>
        <w:jc w:val="both"/>
        <w:rPr>
          <w:sz w:val="24"/>
          <w:szCs w:val="24"/>
        </w:rPr>
      </w:pPr>
      <w:r w:rsidRPr="00595997">
        <w:rPr>
          <w:sz w:val="24"/>
          <w:szCs w:val="24"/>
        </w:rPr>
        <w:t xml:space="preserve">6.Przedszkole zapewnia środki techniczne i organizacyjne zapewniające ochronę danych osobowych </w:t>
      </w:r>
      <w:r w:rsidR="009C0151" w:rsidRPr="00595997">
        <w:rPr>
          <w:sz w:val="24"/>
          <w:szCs w:val="24"/>
        </w:rPr>
        <w:t>p</w:t>
      </w:r>
      <w:r w:rsidR="00D40163">
        <w:rPr>
          <w:sz w:val="24"/>
          <w:szCs w:val="24"/>
        </w:rPr>
        <w:t>o</w:t>
      </w:r>
      <w:r w:rsidR="009C0151" w:rsidRPr="00595997">
        <w:rPr>
          <w:sz w:val="24"/>
          <w:szCs w:val="24"/>
        </w:rPr>
        <w:t>d</w:t>
      </w:r>
      <w:r w:rsidRPr="00595997">
        <w:rPr>
          <w:sz w:val="24"/>
          <w:szCs w:val="24"/>
        </w:rPr>
        <w:t xml:space="preserve"> wgl</w:t>
      </w:r>
      <w:r w:rsidR="00D40163">
        <w:rPr>
          <w:sz w:val="24"/>
          <w:szCs w:val="24"/>
        </w:rPr>
        <w:t>ę</w:t>
      </w:r>
      <w:r w:rsidRPr="00595997">
        <w:rPr>
          <w:sz w:val="24"/>
          <w:szCs w:val="24"/>
        </w:rPr>
        <w:t xml:space="preserve">dem </w:t>
      </w:r>
      <w:r w:rsidR="00D40163">
        <w:rPr>
          <w:sz w:val="24"/>
          <w:szCs w:val="24"/>
        </w:rPr>
        <w:t xml:space="preserve"> osób </w:t>
      </w:r>
      <w:r w:rsidRPr="00595997">
        <w:rPr>
          <w:sz w:val="24"/>
          <w:szCs w:val="24"/>
        </w:rPr>
        <w:t xml:space="preserve">nieupoważnionych, </w:t>
      </w:r>
      <w:r w:rsidR="00D40163">
        <w:rPr>
          <w:sz w:val="24"/>
          <w:szCs w:val="24"/>
        </w:rPr>
        <w:t xml:space="preserve"> utratą</w:t>
      </w:r>
      <w:r w:rsidRPr="00595997">
        <w:rPr>
          <w:sz w:val="24"/>
          <w:szCs w:val="24"/>
        </w:rPr>
        <w:t>, uszkodzeniem lub zniszczeniem.</w:t>
      </w:r>
    </w:p>
    <w:p w14:paraId="35910268" w14:textId="4B1DFFB0" w:rsidR="00595997" w:rsidRPr="00595997" w:rsidRDefault="00595997" w:rsidP="00484AC2">
      <w:pPr>
        <w:spacing w:after="160" w:line="256" w:lineRule="auto"/>
        <w:contextualSpacing/>
        <w:jc w:val="both"/>
        <w:rPr>
          <w:sz w:val="24"/>
          <w:szCs w:val="24"/>
        </w:rPr>
      </w:pPr>
      <w:r w:rsidRPr="00595997">
        <w:rPr>
          <w:sz w:val="24"/>
          <w:szCs w:val="24"/>
        </w:rPr>
        <w:t>7.</w:t>
      </w:r>
      <w:r w:rsidR="00EA67A9">
        <w:rPr>
          <w:sz w:val="24"/>
          <w:szCs w:val="24"/>
        </w:rPr>
        <w:t xml:space="preserve"> </w:t>
      </w:r>
      <w:r w:rsidRPr="00595997">
        <w:rPr>
          <w:sz w:val="24"/>
          <w:szCs w:val="24"/>
        </w:rPr>
        <w:t>Pieczę nad dokumentami zawierającymi dane osobowe dzieci sprawuje Dyrektor Przedszkola.</w:t>
      </w:r>
    </w:p>
    <w:p w14:paraId="17163024" w14:textId="5A2EA933" w:rsidR="00595997" w:rsidRPr="00595997" w:rsidRDefault="00595997" w:rsidP="00484AC2">
      <w:pPr>
        <w:spacing w:after="160" w:line="256" w:lineRule="auto"/>
        <w:contextualSpacing/>
        <w:jc w:val="both"/>
        <w:rPr>
          <w:sz w:val="24"/>
          <w:szCs w:val="24"/>
        </w:rPr>
      </w:pPr>
      <w:r w:rsidRPr="00595997">
        <w:rPr>
          <w:sz w:val="24"/>
          <w:szCs w:val="24"/>
        </w:rPr>
        <w:t>8.</w:t>
      </w:r>
      <w:r w:rsidR="00EA67A9">
        <w:rPr>
          <w:sz w:val="24"/>
          <w:szCs w:val="24"/>
        </w:rPr>
        <w:t xml:space="preserve"> </w:t>
      </w:r>
      <w:r w:rsidRPr="00595997">
        <w:rPr>
          <w:sz w:val="24"/>
          <w:szCs w:val="24"/>
        </w:rPr>
        <w:t>Do przetwarzania danych dzieci dopuszczane są tylko osoby uprawnione przez Dyrektora Przedszkola.</w:t>
      </w:r>
    </w:p>
    <w:p w14:paraId="49419F2F" w14:textId="58E6EDEF" w:rsidR="00595997" w:rsidRPr="00595997" w:rsidRDefault="00595997" w:rsidP="00484AC2">
      <w:pPr>
        <w:spacing w:after="160" w:line="256" w:lineRule="auto"/>
        <w:contextualSpacing/>
        <w:jc w:val="both"/>
        <w:rPr>
          <w:sz w:val="24"/>
          <w:szCs w:val="24"/>
        </w:rPr>
      </w:pPr>
      <w:r w:rsidRPr="00595997">
        <w:rPr>
          <w:sz w:val="24"/>
          <w:szCs w:val="24"/>
        </w:rPr>
        <w:t>9.</w:t>
      </w:r>
      <w:r w:rsidR="00EA67A9">
        <w:rPr>
          <w:sz w:val="24"/>
          <w:szCs w:val="24"/>
        </w:rPr>
        <w:t xml:space="preserve"> </w:t>
      </w:r>
      <w:r w:rsidRPr="00595997">
        <w:rPr>
          <w:sz w:val="24"/>
          <w:szCs w:val="24"/>
        </w:rPr>
        <w:t>Dane dziecka są wyłącznie udostępniane osobom i podmiotom uprawnionym na podstawie odrębnych przepisów.</w:t>
      </w:r>
    </w:p>
    <w:p w14:paraId="75849A33" w14:textId="77777777" w:rsidR="00595997" w:rsidRPr="00595997" w:rsidRDefault="00595997" w:rsidP="00484AC2">
      <w:pPr>
        <w:spacing w:after="160" w:line="256" w:lineRule="auto"/>
        <w:contextualSpacing/>
        <w:jc w:val="both"/>
        <w:rPr>
          <w:sz w:val="24"/>
          <w:szCs w:val="24"/>
        </w:rPr>
      </w:pPr>
      <w:r w:rsidRPr="00595997">
        <w:rPr>
          <w:sz w:val="24"/>
          <w:szCs w:val="24"/>
        </w:rPr>
        <w:t>10.Osoby dopuszczone do przetwarzania danych zobowiązane są do zachowania w tajemnicy tych danych.</w:t>
      </w:r>
    </w:p>
    <w:p w14:paraId="7B1C8558" w14:textId="77777777" w:rsidR="00595997" w:rsidRPr="00595997" w:rsidRDefault="00595997" w:rsidP="00484AC2">
      <w:pPr>
        <w:spacing w:after="160" w:line="256" w:lineRule="auto"/>
        <w:contextualSpacing/>
        <w:jc w:val="both"/>
        <w:rPr>
          <w:sz w:val="24"/>
          <w:szCs w:val="24"/>
        </w:rPr>
      </w:pPr>
      <w:r w:rsidRPr="00595997">
        <w:rPr>
          <w:sz w:val="24"/>
          <w:szCs w:val="24"/>
        </w:rPr>
        <w:t>11.Pracownik przedszkola może wykorzystać informacje o dziecku w celach szkoleniowych lub edukacyjnych wyłącznie z zachowaniem anonimowości dziecka oraz w sposób uniemożliwiający identyfikację dziecka.</w:t>
      </w:r>
    </w:p>
    <w:p w14:paraId="103473B0" w14:textId="6F35CF13" w:rsidR="00595997" w:rsidRPr="00595997" w:rsidRDefault="00595997" w:rsidP="00484AC2">
      <w:pPr>
        <w:spacing w:after="160" w:line="256" w:lineRule="auto"/>
        <w:contextualSpacing/>
        <w:jc w:val="both"/>
        <w:rPr>
          <w:sz w:val="24"/>
          <w:szCs w:val="24"/>
        </w:rPr>
      </w:pPr>
      <w:r w:rsidRPr="00595997">
        <w:rPr>
          <w:sz w:val="24"/>
          <w:szCs w:val="24"/>
        </w:rPr>
        <w:t>12.Pracownicy przedszkola nie udostępniają przedstawicielom mediów informacji o dzieciach</w:t>
      </w:r>
      <w:r w:rsidR="00484AC2">
        <w:rPr>
          <w:sz w:val="24"/>
          <w:szCs w:val="24"/>
        </w:rPr>
        <w:t xml:space="preserve"> </w:t>
      </w:r>
      <w:r w:rsidR="00EA67A9">
        <w:rPr>
          <w:sz w:val="24"/>
          <w:szCs w:val="24"/>
        </w:rPr>
        <w:t xml:space="preserve">                   </w:t>
      </w:r>
      <w:r w:rsidR="00484AC2">
        <w:rPr>
          <w:sz w:val="24"/>
          <w:szCs w:val="24"/>
        </w:rPr>
        <w:t xml:space="preserve">      </w:t>
      </w:r>
      <w:r w:rsidRPr="00595997">
        <w:rPr>
          <w:sz w:val="24"/>
          <w:szCs w:val="24"/>
        </w:rPr>
        <w:t xml:space="preserve"> i ich opiekunach.</w:t>
      </w:r>
    </w:p>
    <w:p w14:paraId="4746DE02" w14:textId="77777777" w:rsidR="00595997" w:rsidRPr="00595997" w:rsidRDefault="00595997" w:rsidP="00484AC2">
      <w:pPr>
        <w:spacing w:after="160" w:line="256" w:lineRule="auto"/>
        <w:contextualSpacing/>
        <w:jc w:val="both"/>
        <w:rPr>
          <w:sz w:val="24"/>
          <w:szCs w:val="24"/>
        </w:rPr>
      </w:pPr>
      <w:r w:rsidRPr="00595997">
        <w:rPr>
          <w:sz w:val="24"/>
          <w:szCs w:val="24"/>
        </w:rPr>
        <w:t>13.Pracownicy nie kontaktują przedstawicieli mediów z dziećmi.</w:t>
      </w:r>
    </w:p>
    <w:p w14:paraId="04BFDFFA" w14:textId="47A6B727" w:rsidR="00595997" w:rsidRDefault="00595997" w:rsidP="00484AC2">
      <w:pPr>
        <w:spacing w:after="160" w:line="256" w:lineRule="auto"/>
        <w:contextualSpacing/>
        <w:jc w:val="both"/>
        <w:rPr>
          <w:sz w:val="24"/>
          <w:szCs w:val="24"/>
        </w:rPr>
      </w:pPr>
      <w:r w:rsidRPr="00595997">
        <w:rPr>
          <w:sz w:val="24"/>
          <w:szCs w:val="24"/>
        </w:rPr>
        <w:t>14.W uzasadnionych sytuacjach pracownik może skontaktować się z opiekunami dziecka</w:t>
      </w:r>
      <w:r w:rsidR="00484AC2">
        <w:rPr>
          <w:sz w:val="24"/>
          <w:szCs w:val="24"/>
        </w:rPr>
        <w:t xml:space="preserve">        </w:t>
      </w:r>
      <w:r w:rsidR="00EA67A9">
        <w:rPr>
          <w:sz w:val="24"/>
          <w:szCs w:val="24"/>
        </w:rPr>
        <w:t xml:space="preserve">                        </w:t>
      </w:r>
      <w:r w:rsidR="00484AC2">
        <w:rPr>
          <w:sz w:val="24"/>
          <w:szCs w:val="24"/>
        </w:rPr>
        <w:t xml:space="preserve">          </w:t>
      </w:r>
      <w:r w:rsidRPr="00595997">
        <w:rPr>
          <w:sz w:val="24"/>
          <w:szCs w:val="24"/>
        </w:rPr>
        <w:t xml:space="preserve"> i zapytać o zgodę na podanie danych kontaktowych osobom zainteresowanym.</w:t>
      </w:r>
    </w:p>
    <w:p w14:paraId="500026DA" w14:textId="77777777" w:rsidR="003E3F0C" w:rsidRDefault="003E3F0C" w:rsidP="00484AC2">
      <w:pPr>
        <w:spacing w:after="160" w:line="256" w:lineRule="auto"/>
        <w:contextualSpacing/>
        <w:jc w:val="both"/>
        <w:rPr>
          <w:sz w:val="24"/>
          <w:szCs w:val="24"/>
        </w:rPr>
      </w:pPr>
    </w:p>
    <w:p w14:paraId="1AE9DD88" w14:textId="21563841" w:rsidR="008F13F3" w:rsidRPr="004A7E4E" w:rsidRDefault="008F13F3" w:rsidP="00595997">
      <w:pPr>
        <w:spacing w:line="360" w:lineRule="auto"/>
        <w:rPr>
          <w:rFonts w:cstheme="minorHAnsi"/>
          <w:b/>
          <w:bCs/>
          <w:lang w:val="pl-PL"/>
        </w:rPr>
      </w:pPr>
    </w:p>
    <w:p w14:paraId="53928CA5" w14:textId="77777777" w:rsidR="00AB49B5" w:rsidRPr="006048AD" w:rsidRDefault="000556CF">
      <w:pPr>
        <w:spacing w:line="360" w:lineRule="auto"/>
        <w:jc w:val="center"/>
        <w:rPr>
          <w:rFonts w:cstheme="minorHAnsi"/>
          <w:b/>
          <w:bCs/>
          <w:sz w:val="28"/>
          <w:szCs w:val="28"/>
          <w:lang w:val="pl-PL"/>
        </w:rPr>
      </w:pPr>
      <w:r>
        <w:rPr>
          <w:rFonts w:cstheme="minorHAnsi"/>
          <w:b/>
          <w:bCs/>
          <w:sz w:val="28"/>
          <w:szCs w:val="28"/>
          <w:lang w:val="pl-PL"/>
        </w:rPr>
        <w:t xml:space="preserve">Rozdział </w:t>
      </w:r>
      <w:r w:rsidR="00313AB3" w:rsidRPr="006048AD">
        <w:rPr>
          <w:rFonts w:cstheme="minorHAnsi"/>
          <w:b/>
          <w:bCs/>
          <w:sz w:val="28"/>
          <w:szCs w:val="28"/>
          <w:lang w:val="pl-PL"/>
        </w:rPr>
        <w:t>V</w:t>
      </w:r>
    </w:p>
    <w:p w14:paraId="57361BCB" w14:textId="47537B94" w:rsidR="007941CF" w:rsidRDefault="00313AB3" w:rsidP="007941CF">
      <w:pPr>
        <w:spacing w:line="360" w:lineRule="auto"/>
        <w:jc w:val="center"/>
        <w:rPr>
          <w:rFonts w:cstheme="minorHAnsi"/>
          <w:b/>
          <w:bCs/>
          <w:sz w:val="28"/>
          <w:szCs w:val="28"/>
          <w:lang w:val="pl-PL"/>
        </w:rPr>
      </w:pPr>
      <w:r w:rsidRPr="006048AD">
        <w:rPr>
          <w:rFonts w:cstheme="minorHAnsi"/>
          <w:b/>
          <w:bCs/>
          <w:sz w:val="28"/>
          <w:szCs w:val="28"/>
          <w:lang w:val="pl-PL"/>
        </w:rPr>
        <w:t>Zasady ochrony wizerunku dziecka</w:t>
      </w:r>
    </w:p>
    <w:p w14:paraId="68B8B40E" w14:textId="77777777" w:rsidR="007941CF" w:rsidRPr="006048AD" w:rsidRDefault="007941CF" w:rsidP="007941CF">
      <w:pPr>
        <w:spacing w:line="360" w:lineRule="auto"/>
        <w:jc w:val="center"/>
        <w:rPr>
          <w:rFonts w:cstheme="minorHAnsi"/>
          <w:b/>
          <w:bCs/>
          <w:sz w:val="28"/>
          <w:szCs w:val="28"/>
          <w:lang w:val="pl-PL"/>
        </w:rPr>
      </w:pPr>
    </w:p>
    <w:p w14:paraId="52173A69" w14:textId="77777777" w:rsidR="00AB49B5" w:rsidRPr="004A7E4E" w:rsidRDefault="00313AB3">
      <w:pPr>
        <w:spacing w:line="360" w:lineRule="auto"/>
        <w:jc w:val="center"/>
        <w:rPr>
          <w:rFonts w:cstheme="minorHAnsi"/>
          <w:sz w:val="24"/>
          <w:szCs w:val="24"/>
          <w:lang w:val="pl-PL"/>
        </w:rPr>
      </w:pPr>
      <w:r w:rsidRPr="004A7E4E">
        <w:rPr>
          <w:rFonts w:cstheme="minorHAnsi"/>
          <w:sz w:val="24"/>
          <w:szCs w:val="24"/>
          <w:lang w:val="pl-PL"/>
        </w:rPr>
        <w:t>§ 9</w:t>
      </w:r>
    </w:p>
    <w:p w14:paraId="6028A762" w14:textId="759C175F"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1.Przedszkole zapewnia najwyższe standardy ochrony danych osobowych dzieci zgodnie</w:t>
      </w:r>
      <w:r w:rsidR="00EA67A9">
        <w:rPr>
          <w:rFonts w:cstheme="minorHAnsi"/>
          <w:sz w:val="24"/>
          <w:szCs w:val="24"/>
          <w:lang w:val="pl-PL"/>
        </w:rPr>
        <w:t xml:space="preserve">                       </w:t>
      </w:r>
      <w:r w:rsidRPr="004A7E4E">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z obowiązującymi przepisami prawa.</w:t>
      </w:r>
    </w:p>
    <w:p w14:paraId="12AA4142"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2.Przedszkole, uznając prawo dziecka do prywatności i ochrony dóbr osobistych, zapewnia ochronę wizerunku dziecka.</w:t>
      </w:r>
    </w:p>
    <w:p w14:paraId="28962E9C"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3.Wytyczne dotyczące zasad ochrony publikacji wizerunku i danych osobowych</w:t>
      </w:r>
      <w:r w:rsidR="002029FA">
        <w:rPr>
          <w:rFonts w:cstheme="minorHAnsi"/>
          <w:sz w:val="24"/>
          <w:szCs w:val="24"/>
          <w:lang w:val="pl-PL"/>
        </w:rPr>
        <w:t xml:space="preserve"> dziecka stanowią Załącznik nr 7</w:t>
      </w:r>
      <w:r w:rsidRPr="004A7E4E">
        <w:rPr>
          <w:rFonts w:cstheme="minorHAnsi"/>
          <w:color w:val="FF0000"/>
          <w:sz w:val="24"/>
          <w:szCs w:val="24"/>
          <w:lang w:val="pl-PL"/>
        </w:rPr>
        <w:t xml:space="preserve"> </w:t>
      </w:r>
      <w:r w:rsidRPr="004A7E4E">
        <w:rPr>
          <w:rFonts w:cstheme="minorHAnsi"/>
          <w:sz w:val="24"/>
          <w:szCs w:val="24"/>
          <w:lang w:val="pl-PL"/>
        </w:rPr>
        <w:t>do niniejszej Polityki.</w:t>
      </w:r>
    </w:p>
    <w:p w14:paraId="0CF74B4B" w14:textId="77777777" w:rsidR="007941CF" w:rsidRDefault="007941CF">
      <w:pPr>
        <w:spacing w:line="360" w:lineRule="auto"/>
        <w:jc w:val="center"/>
        <w:rPr>
          <w:rFonts w:cstheme="minorHAnsi"/>
          <w:sz w:val="24"/>
          <w:szCs w:val="24"/>
          <w:lang w:val="pl-PL"/>
        </w:rPr>
      </w:pPr>
    </w:p>
    <w:p w14:paraId="2486E1E7" w14:textId="10E06E61" w:rsidR="00AB49B5" w:rsidRPr="004A7E4E" w:rsidRDefault="00313AB3">
      <w:pPr>
        <w:spacing w:line="360" w:lineRule="auto"/>
        <w:jc w:val="center"/>
        <w:rPr>
          <w:rFonts w:cstheme="minorHAnsi"/>
          <w:sz w:val="24"/>
          <w:szCs w:val="24"/>
          <w:lang w:val="pl-PL"/>
        </w:rPr>
      </w:pPr>
      <w:r w:rsidRPr="004A7E4E">
        <w:rPr>
          <w:rFonts w:cstheme="minorHAnsi"/>
          <w:sz w:val="24"/>
          <w:szCs w:val="24"/>
          <w:lang w:val="pl-PL"/>
        </w:rPr>
        <w:lastRenderedPageBreak/>
        <w:t>§ 10</w:t>
      </w:r>
    </w:p>
    <w:p w14:paraId="65951C7A"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1.Pracownikowi przedszkola nie wolno umożliwiać przedstawicielom mediów utrwalania wizerunku dziecka (filmowanie, fotografowanie, nagrywanie głosu dziecka) na terenie przedszkola bez pisemnej zgody rodzica lub opiekuna prawnego dziecka.</w:t>
      </w:r>
    </w:p>
    <w:p w14:paraId="2472720D" w14:textId="2234335F"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2.W celu uzyskania zgody, o której mowa powyżej, pracownik przedszkola może skontaktować się</w:t>
      </w:r>
      <w:r w:rsidR="00EA67A9">
        <w:rPr>
          <w:rFonts w:cstheme="minorHAnsi"/>
          <w:sz w:val="24"/>
          <w:szCs w:val="24"/>
          <w:lang w:val="pl-PL"/>
        </w:rPr>
        <w:t xml:space="preserve">               </w:t>
      </w:r>
      <w:r w:rsidRPr="004A7E4E">
        <w:rPr>
          <w:rFonts w:cstheme="minorHAnsi"/>
          <w:sz w:val="24"/>
          <w:szCs w:val="24"/>
          <w:lang w:val="pl-PL"/>
        </w:rPr>
        <w:t xml:space="preserve"> z opiekunem dziecka i ustalić procedurę uzyskania zgody. Niedopuszczalne jest podanie przedstawicielowi mediów danych kontaktowych do opiekuna dziecka – bez wiedzy i zgody tego opiekuna.</w:t>
      </w:r>
    </w:p>
    <w:p w14:paraId="558E2E9E" w14:textId="77777777" w:rsidR="006048AD" w:rsidRPr="004A7E4E" w:rsidRDefault="00313AB3">
      <w:pPr>
        <w:spacing w:line="360" w:lineRule="auto"/>
        <w:jc w:val="both"/>
        <w:rPr>
          <w:rFonts w:cstheme="minorHAnsi"/>
          <w:sz w:val="24"/>
          <w:szCs w:val="24"/>
          <w:lang w:val="pl-PL"/>
        </w:rPr>
      </w:pPr>
      <w:r w:rsidRPr="004A7E4E">
        <w:rPr>
          <w:rFonts w:cstheme="minorHAnsi"/>
          <w:sz w:val="24"/>
          <w:szCs w:val="24"/>
          <w:lang w:val="pl-PL"/>
        </w:rPr>
        <w:t>3.Jeżeli wizerunek dziecka stanowi jedynie szczegół całości, takiej jak: zgromadzenie, krajobraz, publiczna impreza, zgoda rodzica lub opiekuna prawnego na utrwalanie wizerunku dziecka nie jest wymagana.</w:t>
      </w:r>
    </w:p>
    <w:p w14:paraId="4A9F51B1" w14:textId="77777777" w:rsidR="00AB49B5" w:rsidRPr="004A7E4E" w:rsidRDefault="00313AB3">
      <w:pPr>
        <w:spacing w:line="360" w:lineRule="auto"/>
        <w:jc w:val="center"/>
        <w:rPr>
          <w:rFonts w:cstheme="minorHAnsi"/>
          <w:sz w:val="24"/>
          <w:szCs w:val="24"/>
          <w:lang w:val="pl-PL"/>
        </w:rPr>
      </w:pPr>
      <w:r w:rsidRPr="004A7E4E">
        <w:rPr>
          <w:rFonts w:cstheme="minorHAnsi"/>
          <w:sz w:val="24"/>
          <w:szCs w:val="24"/>
          <w:lang w:val="pl-PL"/>
        </w:rPr>
        <w:t>§ 11</w:t>
      </w:r>
    </w:p>
    <w:p w14:paraId="5D0DDB86" w14:textId="7D45BFE6" w:rsidR="00AB49B5" w:rsidRPr="004A7E4E" w:rsidRDefault="00313AB3">
      <w:pPr>
        <w:numPr>
          <w:ilvl w:val="0"/>
          <w:numId w:val="7"/>
        </w:numPr>
        <w:spacing w:line="360" w:lineRule="auto"/>
        <w:jc w:val="both"/>
        <w:rPr>
          <w:rFonts w:cstheme="minorHAnsi"/>
          <w:sz w:val="24"/>
          <w:szCs w:val="24"/>
          <w:lang w:val="pl-PL"/>
        </w:rPr>
      </w:pPr>
      <w:r w:rsidRPr="004A7E4E">
        <w:rPr>
          <w:rFonts w:cstheme="minorHAnsi"/>
          <w:sz w:val="24"/>
          <w:szCs w:val="24"/>
          <w:lang w:val="pl-PL"/>
        </w:rPr>
        <w:t>Upublicznienie przez pracownika przedszkola wizerunku dziecka utrwalonego</w:t>
      </w:r>
      <w:r w:rsidR="00AA46C0">
        <w:rPr>
          <w:rFonts w:cstheme="minorHAnsi"/>
          <w:sz w:val="24"/>
          <w:szCs w:val="24"/>
          <w:lang w:val="pl-PL"/>
        </w:rPr>
        <w:t xml:space="preserve">     </w:t>
      </w:r>
      <w:r w:rsidR="00EA67A9">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 w jakiejkolwiek formie (fotografia, nagranie audio-wideo) wymaga pisemnej zgody rodzica lub opiekuna prawnego dziecka. </w:t>
      </w:r>
    </w:p>
    <w:p w14:paraId="77AB96EB" w14:textId="77777777" w:rsidR="00AB49B5" w:rsidRDefault="00313AB3" w:rsidP="004A7E4E">
      <w:pPr>
        <w:numPr>
          <w:ilvl w:val="0"/>
          <w:numId w:val="7"/>
        </w:numPr>
        <w:spacing w:line="360" w:lineRule="auto"/>
        <w:jc w:val="both"/>
        <w:rPr>
          <w:rFonts w:cstheme="minorHAnsi"/>
          <w:sz w:val="24"/>
          <w:szCs w:val="24"/>
          <w:lang w:val="pl-PL"/>
        </w:rPr>
      </w:pPr>
      <w:r w:rsidRPr="004A7E4E">
        <w:rPr>
          <w:rFonts w:cstheme="minorHAnsi"/>
          <w:sz w:val="24"/>
          <w:szCs w:val="24"/>
          <w:lang w:val="pl-PL"/>
        </w:rPr>
        <w:t>Pisemna zgoda, o której mowa w ust. 1, powinna zawierać informację, gdzie będzie umieszczony zarejestrowany wizerunek i w jakim kontekście będzie wykorzystywany (np. że umieszczony zostanie na stronie youtube.com w celach promocyjnych).</w:t>
      </w:r>
    </w:p>
    <w:p w14:paraId="7799D3AE" w14:textId="1A943C3E" w:rsidR="008F13F3" w:rsidRPr="004A7E4E" w:rsidRDefault="008F13F3" w:rsidP="000B621C">
      <w:pPr>
        <w:spacing w:line="360" w:lineRule="auto"/>
        <w:jc w:val="both"/>
        <w:rPr>
          <w:rFonts w:cstheme="minorHAnsi"/>
          <w:sz w:val="24"/>
          <w:szCs w:val="24"/>
          <w:lang w:val="pl-PL"/>
        </w:rPr>
      </w:pPr>
    </w:p>
    <w:p w14:paraId="2D9E8450" w14:textId="77777777" w:rsidR="00AB49B5" w:rsidRPr="006048AD" w:rsidRDefault="00313AB3">
      <w:pPr>
        <w:spacing w:line="360" w:lineRule="auto"/>
        <w:jc w:val="center"/>
        <w:rPr>
          <w:rFonts w:cstheme="minorHAnsi"/>
          <w:b/>
          <w:bCs/>
          <w:sz w:val="28"/>
          <w:szCs w:val="28"/>
          <w:lang w:val="pl-PL"/>
        </w:rPr>
      </w:pPr>
      <w:r w:rsidRPr="006048AD">
        <w:rPr>
          <w:rFonts w:cstheme="minorHAnsi"/>
          <w:b/>
          <w:bCs/>
          <w:sz w:val="28"/>
          <w:szCs w:val="28"/>
          <w:lang w:val="pl-PL"/>
        </w:rPr>
        <w:t>Rozdział V</w:t>
      </w:r>
      <w:r w:rsidR="000556CF">
        <w:rPr>
          <w:rFonts w:cstheme="minorHAnsi"/>
          <w:b/>
          <w:bCs/>
          <w:sz w:val="28"/>
          <w:szCs w:val="28"/>
          <w:lang w:val="pl-PL"/>
        </w:rPr>
        <w:t>I</w:t>
      </w:r>
    </w:p>
    <w:p w14:paraId="7339E742" w14:textId="3FB85BF3" w:rsidR="003E3F0C" w:rsidRDefault="00313AB3" w:rsidP="008F13F3">
      <w:pPr>
        <w:spacing w:line="360" w:lineRule="auto"/>
        <w:jc w:val="center"/>
        <w:rPr>
          <w:rFonts w:cstheme="minorHAnsi"/>
          <w:b/>
          <w:bCs/>
          <w:sz w:val="28"/>
          <w:szCs w:val="28"/>
          <w:lang w:val="pl-PL"/>
        </w:rPr>
      </w:pPr>
      <w:r w:rsidRPr="006048AD">
        <w:rPr>
          <w:rFonts w:cstheme="minorHAnsi"/>
          <w:b/>
          <w:bCs/>
          <w:sz w:val="28"/>
          <w:szCs w:val="28"/>
          <w:lang w:val="pl-PL"/>
        </w:rPr>
        <w:t>Zasady dostępu dzieci do internetu</w:t>
      </w:r>
    </w:p>
    <w:p w14:paraId="1EAC5DD5" w14:textId="77777777" w:rsidR="007941CF" w:rsidRPr="006048AD" w:rsidRDefault="007941CF" w:rsidP="008F13F3">
      <w:pPr>
        <w:spacing w:line="360" w:lineRule="auto"/>
        <w:jc w:val="center"/>
        <w:rPr>
          <w:rFonts w:cstheme="minorHAnsi"/>
          <w:b/>
          <w:bCs/>
          <w:sz w:val="28"/>
          <w:szCs w:val="28"/>
          <w:lang w:val="pl-PL"/>
        </w:rPr>
      </w:pPr>
    </w:p>
    <w:p w14:paraId="0F69BE9F" w14:textId="77777777" w:rsidR="00AB49B5" w:rsidRPr="004A7E4E" w:rsidRDefault="00313AB3">
      <w:pPr>
        <w:spacing w:line="360" w:lineRule="auto"/>
        <w:jc w:val="center"/>
        <w:rPr>
          <w:rFonts w:cstheme="minorHAnsi"/>
          <w:sz w:val="24"/>
          <w:szCs w:val="24"/>
          <w:lang w:val="pl-PL"/>
        </w:rPr>
      </w:pPr>
      <w:r w:rsidRPr="004A7E4E">
        <w:rPr>
          <w:rFonts w:cstheme="minorHAnsi"/>
          <w:sz w:val="24"/>
          <w:szCs w:val="24"/>
          <w:lang w:val="pl-PL"/>
        </w:rPr>
        <w:t>§ 12.</w:t>
      </w:r>
    </w:p>
    <w:p w14:paraId="66C2A61D" w14:textId="77777777" w:rsidR="00AB49B5" w:rsidRPr="004A7E4E" w:rsidRDefault="00313AB3">
      <w:pPr>
        <w:numPr>
          <w:ilvl w:val="0"/>
          <w:numId w:val="8"/>
        </w:numPr>
        <w:spacing w:line="360" w:lineRule="auto"/>
        <w:jc w:val="both"/>
        <w:rPr>
          <w:rFonts w:cstheme="minorHAnsi"/>
          <w:sz w:val="24"/>
          <w:szCs w:val="24"/>
          <w:lang w:val="pl-PL"/>
        </w:rPr>
      </w:pPr>
      <w:r w:rsidRPr="004A7E4E">
        <w:rPr>
          <w:rFonts w:cstheme="minorHAnsi"/>
          <w:sz w:val="24"/>
          <w:szCs w:val="24"/>
          <w:lang w:val="pl-PL"/>
        </w:rPr>
        <w:t>Plac</w:t>
      </w:r>
      <w:r w:rsidR="00121109" w:rsidRPr="004A7E4E">
        <w:rPr>
          <w:rFonts w:cstheme="minorHAnsi"/>
          <w:sz w:val="24"/>
          <w:szCs w:val="24"/>
          <w:lang w:val="pl-PL"/>
        </w:rPr>
        <w:t>ówka, zapewniając</w:t>
      </w:r>
      <w:r w:rsidRPr="004A7E4E">
        <w:rPr>
          <w:rFonts w:cstheme="minorHAnsi"/>
          <w:sz w:val="24"/>
          <w:szCs w:val="24"/>
          <w:lang w:val="pl-PL"/>
        </w:rPr>
        <w:t xml:space="preserve"> dzieciom dostęp do internetu, jest zobowiązana podejmować działania zabezpieczające dzieci przed dostępem do treści, które mogą stanowić zagrożenie dla ich prawidłowego rozwoju. Zasady bezpiecznego korzystania z internetu i mediów elek</w:t>
      </w:r>
      <w:r w:rsidR="002029FA">
        <w:rPr>
          <w:rFonts w:cstheme="minorHAnsi"/>
          <w:sz w:val="24"/>
          <w:szCs w:val="24"/>
          <w:lang w:val="pl-PL"/>
        </w:rPr>
        <w:t>tronicznych stanowią Załącznik 9</w:t>
      </w:r>
      <w:r w:rsidRPr="004A7E4E">
        <w:rPr>
          <w:rFonts w:cstheme="minorHAnsi"/>
          <w:sz w:val="24"/>
          <w:szCs w:val="24"/>
          <w:lang w:val="pl-PL"/>
        </w:rPr>
        <w:t xml:space="preserve"> do niniejszej Polityki.</w:t>
      </w:r>
    </w:p>
    <w:p w14:paraId="546B83E5"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 Na terenie przedszkola dostęp dziecka do internetu możliwy jest pod nadzorem nauczyciela na zajęciach z wykorzystaniem zasobów multimedialnych (</w:t>
      </w:r>
      <w:r w:rsidR="00121109" w:rsidRPr="004A7E4E">
        <w:rPr>
          <w:rFonts w:cstheme="minorHAnsi"/>
          <w:sz w:val="24"/>
          <w:szCs w:val="24"/>
          <w:lang w:val="pl-PL"/>
        </w:rPr>
        <w:t xml:space="preserve"> </w:t>
      </w:r>
      <w:r w:rsidRPr="004A7E4E">
        <w:rPr>
          <w:rFonts w:cstheme="minorHAnsi"/>
          <w:sz w:val="24"/>
          <w:szCs w:val="24"/>
          <w:lang w:val="pl-PL"/>
        </w:rPr>
        <w:t xml:space="preserve"> komputer, tablica multimedialna);</w:t>
      </w:r>
    </w:p>
    <w:p w14:paraId="3BAFCE78"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 W przypadku dostępu realizowanego pod nad</w:t>
      </w:r>
      <w:r w:rsidR="008E3CCA">
        <w:rPr>
          <w:rFonts w:cstheme="minorHAnsi"/>
          <w:sz w:val="24"/>
          <w:szCs w:val="24"/>
          <w:lang w:val="pl-PL"/>
        </w:rPr>
        <w:t xml:space="preserve">zorem nauczyciela przedszkola, </w:t>
      </w:r>
      <w:r w:rsidRPr="004A7E4E">
        <w:rPr>
          <w:rFonts w:cstheme="minorHAnsi"/>
          <w:sz w:val="24"/>
          <w:szCs w:val="24"/>
          <w:lang w:val="pl-PL"/>
        </w:rPr>
        <w:t xml:space="preserve">ma on obowiązek informowania dzieci o zasadach bezpiecznego korzystania z internetu. </w:t>
      </w:r>
    </w:p>
    <w:p w14:paraId="6290A91C" w14:textId="7A9D7D55"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lastRenderedPageBreak/>
        <w:t>4. W miarę możliwości nauczyciele biorą udział w projektach i kampaniach  edukujących na temat bezpieczeństwa korzystania z internetu</w:t>
      </w:r>
      <w:r w:rsidR="00121109" w:rsidRPr="004A7E4E">
        <w:rPr>
          <w:rFonts w:cstheme="minorHAnsi"/>
          <w:sz w:val="24"/>
          <w:szCs w:val="24"/>
          <w:lang w:val="pl-PL"/>
        </w:rPr>
        <w:t>.</w:t>
      </w:r>
      <w:r w:rsidRPr="004A7E4E">
        <w:rPr>
          <w:rFonts w:cstheme="minorHAnsi"/>
          <w:sz w:val="24"/>
          <w:szCs w:val="24"/>
          <w:lang w:val="pl-PL"/>
        </w:rPr>
        <w:t xml:space="preserve"> </w:t>
      </w:r>
      <w:r w:rsidR="00121109" w:rsidRPr="004A7E4E">
        <w:rPr>
          <w:rFonts w:cstheme="minorHAnsi"/>
          <w:sz w:val="24"/>
          <w:szCs w:val="24"/>
          <w:lang w:val="pl-PL"/>
        </w:rPr>
        <w:t xml:space="preserve"> </w:t>
      </w:r>
      <w:r w:rsidRPr="004A7E4E">
        <w:rPr>
          <w:rFonts w:cstheme="minorHAnsi"/>
          <w:sz w:val="24"/>
          <w:szCs w:val="24"/>
          <w:lang w:val="pl-PL"/>
        </w:rPr>
        <w:t xml:space="preserve"> Nauczyciel przeprowadza z dziećmi cykliczne pogadanki (przed zajęciami wykorzystującymi zasoby multimedialne) dotyczące bezpiecznego korzystania</w:t>
      </w:r>
      <w:r w:rsidR="00EA67A9">
        <w:rPr>
          <w:rFonts w:cstheme="minorHAnsi"/>
          <w:sz w:val="24"/>
          <w:szCs w:val="24"/>
          <w:lang w:val="pl-PL"/>
        </w:rPr>
        <w:t xml:space="preserve">             </w:t>
      </w:r>
      <w:r w:rsidRPr="004A7E4E">
        <w:rPr>
          <w:rFonts w:cstheme="minorHAnsi"/>
          <w:sz w:val="24"/>
          <w:szCs w:val="24"/>
          <w:lang w:val="pl-PL"/>
        </w:rPr>
        <w:t xml:space="preserve"> z internetu.</w:t>
      </w:r>
    </w:p>
    <w:p w14:paraId="62B47701" w14:textId="77777777" w:rsidR="00AB49B5" w:rsidRDefault="00313AB3">
      <w:pPr>
        <w:spacing w:line="360" w:lineRule="auto"/>
        <w:jc w:val="both"/>
        <w:rPr>
          <w:rFonts w:cstheme="minorHAnsi"/>
          <w:sz w:val="24"/>
          <w:szCs w:val="24"/>
          <w:lang w:val="pl-PL"/>
        </w:rPr>
      </w:pPr>
      <w:r w:rsidRPr="004A7E4E">
        <w:rPr>
          <w:rFonts w:cstheme="minorHAnsi"/>
          <w:sz w:val="24"/>
          <w:szCs w:val="24"/>
          <w:lang w:val="pl-PL"/>
        </w:rPr>
        <w:t>5. Przedszkole zapewnia dostęp do materiałów edukacyjnych, dotyczących bezpiecznego korzystania z internetu (uzyskanych w ramach uczestnictwa w kampaniach i projektach edukacyjnych)</w:t>
      </w:r>
      <w:r w:rsidR="00484AC2">
        <w:rPr>
          <w:rFonts w:cstheme="minorHAnsi"/>
          <w:sz w:val="24"/>
          <w:szCs w:val="24"/>
          <w:lang w:val="pl-PL"/>
        </w:rPr>
        <w:t>.</w:t>
      </w:r>
    </w:p>
    <w:p w14:paraId="4046476A" w14:textId="5A6B4167" w:rsidR="00AB49B5" w:rsidRPr="004A7E4E" w:rsidRDefault="00313AB3">
      <w:pPr>
        <w:spacing w:line="360" w:lineRule="auto"/>
        <w:jc w:val="center"/>
        <w:rPr>
          <w:rFonts w:cstheme="minorHAnsi"/>
          <w:sz w:val="24"/>
          <w:szCs w:val="24"/>
          <w:lang w:val="pl-PL"/>
        </w:rPr>
      </w:pPr>
      <w:r w:rsidRPr="004A7E4E">
        <w:rPr>
          <w:rFonts w:cstheme="minorHAnsi"/>
          <w:sz w:val="24"/>
          <w:szCs w:val="24"/>
          <w:lang w:val="pl-PL"/>
        </w:rPr>
        <w:t>§ 13.</w:t>
      </w:r>
      <w:r w:rsidR="00EA67A9">
        <w:rPr>
          <w:rFonts w:cstheme="minorHAnsi"/>
          <w:sz w:val="24"/>
          <w:szCs w:val="24"/>
          <w:lang w:val="pl-PL"/>
        </w:rPr>
        <w:t xml:space="preserve">                        </w:t>
      </w:r>
    </w:p>
    <w:p w14:paraId="632E967B" w14:textId="3D6C375E" w:rsidR="00AB49B5" w:rsidRDefault="00313AB3" w:rsidP="00595997">
      <w:pPr>
        <w:numPr>
          <w:ilvl w:val="0"/>
          <w:numId w:val="9"/>
        </w:numPr>
        <w:spacing w:line="360" w:lineRule="auto"/>
        <w:jc w:val="both"/>
        <w:rPr>
          <w:rFonts w:cstheme="minorHAnsi"/>
          <w:sz w:val="24"/>
          <w:szCs w:val="24"/>
          <w:lang w:val="pl-PL"/>
        </w:rPr>
      </w:pPr>
      <w:r w:rsidRPr="004A7E4E">
        <w:rPr>
          <w:rFonts w:cstheme="minorHAnsi"/>
          <w:sz w:val="24"/>
          <w:szCs w:val="24"/>
          <w:lang w:val="pl-PL"/>
        </w:rPr>
        <w:t xml:space="preserve">Prócz wymienionych w § 11 p.2 sytuacji korzystania z urządzeń multimedialnych, dzieci </w:t>
      </w:r>
      <w:r w:rsidR="00AA46C0">
        <w:rPr>
          <w:rFonts w:cstheme="minorHAnsi"/>
          <w:sz w:val="24"/>
          <w:szCs w:val="24"/>
          <w:lang w:val="pl-PL"/>
        </w:rPr>
        <w:t xml:space="preserve">    </w:t>
      </w:r>
      <w:r w:rsidR="00EA67A9">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w przedszkolu nie mają możliwości samodzielnego i swobodnego dostępu do treści</w:t>
      </w:r>
      <w:r w:rsidR="004A7E4E">
        <w:rPr>
          <w:rFonts w:cstheme="minorHAnsi"/>
          <w:sz w:val="24"/>
          <w:szCs w:val="24"/>
          <w:lang w:val="pl-PL"/>
        </w:rPr>
        <w:t xml:space="preserve"> znajdujących się w internecie.</w:t>
      </w:r>
    </w:p>
    <w:p w14:paraId="7B94D87A" w14:textId="77777777" w:rsidR="007941CF" w:rsidRPr="00595997" w:rsidRDefault="007941CF" w:rsidP="007941CF">
      <w:pPr>
        <w:spacing w:line="360" w:lineRule="auto"/>
        <w:jc w:val="both"/>
        <w:rPr>
          <w:rFonts w:cstheme="minorHAnsi"/>
          <w:sz w:val="24"/>
          <w:szCs w:val="24"/>
          <w:lang w:val="pl-PL"/>
        </w:rPr>
      </w:pPr>
    </w:p>
    <w:p w14:paraId="0D4FD8E2" w14:textId="77777777" w:rsidR="008D702E" w:rsidRDefault="008D702E" w:rsidP="008D702E">
      <w:pPr>
        <w:spacing w:line="360" w:lineRule="auto"/>
        <w:jc w:val="center"/>
        <w:rPr>
          <w:rFonts w:cstheme="minorHAnsi"/>
          <w:b/>
          <w:bCs/>
          <w:sz w:val="28"/>
          <w:szCs w:val="28"/>
          <w:lang w:val="pl-PL"/>
        </w:rPr>
      </w:pPr>
      <w:r w:rsidRPr="006048AD">
        <w:rPr>
          <w:rFonts w:cstheme="minorHAnsi"/>
          <w:b/>
          <w:bCs/>
          <w:sz w:val="28"/>
          <w:szCs w:val="28"/>
          <w:lang w:val="pl-PL"/>
        </w:rPr>
        <w:t>Rozdział VI</w:t>
      </w:r>
      <w:r w:rsidR="000556CF">
        <w:rPr>
          <w:rFonts w:cstheme="minorHAnsi"/>
          <w:b/>
          <w:bCs/>
          <w:sz w:val="28"/>
          <w:szCs w:val="28"/>
          <w:lang w:val="pl-PL"/>
        </w:rPr>
        <w:t>I</w:t>
      </w:r>
      <w:r>
        <w:rPr>
          <w:rFonts w:cstheme="minorHAnsi"/>
          <w:b/>
          <w:bCs/>
          <w:sz w:val="28"/>
          <w:szCs w:val="28"/>
          <w:lang w:val="pl-PL"/>
        </w:rPr>
        <w:t xml:space="preserve"> </w:t>
      </w:r>
    </w:p>
    <w:p w14:paraId="4B4014AB" w14:textId="77777777" w:rsidR="008D702E" w:rsidRDefault="008D702E" w:rsidP="008D702E">
      <w:pPr>
        <w:spacing w:line="360" w:lineRule="auto"/>
        <w:jc w:val="center"/>
        <w:rPr>
          <w:rFonts w:cstheme="minorHAnsi"/>
          <w:b/>
          <w:bCs/>
          <w:sz w:val="28"/>
          <w:szCs w:val="28"/>
          <w:lang w:val="pl-PL"/>
        </w:rPr>
      </w:pPr>
      <w:r>
        <w:rPr>
          <w:rFonts w:cstheme="minorHAnsi"/>
          <w:b/>
          <w:bCs/>
          <w:sz w:val="28"/>
          <w:szCs w:val="28"/>
          <w:lang w:val="pl-PL"/>
        </w:rPr>
        <w:t>Zasady rekrutacji personelu</w:t>
      </w:r>
    </w:p>
    <w:p w14:paraId="24301E99" w14:textId="77777777" w:rsidR="008F13F3" w:rsidRDefault="008F13F3" w:rsidP="008D702E">
      <w:pPr>
        <w:spacing w:line="360" w:lineRule="auto"/>
        <w:jc w:val="center"/>
        <w:rPr>
          <w:rFonts w:cstheme="minorHAnsi"/>
          <w:lang w:val="pl-PL"/>
        </w:rPr>
      </w:pPr>
    </w:p>
    <w:p w14:paraId="7465B14B" w14:textId="77777777" w:rsidR="008D702E" w:rsidRDefault="00EB4E8B" w:rsidP="00EA67A9">
      <w:pPr>
        <w:spacing w:line="360" w:lineRule="auto"/>
        <w:jc w:val="both"/>
        <w:rPr>
          <w:rFonts w:cstheme="minorHAnsi"/>
          <w:sz w:val="24"/>
          <w:szCs w:val="24"/>
        </w:rPr>
      </w:pPr>
      <w:r w:rsidRPr="00EB4E8B">
        <w:rPr>
          <w:rFonts w:cstheme="minorHAnsi"/>
          <w:sz w:val="24"/>
          <w:szCs w:val="24"/>
        </w:rPr>
        <w:t xml:space="preserve">1.Rekrutacja  członków personelu  przedszkola odbywa </w:t>
      </w:r>
      <w:r w:rsidR="00BC2045">
        <w:rPr>
          <w:rFonts w:cstheme="minorHAnsi"/>
          <w:sz w:val="24"/>
          <w:szCs w:val="24"/>
        </w:rPr>
        <w:t>się</w:t>
      </w:r>
      <w:r w:rsidRPr="00EB4E8B">
        <w:rPr>
          <w:rFonts w:cstheme="minorHAnsi"/>
          <w:sz w:val="24"/>
          <w:szCs w:val="24"/>
        </w:rPr>
        <w:t xml:space="preserve"> zgodnie  z zasadami bezpiecznej rekrutacji personelu.</w:t>
      </w:r>
    </w:p>
    <w:p w14:paraId="7C4F8DE4" w14:textId="40630F9D" w:rsidR="00EB4E8B" w:rsidRDefault="00EB4E8B" w:rsidP="00EB4E8B">
      <w:pPr>
        <w:spacing w:line="360" w:lineRule="auto"/>
        <w:rPr>
          <w:rFonts w:cstheme="minorHAnsi"/>
          <w:sz w:val="24"/>
          <w:szCs w:val="24"/>
        </w:rPr>
      </w:pPr>
      <w:r>
        <w:rPr>
          <w:rFonts w:cstheme="minorHAnsi"/>
          <w:sz w:val="24"/>
          <w:szCs w:val="24"/>
        </w:rPr>
        <w:t>2. Zasady rekrutacji personelu stanowią Załacznik nr 2 do niniejszej Polityki.</w:t>
      </w:r>
    </w:p>
    <w:p w14:paraId="335ADC0B" w14:textId="77777777" w:rsidR="007941CF" w:rsidRDefault="007941CF" w:rsidP="00EB4E8B">
      <w:pPr>
        <w:spacing w:line="360" w:lineRule="auto"/>
        <w:rPr>
          <w:rFonts w:cstheme="minorHAnsi"/>
          <w:sz w:val="24"/>
          <w:szCs w:val="24"/>
        </w:rPr>
      </w:pPr>
    </w:p>
    <w:p w14:paraId="26AB9BCC" w14:textId="3007F946" w:rsidR="008F13F3" w:rsidRPr="00EB4E8B" w:rsidRDefault="008F13F3" w:rsidP="00EB4E8B">
      <w:pPr>
        <w:spacing w:line="360" w:lineRule="auto"/>
        <w:rPr>
          <w:rFonts w:cstheme="minorHAnsi"/>
          <w:sz w:val="24"/>
          <w:szCs w:val="24"/>
          <w:lang w:val="pl-PL"/>
        </w:rPr>
      </w:pPr>
    </w:p>
    <w:p w14:paraId="04F60F16" w14:textId="77777777" w:rsidR="008D702E" w:rsidRDefault="00004EF3" w:rsidP="00004EF3">
      <w:pPr>
        <w:spacing w:line="360" w:lineRule="auto"/>
        <w:jc w:val="center"/>
        <w:rPr>
          <w:rFonts w:cstheme="minorHAnsi"/>
          <w:b/>
          <w:bCs/>
          <w:sz w:val="28"/>
          <w:szCs w:val="28"/>
          <w:lang w:val="pl-PL"/>
        </w:rPr>
      </w:pPr>
      <w:r w:rsidRPr="006048AD">
        <w:rPr>
          <w:rFonts w:cstheme="minorHAnsi"/>
          <w:b/>
          <w:bCs/>
          <w:sz w:val="28"/>
          <w:szCs w:val="28"/>
          <w:lang w:val="pl-PL"/>
        </w:rPr>
        <w:t>Rozdział VI</w:t>
      </w:r>
      <w:r>
        <w:rPr>
          <w:rFonts w:cstheme="minorHAnsi"/>
          <w:b/>
          <w:bCs/>
          <w:sz w:val="28"/>
          <w:szCs w:val="28"/>
          <w:lang w:val="pl-PL"/>
        </w:rPr>
        <w:t>II</w:t>
      </w:r>
    </w:p>
    <w:p w14:paraId="6EAD7AEF" w14:textId="42FAF4E9" w:rsidR="009779DA" w:rsidRDefault="009779DA" w:rsidP="00004EF3">
      <w:pPr>
        <w:spacing w:line="360" w:lineRule="auto"/>
        <w:jc w:val="center"/>
        <w:rPr>
          <w:rFonts w:cstheme="minorHAnsi"/>
          <w:b/>
          <w:bCs/>
          <w:sz w:val="28"/>
          <w:szCs w:val="28"/>
          <w:lang w:val="pl-PL"/>
        </w:rPr>
      </w:pPr>
      <w:r>
        <w:rPr>
          <w:rFonts w:cstheme="minorHAnsi"/>
          <w:b/>
          <w:bCs/>
          <w:sz w:val="28"/>
          <w:szCs w:val="28"/>
          <w:lang w:val="pl-PL"/>
        </w:rPr>
        <w:t xml:space="preserve">Zasady  obowiązujące w przedszkolu w zakresie  bezpiecznych  kontaktów </w:t>
      </w:r>
      <w:r w:rsidR="008E3CCA">
        <w:rPr>
          <w:rFonts w:cstheme="minorHAnsi"/>
          <w:b/>
          <w:bCs/>
          <w:sz w:val="28"/>
          <w:szCs w:val="28"/>
          <w:lang w:val="pl-PL"/>
        </w:rPr>
        <w:t xml:space="preserve"> </w:t>
      </w:r>
      <w:r w:rsidR="00EA67A9">
        <w:rPr>
          <w:rFonts w:cstheme="minorHAnsi"/>
          <w:b/>
          <w:bCs/>
          <w:sz w:val="28"/>
          <w:szCs w:val="28"/>
          <w:lang w:val="pl-PL"/>
        </w:rPr>
        <w:t xml:space="preserve">                 </w:t>
      </w:r>
      <w:r w:rsidR="008E3CCA">
        <w:rPr>
          <w:rFonts w:cstheme="minorHAnsi"/>
          <w:b/>
          <w:bCs/>
          <w:sz w:val="28"/>
          <w:szCs w:val="28"/>
          <w:lang w:val="pl-PL"/>
        </w:rPr>
        <w:t xml:space="preserve">       </w:t>
      </w:r>
      <w:r>
        <w:rPr>
          <w:rFonts w:cstheme="minorHAnsi"/>
          <w:b/>
          <w:bCs/>
          <w:sz w:val="28"/>
          <w:szCs w:val="28"/>
          <w:lang w:val="pl-PL"/>
        </w:rPr>
        <w:t>w relacjach  pracownik – dziecko, określających, jakie zachowan</w:t>
      </w:r>
      <w:r w:rsidR="00484AC2">
        <w:rPr>
          <w:rFonts w:cstheme="minorHAnsi"/>
          <w:b/>
          <w:bCs/>
          <w:sz w:val="28"/>
          <w:szCs w:val="28"/>
          <w:lang w:val="pl-PL"/>
        </w:rPr>
        <w:t>ia są dozwolone</w:t>
      </w:r>
      <w:r>
        <w:rPr>
          <w:rFonts w:cstheme="minorHAnsi"/>
          <w:b/>
          <w:bCs/>
          <w:sz w:val="28"/>
          <w:szCs w:val="28"/>
          <w:lang w:val="pl-PL"/>
        </w:rPr>
        <w:t>,</w:t>
      </w:r>
      <w:r w:rsidR="00EA67A9">
        <w:rPr>
          <w:rFonts w:cstheme="minorHAnsi"/>
          <w:b/>
          <w:bCs/>
          <w:sz w:val="28"/>
          <w:szCs w:val="28"/>
          <w:lang w:val="pl-PL"/>
        </w:rPr>
        <w:t xml:space="preserve">             </w:t>
      </w:r>
      <w:r>
        <w:rPr>
          <w:rFonts w:cstheme="minorHAnsi"/>
          <w:b/>
          <w:bCs/>
          <w:sz w:val="28"/>
          <w:szCs w:val="28"/>
          <w:lang w:val="pl-PL"/>
        </w:rPr>
        <w:t>a jakie są nie</w:t>
      </w:r>
      <w:r w:rsidR="00484AC2">
        <w:rPr>
          <w:rFonts w:cstheme="minorHAnsi"/>
          <w:b/>
          <w:bCs/>
          <w:sz w:val="28"/>
          <w:szCs w:val="28"/>
          <w:lang w:val="pl-PL"/>
        </w:rPr>
        <w:t>dozwolone w stosunku do dziecka</w:t>
      </w:r>
      <w:r>
        <w:rPr>
          <w:rFonts w:cstheme="minorHAnsi"/>
          <w:b/>
          <w:bCs/>
          <w:sz w:val="28"/>
          <w:szCs w:val="28"/>
          <w:lang w:val="pl-PL"/>
        </w:rPr>
        <w:t>.</w:t>
      </w:r>
    </w:p>
    <w:p w14:paraId="105208A8" w14:textId="77777777" w:rsidR="00484AC2" w:rsidRPr="00EB4E8B" w:rsidRDefault="00484AC2" w:rsidP="00004EF3">
      <w:pPr>
        <w:spacing w:line="360" w:lineRule="auto"/>
        <w:jc w:val="center"/>
        <w:rPr>
          <w:rFonts w:cstheme="minorHAnsi"/>
          <w:sz w:val="22"/>
          <w:szCs w:val="22"/>
          <w:lang w:val="pl-PL"/>
        </w:rPr>
      </w:pPr>
    </w:p>
    <w:p w14:paraId="3622C2D0" w14:textId="0F4F2311" w:rsidR="009779DA" w:rsidRPr="009779DA" w:rsidRDefault="009779DA" w:rsidP="009779DA">
      <w:pPr>
        <w:spacing w:after="160" w:line="256" w:lineRule="auto"/>
        <w:contextualSpacing/>
        <w:jc w:val="both"/>
        <w:rPr>
          <w:rFonts w:eastAsiaTheme="minorHAnsi"/>
          <w:sz w:val="24"/>
          <w:szCs w:val="24"/>
          <w:lang w:val="pl-PL" w:eastAsia="en-US"/>
        </w:rPr>
      </w:pPr>
      <w:r w:rsidRPr="009779DA">
        <w:rPr>
          <w:sz w:val="24"/>
          <w:szCs w:val="24"/>
        </w:rPr>
        <w:t>1.</w:t>
      </w:r>
      <w:r w:rsidR="00EA67A9">
        <w:rPr>
          <w:sz w:val="24"/>
          <w:szCs w:val="24"/>
        </w:rPr>
        <w:t xml:space="preserve"> </w:t>
      </w:r>
      <w:r w:rsidRPr="009779DA">
        <w:rPr>
          <w:sz w:val="24"/>
          <w:szCs w:val="24"/>
        </w:rPr>
        <w:t xml:space="preserve">Wszystkie pracownicy, wolontariusze, stażyści oraz praktykanci mają obowiązek zapoznać się </w:t>
      </w:r>
      <w:r w:rsidR="00EA67A9">
        <w:rPr>
          <w:sz w:val="24"/>
          <w:szCs w:val="24"/>
        </w:rPr>
        <w:t xml:space="preserve">                    </w:t>
      </w:r>
      <w:r w:rsidRPr="009779DA">
        <w:rPr>
          <w:sz w:val="24"/>
          <w:szCs w:val="24"/>
        </w:rPr>
        <w:t>z Polityką Ochrony Dziecka przed krzywdzeniem obowiązującą w Przedszkolu.</w:t>
      </w:r>
    </w:p>
    <w:p w14:paraId="6E987EBA" w14:textId="2171F04D" w:rsidR="009779DA" w:rsidRPr="009779DA" w:rsidRDefault="009779DA" w:rsidP="009779DA">
      <w:pPr>
        <w:spacing w:after="160" w:line="256" w:lineRule="auto"/>
        <w:contextualSpacing/>
        <w:jc w:val="both"/>
        <w:rPr>
          <w:sz w:val="24"/>
          <w:szCs w:val="24"/>
        </w:rPr>
      </w:pPr>
      <w:r w:rsidRPr="009779DA">
        <w:rPr>
          <w:sz w:val="24"/>
          <w:szCs w:val="24"/>
        </w:rPr>
        <w:t>2.</w:t>
      </w:r>
      <w:r w:rsidR="00EA67A9">
        <w:rPr>
          <w:sz w:val="24"/>
          <w:szCs w:val="24"/>
        </w:rPr>
        <w:t xml:space="preserve"> </w:t>
      </w:r>
      <w:r w:rsidRPr="009779DA">
        <w:rPr>
          <w:sz w:val="24"/>
          <w:szCs w:val="24"/>
        </w:rPr>
        <w:t xml:space="preserve">Wszyscy pracownicy, w tym wolontariusze i stażyści, składają oświadczenia dotyczące niekaralności lub toczących się wobec nich postępowań karnych lub dyscyplinarnych za przestępstwa przeciwko wolności seksualnej i obyczajności oraz przestępstwa z użyciem przemocy na szkodę małoletniego - w przypadkach, gdy prawo nie zezwala na pozyskanie informacji z KRK. Oświadczenie </w:t>
      </w:r>
      <w:r w:rsidR="00EA67A9">
        <w:rPr>
          <w:sz w:val="24"/>
          <w:szCs w:val="24"/>
        </w:rPr>
        <w:t>stanowi</w:t>
      </w:r>
      <w:r w:rsidRPr="009779DA">
        <w:rPr>
          <w:sz w:val="24"/>
          <w:szCs w:val="24"/>
        </w:rPr>
        <w:t xml:space="preserve"> Załącznik nr 3 do Polityki.</w:t>
      </w:r>
    </w:p>
    <w:p w14:paraId="6B428540" w14:textId="439B63FA" w:rsidR="009779DA" w:rsidRDefault="009779DA" w:rsidP="009779DA">
      <w:pPr>
        <w:spacing w:after="160" w:line="256" w:lineRule="auto"/>
        <w:contextualSpacing/>
        <w:jc w:val="both"/>
        <w:rPr>
          <w:sz w:val="24"/>
          <w:szCs w:val="24"/>
        </w:rPr>
      </w:pPr>
      <w:r w:rsidRPr="009779DA">
        <w:rPr>
          <w:sz w:val="24"/>
          <w:szCs w:val="24"/>
        </w:rPr>
        <w:t>3.</w:t>
      </w:r>
      <w:r w:rsidR="00EA67A9">
        <w:rPr>
          <w:sz w:val="24"/>
          <w:szCs w:val="24"/>
        </w:rPr>
        <w:t xml:space="preserve"> </w:t>
      </w:r>
      <w:r w:rsidRPr="009779DA">
        <w:rPr>
          <w:sz w:val="24"/>
          <w:szCs w:val="24"/>
        </w:rPr>
        <w:t>Przedstawiciele firm i instytucji, mający kontakt z dziećmi (np. teatrzyki, koncerty wycieczki, spotkania) są sprawdzani pod względem wiarygodności.</w:t>
      </w:r>
    </w:p>
    <w:p w14:paraId="71FEE6CD" w14:textId="1841BD87" w:rsidR="009779DA" w:rsidRDefault="009779DA" w:rsidP="009779DA">
      <w:pPr>
        <w:spacing w:after="160" w:line="256" w:lineRule="auto"/>
        <w:contextualSpacing/>
        <w:jc w:val="both"/>
        <w:rPr>
          <w:sz w:val="24"/>
          <w:szCs w:val="24"/>
        </w:rPr>
      </w:pPr>
      <w:r>
        <w:rPr>
          <w:sz w:val="24"/>
          <w:szCs w:val="24"/>
        </w:rPr>
        <w:lastRenderedPageBreak/>
        <w:t>4. Zasady szczegółowe  w poszczególnych realcjach sta</w:t>
      </w:r>
      <w:r w:rsidR="00BC2045">
        <w:rPr>
          <w:sz w:val="24"/>
          <w:szCs w:val="24"/>
        </w:rPr>
        <w:t>nowią załą</w:t>
      </w:r>
      <w:r>
        <w:rPr>
          <w:sz w:val="24"/>
          <w:szCs w:val="24"/>
        </w:rPr>
        <w:t>cznik nr 4 do Polityki.</w:t>
      </w:r>
    </w:p>
    <w:p w14:paraId="2D10AB9A" w14:textId="7393F853" w:rsidR="007941CF" w:rsidRDefault="007941CF" w:rsidP="009779DA">
      <w:pPr>
        <w:spacing w:after="160" w:line="256" w:lineRule="auto"/>
        <w:contextualSpacing/>
        <w:jc w:val="both"/>
        <w:rPr>
          <w:sz w:val="24"/>
          <w:szCs w:val="24"/>
        </w:rPr>
      </w:pPr>
    </w:p>
    <w:p w14:paraId="0EAA9000" w14:textId="77777777" w:rsidR="007941CF" w:rsidRDefault="007941CF" w:rsidP="009779DA">
      <w:pPr>
        <w:spacing w:after="160" w:line="256" w:lineRule="auto"/>
        <w:contextualSpacing/>
        <w:jc w:val="both"/>
        <w:rPr>
          <w:sz w:val="24"/>
          <w:szCs w:val="24"/>
        </w:rPr>
      </w:pPr>
    </w:p>
    <w:p w14:paraId="5AE93EBB" w14:textId="77777777" w:rsidR="006E193C" w:rsidRPr="009779DA" w:rsidRDefault="006E193C" w:rsidP="009779DA">
      <w:pPr>
        <w:spacing w:after="160" w:line="256" w:lineRule="auto"/>
        <w:contextualSpacing/>
        <w:jc w:val="both"/>
        <w:rPr>
          <w:sz w:val="24"/>
          <w:szCs w:val="24"/>
        </w:rPr>
      </w:pPr>
    </w:p>
    <w:p w14:paraId="41187A4E" w14:textId="77777777" w:rsidR="00004EF3" w:rsidRPr="008F13F3" w:rsidRDefault="006E193C" w:rsidP="006E193C">
      <w:pPr>
        <w:spacing w:line="360" w:lineRule="auto"/>
        <w:jc w:val="center"/>
        <w:rPr>
          <w:rFonts w:cstheme="minorHAnsi"/>
          <w:b/>
          <w:bCs/>
          <w:sz w:val="28"/>
          <w:szCs w:val="28"/>
          <w:lang w:val="pl-PL"/>
        </w:rPr>
      </w:pPr>
      <w:r w:rsidRPr="008F13F3">
        <w:rPr>
          <w:rFonts w:cstheme="minorHAnsi"/>
          <w:b/>
          <w:bCs/>
          <w:sz w:val="28"/>
          <w:szCs w:val="28"/>
          <w:lang w:val="pl-PL"/>
        </w:rPr>
        <w:t xml:space="preserve">Rozdział </w:t>
      </w:r>
      <w:r w:rsidR="000556CF" w:rsidRPr="008F13F3">
        <w:rPr>
          <w:rFonts w:cstheme="minorHAnsi"/>
          <w:b/>
          <w:bCs/>
          <w:sz w:val="28"/>
          <w:szCs w:val="28"/>
          <w:lang w:val="pl-PL"/>
        </w:rPr>
        <w:t xml:space="preserve"> IX</w:t>
      </w:r>
    </w:p>
    <w:p w14:paraId="6318CB2A" w14:textId="77777777" w:rsidR="006E193C" w:rsidRPr="008F13F3" w:rsidRDefault="006E193C" w:rsidP="006E193C">
      <w:pPr>
        <w:pStyle w:val="Podtytu"/>
        <w:jc w:val="center"/>
        <w:rPr>
          <w:b/>
          <w:bCs/>
          <w:sz w:val="28"/>
          <w:szCs w:val="28"/>
        </w:rPr>
      </w:pPr>
      <w:r w:rsidRPr="008F13F3">
        <w:rPr>
          <w:b/>
          <w:bCs/>
          <w:sz w:val="28"/>
          <w:szCs w:val="28"/>
        </w:rPr>
        <w:t>Zasady i obowiązki pracowników przedszkola</w:t>
      </w:r>
    </w:p>
    <w:p w14:paraId="4936F960" w14:textId="77777777" w:rsidR="006E193C" w:rsidRDefault="006E193C" w:rsidP="006E193C">
      <w:pPr>
        <w:jc w:val="both"/>
        <w:rPr>
          <w:rFonts w:cstheme="minorHAnsi"/>
          <w:sz w:val="24"/>
          <w:szCs w:val="24"/>
        </w:rPr>
      </w:pPr>
      <w:r w:rsidRPr="006E193C">
        <w:rPr>
          <w:rFonts w:cstheme="minorHAnsi"/>
          <w:sz w:val="24"/>
          <w:szCs w:val="24"/>
        </w:rPr>
        <w:t>Psycholog przedszkolny – w sytuacji podejrzenia przemocy wobec dziecka:</w:t>
      </w:r>
    </w:p>
    <w:p w14:paraId="5D09C006" w14:textId="77777777" w:rsidR="006E193C" w:rsidRPr="006E193C" w:rsidRDefault="006E193C" w:rsidP="006E193C">
      <w:pPr>
        <w:jc w:val="both"/>
        <w:rPr>
          <w:rFonts w:cstheme="minorHAnsi"/>
          <w:sz w:val="24"/>
          <w:szCs w:val="24"/>
        </w:rPr>
      </w:pPr>
    </w:p>
    <w:p w14:paraId="5A189273" w14:textId="4CE0CE7C"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 xml:space="preserve">Udziela bezpośredniej pomocy dziecku, jeśli zagrożone jest jego zdrowie lub życie (np. w sytuacji obrażeń na ciele), organizuje pomoc medyczną, wzywając karetkę pogotowia lub jeśli stan zdrowia dziecka nie kwalifikuje się do jej wezwania karetki, wysyła wniosek do sądu rejonowego - Wydział rodzinny i do spraw nieletnich z prośbą o wydanie zgody na poddanie dziecka badaniu lekarskiemu bez wiedzy i zgody rodzicowi ewentualnie (także jeśli uzyskanie zgody nie jest możliwe natychmiast), odprowadza dziecko do lekarza pediatry prosząc </w:t>
      </w:r>
      <w:r w:rsidR="00EA67A9">
        <w:rPr>
          <w:rFonts w:asciiTheme="minorHAnsi" w:hAnsiTheme="minorHAnsi" w:cstheme="minorHAnsi"/>
          <w:sz w:val="24"/>
          <w:szCs w:val="24"/>
        </w:rPr>
        <w:t xml:space="preserve">                           </w:t>
      </w:r>
      <w:r w:rsidRPr="006E193C">
        <w:rPr>
          <w:rFonts w:asciiTheme="minorHAnsi" w:hAnsiTheme="minorHAnsi" w:cstheme="minorHAnsi"/>
          <w:sz w:val="24"/>
          <w:szCs w:val="24"/>
        </w:rPr>
        <w:t xml:space="preserve">o dokonanie opisu stanu dziecka (zaświadczenie może być dowodem w sprawie </w:t>
      </w:r>
      <w:r w:rsidR="00EA67A9">
        <w:rPr>
          <w:rFonts w:asciiTheme="minorHAnsi" w:hAnsiTheme="minorHAnsi" w:cstheme="minorHAnsi"/>
          <w:sz w:val="24"/>
          <w:szCs w:val="24"/>
        </w:rPr>
        <w:t xml:space="preserve">                                         </w:t>
      </w:r>
      <w:r w:rsidRPr="006E193C">
        <w:rPr>
          <w:rFonts w:asciiTheme="minorHAnsi" w:hAnsiTheme="minorHAnsi" w:cstheme="minorHAnsi"/>
          <w:sz w:val="24"/>
          <w:szCs w:val="24"/>
        </w:rPr>
        <w:t>o krzywdzenie).</w:t>
      </w:r>
    </w:p>
    <w:p w14:paraId="7BB731AC" w14:textId="59DCA67B"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 xml:space="preserve">Zbiera informacje o dziecku w celu wstępnego zdiagnozowania jego sytuacji, ponadto dane świadczące o przemocy lub wykluczające ją, kto jest sprawcą krzywdzenia i w jakiej relacji pozostaje z dzieckiem, jak często i od jak dawna dziecko jest krzywdzone, informacje </w:t>
      </w:r>
      <w:r w:rsidR="00EA67A9">
        <w:rPr>
          <w:rFonts w:asciiTheme="minorHAnsi" w:hAnsiTheme="minorHAnsi" w:cstheme="minorHAnsi"/>
          <w:sz w:val="24"/>
          <w:szCs w:val="24"/>
        </w:rPr>
        <w:t xml:space="preserve">                             </w:t>
      </w:r>
      <w:r w:rsidRPr="006E193C">
        <w:rPr>
          <w:rFonts w:asciiTheme="minorHAnsi" w:hAnsiTheme="minorHAnsi" w:cstheme="minorHAnsi"/>
          <w:sz w:val="24"/>
          <w:szCs w:val="24"/>
        </w:rPr>
        <w:t>o zachowaniach pozostałych członków rodziny wobec dziecka, relacjach jakie ma dziecko</w:t>
      </w:r>
      <w:r w:rsidR="00EA67A9">
        <w:rPr>
          <w:rFonts w:asciiTheme="minorHAnsi" w:hAnsiTheme="minorHAnsi" w:cstheme="minorHAnsi"/>
          <w:sz w:val="24"/>
          <w:szCs w:val="24"/>
        </w:rPr>
        <w:t xml:space="preserve">                      </w:t>
      </w:r>
      <w:r w:rsidRPr="006E193C">
        <w:rPr>
          <w:rFonts w:asciiTheme="minorHAnsi" w:hAnsiTheme="minorHAnsi" w:cstheme="minorHAnsi"/>
          <w:sz w:val="24"/>
          <w:szCs w:val="24"/>
        </w:rPr>
        <w:t xml:space="preserve"> z osobą rodzica niekrzywdzącego, o osobach wspierających je, informacje</w:t>
      </w:r>
      <w:r w:rsidR="00EA67A9">
        <w:rPr>
          <w:rFonts w:asciiTheme="minorHAnsi" w:hAnsiTheme="minorHAnsi" w:cstheme="minorHAnsi"/>
          <w:sz w:val="24"/>
          <w:szCs w:val="24"/>
        </w:rPr>
        <w:t xml:space="preserve"> </w:t>
      </w:r>
      <w:r w:rsidRPr="006E193C">
        <w:rPr>
          <w:rFonts w:asciiTheme="minorHAnsi" w:hAnsiTheme="minorHAnsi" w:cstheme="minorHAnsi"/>
          <w:sz w:val="24"/>
          <w:szCs w:val="24"/>
        </w:rPr>
        <w:t>o innych czynnikach towarzyszących przemocy (np. uzależnieniu od alkoholu rodziców). Dane te pozyskuje od:</w:t>
      </w:r>
    </w:p>
    <w:p w14:paraId="3DF982E7" w14:textId="77777777" w:rsidR="006E193C" w:rsidRPr="006E193C" w:rsidRDefault="006E193C" w:rsidP="006E193C">
      <w:pPr>
        <w:pStyle w:val="Akapitzlist"/>
        <w:numPr>
          <w:ilvl w:val="1"/>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innych pracowników przedszkola,</w:t>
      </w:r>
    </w:p>
    <w:p w14:paraId="281FB5A8" w14:textId="77777777" w:rsidR="006E193C" w:rsidRPr="006E193C" w:rsidRDefault="006E193C" w:rsidP="006E193C">
      <w:pPr>
        <w:pStyle w:val="Akapitzlist"/>
        <w:numPr>
          <w:ilvl w:val="1"/>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samego dziecka,</w:t>
      </w:r>
    </w:p>
    <w:p w14:paraId="6388AA6C" w14:textId="77777777" w:rsidR="006E193C" w:rsidRPr="006E193C" w:rsidRDefault="006E193C" w:rsidP="006E193C">
      <w:pPr>
        <w:pStyle w:val="Akapitzlist"/>
        <w:numPr>
          <w:ilvl w:val="1"/>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rodziców dziecka.</w:t>
      </w:r>
    </w:p>
    <w:p w14:paraId="0CFEDA83" w14:textId="77777777"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Przewodniczy Zespołowi interwencyjnemu.</w:t>
      </w:r>
    </w:p>
    <w:p w14:paraId="28118EEF" w14:textId="77777777"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Wszczyna procedurę „Niebieskie Karty".</w:t>
      </w:r>
    </w:p>
    <w:p w14:paraId="44A53B45" w14:textId="79F36510"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 xml:space="preserve">Przeprowadza we współpracy z wychowawcą oraz innymi osobami zaangażowanymi </w:t>
      </w:r>
      <w:r w:rsidR="00EA67A9">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6E193C">
        <w:rPr>
          <w:rFonts w:asciiTheme="minorHAnsi" w:hAnsiTheme="minorHAnsi" w:cstheme="minorHAnsi"/>
          <w:sz w:val="24"/>
          <w:szCs w:val="24"/>
        </w:rPr>
        <w:t>w pomoc dziecku, ocenę zagrożenia dziecka przemocą.</w:t>
      </w:r>
    </w:p>
    <w:p w14:paraId="11DF94BF" w14:textId="77777777"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Organizuje pomoc materialną uczniom zagrożonym zaniedbaniem,</w:t>
      </w:r>
    </w:p>
    <w:p w14:paraId="495A0C39" w14:textId="77777777"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Współpracuje z dyrektorem w podejmowaniu interwencji:</w:t>
      </w:r>
    </w:p>
    <w:p w14:paraId="1E93C053" w14:textId="416F96A9" w:rsidR="006E193C" w:rsidRPr="006E193C" w:rsidRDefault="006E193C" w:rsidP="006E193C">
      <w:pPr>
        <w:pStyle w:val="Akapitzlist"/>
        <w:numPr>
          <w:ilvl w:val="1"/>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informuje dyrektora szkoły o każdym przypadku podejrzenia przemocy</w:t>
      </w:r>
      <w:r w:rsidR="00AA46C0">
        <w:rPr>
          <w:rFonts w:asciiTheme="minorHAnsi" w:hAnsiTheme="minorHAnsi" w:cstheme="minorHAnsi"/>
          <w:sz w:val="24"/>
          <w:szCs w:val="24"/>
        </w:rPr>
        <w:t xml:space="preserve"> </w:t>
      </w:r>
      <w:r w:rsidR="00EA67A9">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6E193C">
        <w:rPr>
          <w:rFonts w:asciiTheme="minorHAnsi" w:hAnsiTheme="minorHAnsi" w:cstheme="minorHAnsi"/>
          <w:sz w:val="24"/>
          <w:szCs w:val="24"/>
        </w:rPr>
        <w:t xml:space="preserve"> w rodzinie,</w:t>
      </w:r>
    </w:p>
    <w:p w14:paraId="2545ECEC" w14:textId="77777777" w:rsidR="006E193C" w:rsidRPr="006E193C" w:rsidRDefault="006E193C" w:rsidP="006E193C">
      <w:pPr>
        <w:pStyle w:val="Akapitzlist"/>
        <w:numPr>
          <w:ilvl w:val="1"/>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gromadzi i przetrzymuje wszelką dokumentację.</w:t>
      </w:r>
    </w:p>
    <w:p w14:paraId="069ED921" w14:textId="77777777"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W przypadku powołania do grupy diagnostyczno-pomocowej przez Zespół Interdyscyplinarny obowiązkowo uczestniczy w jej pracach.</w:t>
      </w:r>
    </w:p>
    <w:p w14:paraId="16FC6DBB" w14:textId="208CA0BE"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Monitoruje sytuację dziecka poprzez kontakt z wychowawcą, nauczycielami, także pracownikami niepedagogicznymi - dbając jednocześnie o zapewnienie poufności</w:t>
      </w:r>
      <w:r w:rsidR="00AA46C0">
        <w:rPr>
          <w:rFonts w:asciiTheme="minorHAnsi" w:hAnsiTheme="minorHAnsi" w:cstheme="minorHAnsi"/>
          <w:sz w:val="24"/>
          <w:szCs w:val="24"/>
        </w:rPr>
        <w:t xml:space="preserve"> </w:t>
      </w:r>
      <w:r w:rsidR="00EA67A9">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6E193C">
        <w:rPr>
          <w:rFonts w:asciiTheme="minorHAnsi" w:hAnsiTheme="minorHAnsi" w:cstheme="minorHAnsi"/>
          <w:sz w:val="24"/>
          <w:szCs w:val="24"/>
        </w:rPr>
        <w:t xml:space="preserve"> i niewłączanie osób nie związanych z pracą nad konkretnym przypadkiem.</w:t>
      </w:r>
    </w:p>
    <w:p w14:paraId="6D0A4EE3" w14:textId="77777777"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Współpracuje ze specjalistami z poradni specjalistycznych, do których kierowane jest dziecko lub jego rodzice.</w:t>
      </w:r>
    </w:p>
    <w:p w14:paraId="3F813DE5" w14:textId="41623921"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lastRenderedPageBreak/>
        <w:t>Informuje rodziców o podjętych działaniach na rzecz dziecka, w tym m.in. kontakcie</w:t>
      </w:r>
      <w:r w:rsidR="00AA46C0">
        <w:rPr>
          <w:rFonts w:asciiTheme="minorHAnsi" w:hAnsiTheme="minorHAnsi" w:cstheme="minorHAnsi"/>
          <w:sz w:val="24"/>
          <w:szCs w:val="24"/>
        </w:rPr>
        <w:t xml:space="preserve">  </w:t>
      </w:r>
      <w:r w:rsidR="00EA67A9">
        <w:rPr>
          <w:rFonts w:asciiTheme="minorHAnsi" w:hAnsiTheme="minorHAnsi" w:cstheme="minorHAnsi"/>
          <w:sz w:val="24"/>
          <w:szCs w:val="24"/>
        </w:rPr>
        <w:t xml:space="preserve">                       </w:t>
      </w:r>
      <w:r w:rsidR="00AA46C0">
        <w:rPr>
          <w:rFonts w:asciiTheme="minorHAnsi" w:hAnsiTheme="minorHAnsi" w:cstheme="minorHAnsi"/>
          <w:sz w:val="24"/>
          <w:szCs w:val="24"/>
        </w:rPr>
        <w:t xml:space="preserve">          </w:t>
      </w:r>
      <w:r w:rsidRPr="006E193C">
        <w:rPr>
          <w:rFonts w:asciiTheme="minorHAnsi" w:hAnsiTheme="minorHAnsi" w:cstheme="minorHAnsi"/>
          <w:sz w:val="24"/>
          <w:szCs w:val="24"/>
        </w:rPr>
        <w:t xml:space="preserve"> z zespołem interdyscyplinarnym i podjętych przez ten zespół decyzjach oraz zaleceniach/ propozycjach działań dla rodzica.</w:t>
      </w:r>
    </w:p>
    <w:p w14:paraId="5C305587" w14:textId="77777777"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Konsultuje prowadzone sprawy ze specjalistami w poradniach specjalistycznych.</w:t>
      </w:r>
    </w:p>
    <w:p w14:paraId="454E05FE" w14:textId="0F0597AD" w:rsidR="006E193C" w:rsidRPr="006E193C" w:rsidRDefault="006E193C" w:rsidP="006E193C">
      <w:pPr>
        <w:pStyle w:val="Akapitzlist"/>
        <w:numPr>
          <w:ilvl w:val="0"/>
          <w:numId w:val="32"/>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 xml:space="preserve">Prowadzi dokumentację dotyczącą udzielanej pomocy psychologiczno-pedagogicznej (dziennik oraz dokumentację badań i czynności uzupełniających dot. każdego </w:t>
      </w:r>
      <w:r w:rsidR="00AB7C74">
        <w:rPr>
          <w:rFonts w:asciiTheme="minorHAnsi" w:hAnsiTheme="minorHAnsi" w:cstheme="minorHAnsi"/>
          <w:sz w:val="24"/>
          <w:szCs w:val="24"/>
        </w:rPr>
        <w:t>dziecka</w:t>
      </w:r>
      <w:r w:rsidRPr="006E193C">
        <w:rPr>
          <w:rFonts w:asciiTheme="minorHAnsi" w:hAnsiTheme="minorHAnsi" w:cstheme="minorHAnsi"/>
          <w:sz w:val="24"/>
          <w:szCs w:val="24"/>
        </w:rPr>
        <w:t xml:space="preserve"> objętego pomocą psychologiczno-pedagogiczną).</w:t>
      </w:r>
    </w:p>
    <w:p w14:paraId="5D48B4F8" w14:textId="37EA04D3" w:rsidR="006E193C" w:rsidRDefault="006E193C" w:rsidP="006E193C">
      <w:pPr>
        <w:jc w:val="both"/>
        <w:rPr>
          <w:rFonts w:cstheme="minorHAnsi"/>
          <w:sz w:val="24"/>
          <w:szCs w:val="24"/>
        </w:rPr>
      </w:pPr>
      <w:r w:rsidRPr="006E193C">
        <w:rPr>
          <w:rFonts w:cstheme="minorHAnsi"/>
          <w:sz w:val="24"/>
          <w:szCs w:val="24"/>
        </w:rPr>
        <w:t>Wychowawca gr</w:t>
      </w:r>
      <w:r w:rsidR="008F13F3">
        <w:rPr>
          <w:rFonts w:cstheme="minorHAnsi"/>
          <w:sz w:val="24"/>
          <w:szCs w:val="24"/>
        </w:rPr>
        <w:t>u</w:t>
      </w:r>
      <w:r w:rsidRPr="006E193C">
        <w:rPr>
          <w:rFonts w:cstheme="minorHAnsi"/>
          <w:sz w:val="24"/>
          <w:szCs w:val="24"/>
        </w:rPr>
        <w:t xml:space="preserve">py przedszkolnej - w sytuacji, </w:t>
      </w:r>
      <w:r w:rsidR="003E3F0C">
        <w:rPr>
          <w:rFonts w:cstheme="minorHAnsi"/>
          <w:sz w:val="24"/>
          <w:szCs w:val="24"/>
        </w:rPr>
        <w:t>gdy</w:t>
      </w:r>
      <w:r w:rsidRPr="006E193C">
        <w:rPr>
          <w:rFonts w:cstheme="minorHAnsi"/>
          <w:sz w:val="24"/>
          <w:szCs w:val="24"/>
        </w:rPr>
        <w:t xml:space="preserve"> podejrzewa, </w:t>
      </w:r>
      <w:r w:rsidR="00145191">
        <w:rPr>
          <w:rFonts w:cstheme="minorHAnsi"/>
          <w:sz w:val="24"/>
          <w:szCs w:val="24"/>
        </w:rPr>
        <w:t>że</w:t>
      </w:r>
      <w:r w:rsidRPr="006E193C">
        <w:rPr>
          <w:rFonts w:cstheme="minorHAnsi"/>
          <w:sz w:val="24"/>
          <w:szCs w:val="24"/>
        </w:rPr>
        <w:t xml:space="preserve"> dziecko jest krzywdzone:</w:t>
      </w:r>
    </w:p>
    <w:p w14:paraId="495363D0" w14:textId="77777777" w:rsidR="006E193C" w:rsidRPr="006E193C" w:rsidRDefault="006E193C" w:rsidP="006E193C">
      <w:pPr>
        <w:jc w:val="both"/>
        <w:rPr>
          <w:rFonts w:cstheme="minorHAnsi"/>
          <w:sz w:val="24"/>
          <w:szCs w:val="24"/>
        </w:rPr>
      </w:pPr>
    </w:p>
    <w:p w14:paraId="1F28F49C" w14:textId="77777777" w:rsidR="006E193C" w:rsidRPr="006E193C" w:rsidRDefault="006E193C" w:rsidP="006E193C">
      <w:pPr>
        <w:pStyle w:val="Akapitzlist"/>
        <w:numPr>
          <w:ilvl w:val="0"/>
          <w:numId w:val="33"/>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Udziela bezpośredniej pomocy dziecku, jeśli zagrożone jest jego zdrowie lub życie (np. w sytuacji obrażeń na ciele), organizuje pomoc medyczną, wzywając karetkę pogotowia lub jeśli stan zdrowia dziecka nie kwalifikuje się do jej wezwania, wysyła wniosek do sądu rejonowego – Wydział rodzinny i do spraw nieletnich, z prośbą o wydanie zgody na poddanie dziecka badaniu lekarskiemu bez wiedzy i zgody rodziców i ewentualnie (także jeśli uzyskanie zgody nie jest możliwe natychmiast), odprowadza dziecko do lekarza pediatry prosząc o dokonanie opisu stanu dziecka (zaświadczenie może być dowodem</w:t>
      </w:r>
      <w:r w:rsidR="00AA46C0">
        <w:rPr>
          <w:rFonts w:asciiTheme="minorHAnsi" w:hAnsiTheme="minorHAnsi" w:cstheme="minorHAnsi"/>
          <w:sz w:val="24"/>
          <w:szCs w:val="24"/>
        </w:rPr>
        <w:t xml:space="preserve">        </w:t>
      </w:r>
      <w:r w:rsidRPr="006E193C">
        <w:rPr>
          <w:rFonts w:asciiTheme="minorHAnsi" w:hAnsiTheme="minorHAnsi" w:cstheme="minorHAnsi"/>
          <w:sz w:val="24"/>
          <w:szCs w:val="24"/>
        </w:rPr>
        <w:t xml:space="preserve"> w sprawie o krzywdzenie).</w:t>
      </w:r>
    </w:p>
    <w:p w14:paraId="013CDA8B" w14:textId="496E1997" w:rsidR="006E193C" w:rsidRPr="006E193C" w:rsidRDefault="006E193C" w:rsidP="006E193C">
      <w:pPr>
        <w:pStyle w:val="Akapitzlist"/>
        <w:numPr>
          <w:ilvl w:val="0"/>
          <w:numId w:val="33"/>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 xml:space="preserve">Kontaktuje się z psychologiem, </w:t>
      </w:r>
      <w:r w:rsidR="00AB7C74">
        <w:rPr>
          <w:rFonts w:asciiTheme="minorHAnsi" w:hAnsiTheme="minorHAnsi" w:cstheme="minorHAnsi"/>
          <w:sz w:val="24"/>
          <w:szCs w:val="24"/>
        </w:rPr>
        <w:t xml:space="preserve">pedagogiem specjalnym </w:t>
      </w:r>
      <w:r w:rsidRPr="006E193C">
        <w:rPr>
          <w:rFonts w:asciiTheme="minorHAnsi" w:hAnsiTheme="minorHAnsi" w:cstheme="minorHAnsi"/>
          <w:sz w:val="24"/>
          <w:szCs w:val="24"/>
        </w:rPr>
        <w:t>przekazując mu informacje o swoich obserwacjach.</w:t>
      </w:r>
    </w:p>
    <w:p w14:paraId="1698C01E" w14:textId="77777777" w:rsidR="006E193C" w:rsidRPr="006E193C" w:rsidRDefault="006E193C" w:rsidP="006E193C">
      <w:pPr>
        <w:pStyle w:val="Akapitzlist"/>
        <w:numPr>
          <w:ilvl w:val="0"/>
          <w:numId w:val="33"/>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Sporządza notatkę służbową z podejrzenia przemocy.</w:t>
      </w:r>
    </w:p>
    <w:p w14:paraId="7D0F0C86" w14:textId="77777777" w:rsidR="006E193C" w:rsidRPr="006E193C" w:rsidRDefault="006E193C" w:rsidP="006E193C">
      <w:pPr>
        <w:pStyle w:val="Akapitzlist"/>
        <w:numPr>
          <w:ilvl w:val="0"/>
          <w:numId w:val="33"/>
        </w:numPr>
        <w:spacing w:before="0" w:after="160" w:line="256" w:lineRule="auto"/>
        <w:contextualSpacing/>
        <w:rPr>
          <w:rFonts w:asciiTheme="minorHAnsi" w:hAnsiTheme="minorHAnsi" w:cstheme="minorHAnsi"/>
          <w:sz w:val="24"/>
          <w:szCs w:val="24"/>
        </w:rPr>
      </w:pPr>
      <w:r w:rsidRPr="006E193C">
        <w:rPr>
          <w:rFonts w:asciiTheme="minorHAnsi" w:hAnsiTheme="minorHAnsi" w:cstheme="minorHAnsi"/>
          <w:sz w:val="24"/>
          <w:szCs w:val="24"/>
        </w:rPr>
        <w:t>Swoje spostrzeżenia zapisuje i włącza do indywidualnej dokumentacji dziecka</w:t>
      </w:r>
    </w:p>
    <w:p w14:paraId="45605CEA" w14:textId="77777777" w:rsidR="006E193C" w:rsidRPr="006E193C" w:rsidRDefault="006E193C" w:rsidP="006E193C">
      <w:pPr>
        <w:pStyle w:val="Akapitzlist"/>
        <w:numPr>
          <w:ilvl w:val="0"/>
          <w:numId w:val="33"/>
        </w:numPr>
        <w:spacing w:before="0" w:after="160" w:line="256" w:lineRule="auto"/>
        <w:contextualSpacing/>
        <w:rPr>
          <w:rStyle w:val="CharStyle3"/>
          <w:rFonts w:asciiTheme="minorHAnsi" w:eastAsiaTheme="minorHAnsi" w:hAnsiTheme="minorHAnsi" w:cstheme="minorHAnsi"/>
          <w:sz w:val="24"/>
          <w:szCs w:val="24"/>
        </w:rPr>
      </w:pPr>
      <w:r w:rsidRPr="006E193C">
        <w:rPr>
          <w:rStyle w:val="CharStyle3"/>
          <w:rFonts w:asciiTheme="minorHAnsi" w:hAnsiTheme="minorHAnsi" w:cstheme="minorHAnsi"/>
          <w:sz w:val="24"/>
          <w:szCs w:val="24"/>
        </w:rPr>
        <w:t>Współpracuje z psychologiem, ustalając plan pomocy dziecku.</w:t>
      </w:r>
    </w:p>
    <w:p w14:paraId="1CD9525B" w14:textId="77777777" w:rsidR="006E193C" w:rsidRPr="006E193C" w:rsidRDefault="006E193C" w:rsidP="006E193C">
      <w:pPr>
        <w:pStyle w:val="Akapitzlist"/>
        <w:numPr>
          <w:ilvl w:val="0"/>
          <w:numId w:val="33"/>
        </w:numPr>
        <w:spacing w:before="0" w:after="160" w:line="256" w:lineRule="auto"/>
        <w:contextualSpacing/>
        <w:rPr>
          <w:rStyle w:val="CharStyle3"/>
          <w:rFonts w:asciiTheme="minorHAnsi" w:eastAsiaTheme="minorHAnsi" w:hAnsiTheme="minorHAnsi" w:cstheme="minorHAnsi"/>
          <w:sz w:val="24"/>
          <w:szCs w:val="24"/>
        </w:rPr>
      </w:pPr>
      <w:r w:rsidRPr="006E193C">
        <w:rPr>
          <w:rStyle w:val="CharStyle3"/>
          <w:rFonts w:asciiTheme="minorHAnsi" w:hAnsiTheme="minorHAnsi" w:cstheme="minorHAnsi"/>
          <w:sz w:val="24"/>
          <w:szCs w:val="24"/>
        </w:rPr>
        <w:t>Systematycznie monitoruje sytuację dziecka obserwując ewentualne zachowania, zamieszczając opisy w indywidualnej dokumentacji ucznia.</w:t>
      </w:r>
    </w:p>
    <w:p w14:paraId="58391C43" w14:textId="77777777" w:rsidR="006E193C" w:rsidRPr="006E193C" w:rsidRDefault="006E193C" w:rsidP="006E193C">
      <w:pPr>
        <w:pStyle w:val="Akapitzlist"/>
        <w:numPr>
          <w:ilvl w:val="0"/>
          <w:numId w:val="33"/>
        </w:numPr>
        <w:spacing w:before="0" w:after="160" w:line="256" w:lineRule="auto"/>
        <w:contextualSpacing/>
        <w:rPr>
          <w:rFonts w:asciiTheme="minorHAnsi" w:hAnsiTheme="minorHAnsi" w:cstheme="minorHAnsi"/>
          <w:sz w:val="24"/>
          <w:szCs w:val="24"/>
        </w:rPr>
      </w:pPr>
      <w:r w:rsidRPr="006E193C">
        <w:rPr>
          <w:rStyle w:val="CharStyle3"/>
          <w:rFonts w:asciiTheme="minorHAnsi" w:hAnsiTheme="minorHAnsi" w:cstheme="minorHAnsi"/>
          <w:sz w:val="24"/>
          <w:szCs w:val="24"/>
        </w:rPr>
        <w:t>Udziela dziecku wsparcia na wszystkich etapach pomocy.</w:t>
      </w:r>
    </w:p>
    <w:p w14:paraId="21FE20D1" w14:textId="2AF3F43C" w:rsidR="006E193C" w:rsidRPr="006E193C" w:rsidRDefault="006E193C" w:rsidP="006E193C">
      <w:pPr>
        <w:pStyle w:val="Style2"/>
        <w:spacing w:before="240" w:line="288"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 xml:space="preserve">Terapeuta </w:t>
      </w:r>
      <w:r w:rsidR="00AB7C74">
        <w:rPr>
          <w:rStyle w:val="CharStyle3"/>
          <w:rFonts w:asciiTheme="minorHAnsi" w:hAnsiTheme="minorHAnsi" w:cstheme="minorHAnsi"/>
          <w:sz w:val="24"/>
          <w:szCs w:val="24"/>
        </w:rPr>
        <w:t>pedagogiczny</w:t>
      </w:r>
      <w:r w:rsidRPr="006E193C">
        <w:rPr>
          <w:rStyle w:val="CharStyle3"/>
          <w:rFonts w:asciiTheme="minorHAnsi" w:hAnsiTheme="minorHAnsi" w:cstheme="minorHAnsi"/>
          <w:sz w:val="24"/>
          <w:szCs w:val="24"/>
        </w:rPr>
        <w:t>- w sytuacji, gdy podejrzewają, że dziecko jest krzywdzone:</w:t>
      </w:r>
    </w:p>
    <w:p w14:paraId="2D3DA9AD" w14:textId="0BF04B25" w:rsidR="006E193C" w:rsidRPr="006E193C" w:rsidRDefault="006E193C" w:rsidP="006E193C">
      <w:pPr>
        <w:pStyle w:val="Style2"/>
        <w:numPr>
          <w:ilvl w:val="0"/>
          <w:numId w:val="34"/>
        </w:numPr>
        <w:spacing w:line="288"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Kontaktuje się z jego wychowawcą i psychologiem,</w:t>
      </w:r>
      <w:r w:rsidR="00AB7C74">
        <w:rPr>
          <w:rStyle w:val="CharStyle3"/>
          <w:rFonts w:asciiTheme="minorHAnsi" w:hAnsiTheme="minorHAnsi" w:cstheme="minorHAnsi"/>
          <w:sz w:val="24"/>
          <w:szCs w:val="24"/>
        </w:rPr>
        <w:t xml:space="preserve"> pedagogiem specjalnym</w:t>
      </w:r>
      <w:r w:rsidRPr="006E193C">
        <w:rPr>
          <w:rStyle w:val="CharStyle3"/>
          <w:rFonts w:asciiTheme="minorHAnsi" w:hAnsiTheme="minorHAnsi" w:cstheme="minorHAnsi"/>
          <w:sz w:val="24"/>
          <w:szCs w:val="24"/>
        </w:rPr>
        <w:t xml:space="preserve"> przekazując im informacje o swoich podejrzeniach i obserwacjach oraz dołącza notatkę służbową z podejrzenia przemocy. Jeśli kontakt danego dnia nie jest możliwy - zapisuje wiernie stwierdzone fakty w notatce służbowej i przekazują niezwłocznie dnia następnego.</w:t>
      </w:r>
    </w:p>
    <w:p w14:paraId="31A30AB8" w14:textId="77777777" w:rsidR="006E193C" w:rsidRPr="006E193C" w:rsidRDefault="006E193C" w:rsidP="006E193C">
      <w:pPr>
        <w:pStyle w:val="Style2"/>
        <w:numPr>
          <w:ilvl w:val="0"/>
          <w:numId w:val="34"/>
        </w:numPr>
        <w:spacing w:line="288"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Prowadzi wnikliwe obserwacje dziecka podczas prowadzonych przez siebie zajęć.</w:t>
      </w:r>
    </w:p>
    <w:p w14:paraId="56DF0983" w14:textId="77777777" w:rsidR="006E193C" w:rsidRPr="006E193C" w:rsidRDefault="006E193C" w:rsidP="006E193C">
      <w:pPr>
        <w:pStyle w:val="Style2"/>
        <w:numPr>
          <w:ilvl w:val="0"/>
          <w:numId w:val="34"/>
        </w:numPr>
        <w:spacing w:line="288"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Za upoważnieniem dyrektora bierze udział w posiedzeniach Zespołu interwencyjnego. Udziela pomocy psychologiczno-pedagogicznej w bieżącej pracy z dzieckiem.</w:t>
      </w:r>
    </w:p>
    <w:p w14:paraId="457CCA2B" w14:textId="77777777" w:rsidR="006E193C" w:rsidRPr="006E193C" w:rsidRDefault="006E193C" w:rsidP="006E193C">
      <w:pPr>
        <w:pStyle w:val="Style2"/>
        <w:spacing w:before="240" w:line="304"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Pomoc nauczyciela - w sytuacji podejrzenia krzywdzenia dziecka:</w:t>
      </w:r>
    </w:p>
    <w:p w14:paraId="5F64BCD2" w14:textId="1FD89577" w:rsidR="006E193C" w:rsidRPr="006E193C" w:rsidRDefault="006E193C" w:rsidP="006E193C">
      <w:pPr>
        <w:pStyle w:val="Style2"/>
        <w:numPr>
          <w:ilvl w:val="0"/>
          <w:numId w:val="35"/>
        </w:numPr>
        <w:spacing w:line="304" w:lineRule="auto"/>
        <w:jc w:val="both"/>
        <w:rPr>
          <w:rStyle w:val="CharStyle3"/>
          <w:rFonts w:asciiTheme="minorHAnsi" w:hAnsiTheme="minorHAnsi" w:cstheme="minorHAnsi"/>
          <w:sz w:val="24"/>
          <w:szCs w:val="24"/>
        </w:rPr>
      </w:pPr>
      <w:r w:rsidRPr="006E193C">
        <w:rPr>
          <w:rStyle w:val="CharStyle3"/>
          <w:rFonts w:asciiTheme="minorHAnsi" w:hAnsiTheme="minorHAnsi" w:cstheme="minorHAnsi"/>
          <w:sz w:val="24"/>
          <w:szCs w:val="24"/>
        </w:rPr>
        <w:t xml:space="preserve">Kontaktuje się z jego wychowawcą i psychologiem, </w:t>
      </w:r>
      <w:r w:rsidR="00AB7C74">
        <w:rPr>
          <w:rStyle w:val="CharStyle3"/>
          <w:rFonts w:asciiTheme="minorHAnsi" w:hAnsiTheme="minorHAnsi" w:cstheme="minorHAnsi"/>
          <w:sz w:val="24"/>
          <w:szCs w:val="24"/>
        </w:rPr>
        <w:t xml:space="preserve">pedagogiem specjalnym </w:t>
      </w:r>
      <w:r w:rsidRPr="006E193C">
        <w:rPr>
          <w:rStyle w:val="CharStyle3"/>
          <w:rFonts w:asciiTheme="minorHAnsi" w:hAnsiTheme="minorHAnsi" w:cstheme="minorHAnsi"/>
          <w:sz w:val="24"/>
          <w:szCs w:val="24"/>
        </w:rPr>
        <w:t>przekazuje im informacje o swoich podejrzeniach i obserwacjach.</w:t>
      </w:r>
    </w:p>
    <w:p w14:paraId="36AC9F07" w14:textId="77777777" w:rsidR="006E193C" w:rsidRPr="006E193C" w:rsidRDefault="006E193C" w:rsidP="006E193C">
      <w:pPr>
        <w:pStyle w:val="Style2"/>
        <w:numPr>
          <w:ilvl w:val="0"/>
          <w:numId w:val="35"/>
        </w:numPr>
        <w:spacing w:line="304"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W każdej możliwej sytuacji, obserwuje zachowanie dziecka i niesie mu pomoc.</w:t>
      </w:r>
    </w:p>
    <w:p w14:paraId="175DA81C" w14:textId="77777777" w:rsidR="006E193C" w:rsidRPr="006E193C" w:rsidRDefault="006E193C" w:rsidP="006E193C">
      <w:pPr>
        <w:pStyle w:val="Style2"/>
        <w:numPr>
          <w:ilvl w:val="0"/>
          <w:numId w:val="35"/>
        </w:numPr>
        <w:spacing w:line="304"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W sytuacjach zagrożenia dziecka chronią go przed kontaktem z osobą stosującą przemoc.</w:t>
      </w:r>
    </w:p>
    <w:p w14:paraId="7F070878" w14:textId="46E0E710" w:rsidR="006E193C" w:rsidRDefault="006E193C" w:rsidP="006E193C">
      <w:pPr>
        <w:pStyle w:val="Style2"/>
        <w:numPr>
          <w:ilvl w:val="0"/>
          <w:numId w:val="35"/>
        </w:numPr>
        <w:spacing w:line="304" w:lineRule="auto"/>
        <w:jc w:val="both"/>
        <w:rPr>
          <w:rStyle w:val="CharStyle3"/>
          <w:rFonts w:asciiTheme="minorHAnsi" w:hAnsiTheme="minorHAnsi" w:cstheme="minorHAnsi"/>
          <w:sz w:val="24"/>
          <w:szCs w:val="24"/>
        </w:rPr>
      </w:pPr>
      <w:r w:rsidRPr="006E193C">
        <w:rPr>
          <w:rStyle w:val="CharStyle3"/>
          <w:rFonts w:asciiTheme="minorHAnsi" w:hAnsiTheme="minorHAnsi" w:cstheme="minorHAnsi"/>
          <w:sz w:val="24"/>
          <w:szCs w:val="24"/>
        </w:rPr>
        <w:t>Zwraca szczególną uwagę na stan trzeźwości, stopień pobudzenia osób odbierających dziecko z przedszkola. Sprawdza aktualność upoważnienia do odbioru dziecka.</w:t>
      </w:r>
    </w:p>
    <w:p w14:paraId="3D0D2C60" w14:textId="77777777" w:rsidR="007941CF" w:rsidRPr="006E193C" w:rsidRDefault="007941CF" w:rsidP="007941CF">
      <w:pPr>
        <w:pStyle w:val="Style2"/>
        <w:spacing w:line="304" w:lineRule="auto"/>
        <w:ind w:left="720"/>
        <w:jc w:val="both"/>
        <w:rPr>
          <w:rFonts w:asciiTheme="minorHAnsi" w:hAnsiTheme="minorHAnsi" w:cstheme="minorHAnsi"/>
          <w:sz w:val="24"/>
          <w:szCs w:val="24"/>
        </w:rPr>
      </w:pPr>
    </w:p>
    <w:p w14:paraId="730AC710" w14:textId="6B5539B0" w:rsidR="006E193C" w:rsidRDefault="006E193C" w:rsidP="00AB7C74">
      <w:pPr>
        <w:spacing w:before="240"/>
        <w:jc w:val="center"/>
        <w:rPr>
          <w:rStyle w:val="Wyrnieniedelikatne"/>
          <w:rFonts w:cstheme="minorHAnsi"/>
          <w:b/>
          <w:i w:val="0"/>
          <w:color w:val="auto"/>
          <w:sz w:val="28"/>
          <w:szCs w:val="28"/>
        </w:rPr>
      </w:pPr>
      <w:r w:rsidRPr="006E193C">
        <w:rPr>
          <w:rStyle w:val="Wyrnieniedelikatne"/>
          <w:rFonts w:cstheme="minorHAnsi"/>
          <w:b/>
          <w:i w:val="0"/>
          <w:color w:val="auto"/>
          <w:sz w:val="28"/>
          <w:szCs w:val="28"/>
        </w:rPr>
        <w:lastRenderedPageBreak/>
        <w:t>Rozdzi</w:t>
      </w:r>
      <w:r w:rsidR="000556CF">
        <w:rPr>
          <w:rStyle w:val="Wyrnieniedelikatne"/>
          <w:rFonts w:cstheme="minorHAnsi"/>
          <w:b/>
          <w:i w:val="0"/>
          <w:color w:val="auto"/>
          <w:sz w:val="28"/>
          <w:szCs w:val="28"/>
        </w:rPr>
        <w:t xml:space="preserve">ał  </w:t>
      </w:r>
      <w:r w:rsidRPr="006E193C">
        <w:rPr>
          <w:rStyle w:val="Wyrnieniedelikatne"/>
          <w:rFonts w:cstheme="minorHAnsi"/>
          <w:b/>
          <w:i w:val="0"/>
          <w:color w:val="auto"/>
          <w:sz w:val="28"/>
          <w:szCs w:val="28"/>
        </w:rPr>
        <w:t>X</w:t>
      </w:r>
    </w:p>
    <w:p w14:paraId="3F93046E" w14:textId="77777777" w:rsidR="00AB7C74" w:rsidRPr="006E193C" w:rsidRDefault="00AB7C74" w:rsidP="00AB7C74">
      <w:pPr>
        <w:spacing w:before="240"/>
        <w:jc w:val="center"/>
        <w:rPr>
          <w:rStyle w:val="Wyrnieniedelikatne"/>
          <w:rFonts w:cstheme="minorHAnsi"/>
          <w:b/>
          <w:i w:val="0"/>
          <w:color w:val="auto"/>
          <w:sz w:val="28"/>
          <w:szCs w:val="28"/>
        </w:rPr>
      </w:pPr>
    </w:p>
    <w:p w14:paraId="7F83B86E" w14:textId="77777777" w:rsidR="006E193C" w:rsidRPr="006E193C" w:rsidRDefault="006E193C" w:rsidP="006E193C">
      <w:pPr>
        <w:pStyle w:val="Podtytu"/>
        <w:jc w:val="both"/>
        <w:rPr>
          <w:rFonts w:cstheme="minorHAnsi"/>
          <w:b/>
          <w:sz w:val="28"/>
          <w:szCs w:val="28"/>
        </w:rPr>
      </w:pPr>
      <w:r w:rsidRPr="006E193C">
        <w:rPr>
          <w:rFonts w:cstheme="minorHAnsi"/>
          <w:b/>
          <w:color w:val="auto"/>
          <w:sz w:val="28"/>
          <w:szCs w:val="28"/>
        </w:rPr>
        <w:t>Dokumentowanie zdarzeń podejrzenia krzywdzenia lub krzywdzenia małoletnich i archiwizowanie wytworzonej dokumentacji</w:t>
      </w:r>
      <w:r w:rsidRPr="006E193C">
        <w:rPr>
          <w:rFonts w:cstheme="minorHAnsi"/>
          <w:b/>
          <w:sz w:val="28"/>
          <w:szCs w:val="28"/>
        </w:rPr>
        <w:br/>
      </w:r>
      <w:r>
        <w:rPr>
          <w:rFonts w:cstheme="minorHAnsi"/>
          <w:b/>
          <w:sz w:val="28"/>
          <w:szCs w:val="28"/>
        </w:rPr>
        <w:t xml:space="preserve"> </w:t>
      </w:r>
    </w:p>
    <w:p w14:paraId="7B474B78" w14:textId="77777777" w:rsidR="006E193C" w:rsidRPr="006E193C" w:rsidRDefault="006E193C" w:rsidP="006E193C">
      <w:pPr>
        <w:pStyle w:val="Style2"/>
        <w:tabs>
          <w:tab w:val="left" w:pos="282"/>
        </w:tabs>
        <w:spacing w:line="292" w:lineRule="auto"/>
        <w:jc w:val="both"/>
        <w:rPr>
          <w:rFonts w:asciiTheme="minorHAnsi" w:hAnsiTheme="minorHAnsi" w:cstheme="minorHAnsi"/>
          <w:sz w:val="24"/>
          <w:szCs w:val="24"/>
        </w:rPr>
      </w:pPr>
      <w:r>
        <w:rPr>
          <w:rStyle w:val="CharStyle3"/>
          <w:rFonts w:asciiTheme="minorHAnsi" w:hAnsiTheme="minorHAnsi" w:cstheme="minorHAnsi"/>
          <w:sz w:val="24"/>
          <w:szCs w:val="24"/>
        </w:rPr>
        <w:t xml:space="preserve">1. </w:t>
      </w:r>
      <w:r w:rsidRPr="006E193C">
        <w:rPr>
          <w:rStyle w:val="CharStyle3"/>
          <w:rFonts w:asciiTheme="minorHAnsi" w:hAnsiTheme="minorHAnsi" w:cstheme="minorHAnsi"/>
          <w:sz w:val="24"/>
          <w:szCs w:val="24"/>
        </w:rPr>
        <w:t>Dla każdego zdarzenia podejrzenia krzywdzenia lub krzywdzenia małoletnich zakładana jest imienna teczka z nazwiskiem małoletniego.</w:t>
      </w:r>
    </w:p>
    <w:p w14:paraId="79273001" w14:textId="3267F80D" w:rsidR="006E193C" w:rsidRPr="006E193C" w:rsidRDefault="006E193C" w:rsidP="006E193C">
      <w:pPr>
        <w:pStyle w:val="Style2"/>
        <w:tabs>
          <w:tab w:val="left" w:pos="282"/>
        </w:tabs>
        <w:spacing w:line="292" w:lineRule="auto"/>
        <w:jc w:val="both"/>
        <w:rPr>
          <w:rFonts w:asciiTheme="minorHAnsi" w:hAnsiTheme="minorHAnsi" w:cstheme="minorHAnsi"/>
          <w:sz w:val="24"/>
          <w:szCs w:val="24"/>
        </w:rPr>
      </w:pPr>
      <w:r>
        <w:rPr>
          <w:rStyle w:val="CharStyle3"/>
          <w:rFonts w:asciiTheme="minorHAnsi" w:hAnsiTheme="minorHAnsi" w:cstheme="minorHAnsi"/>
          <w:sz w:val="24"/>
          <w:szCs w:val="24"/>
        </w:rPr>
        <w:t>2.</w:t>
      </w:r>
      <w:r w:rsidRPr="006E193C">
        <w:rPr>
          <w:rStyle w:val="CharStyle3"/>
          <w:rFonts w:asciiTheme="minorHAnsi" w:hAnsiTheme="minorHAnsi" w:cstheme="minorHAnsi"/>
          <w:sz w:val="24"/>
          <w:szCs w:val="24"/>
        </w:rPr>
        <w:t xml:space="preserve">Teczkę zakłada i prowadzi psycholog </w:t>
      </w:r>
      <w:r w:rsidR="00AB7C74">
        <w:rPr>
          <w:rStyle w:val="CharStyle3"/>
          <w:rFonts w:asciiTheme="minorHAnsi" w:hAnsiTheme="minorHAnsi" w:cstheme="minorHAnsi"/>
          <w:sz w:val="24"/>
          <w:szCs w:val="24"/>
        </w:rPr>
        <w:t xml:space="preserve">lub pedagog specjalny </w:t>
      </w:r>
      <w:r w:rsidRPr="006E193C">
        <w:rPr>
          <w:rStyle w:val="CharStyle3"/>
          <w:rFonts w:asciiTheme="minorHAnsi" w:hAnsiTheme="minorHAnsi" w:cstheme="minorHAnsi"/>
          <w:sz w:val="24"/>
          <w:szCs w:val="24"/>
        </w:rPr>
        <w:t>przedszkolny.</w:t>
      </w:r>
    </w:p>
    <w:p w14:paraId="6F69887A" w14:textId="605DBAA9" w:rsidR="006E193C" w:rsidRPr="006E193C" w:rsidRDefault="006E193C" w:rsidP="006E193C">
      <w:pPr>
        <w:pStyle w:val="Style2"/>
        <w:tabs>
          <w:tab w:val="left" w:pos="285"/>
        </w:tabs>
        <w:spacing w:line="292" w:lineRule="auto"/>
        <w:jc w:val="both"/>
        <w:rPr>
          <w:rFonts w:asciiTheme="minorHAnsi" w:hAnsiTheme="minorHAnsi" w:cstheme="minorHAnsi"/>
          <w:sz w:val="24"/>
          <w:szCs w:val="24"/>
        </w:rPr>
      </w:pPr>
      <w:r>
        <w:rPr>
          <w:rStyle w:val="CharStyle3"/>
          <w:rFonts w:asciiTheme="minorHAnsi" w:hAnsiTheme="minorHAnsi" w:cstheme="minorHAnsi"/>
          <w:sz w:val="24"/>
          <w:szCs w:val="24"/>
        </w:rPr>
        <w:t xml:space="preserve">3. </w:t>
      </w:r>
      <w:r w:rsidRPr="006E193C">
        <w:rPr>
          <w:rStyle w:val="CharStyle3"/>
          <w:rFonts w:asciiTheme="minorHAnsi" w:hAnsiTheme="minorHAnsi" w:cstheme="minorHAnsi"/>
          <w:sz w:val="24"/>
          <w:szCs w:val="24"/>
        </w:rPr>
        <w:t>Do czasu zakończenia sprawy teczka pozostaje w gabinecie psychologa</w:t>
      </w:r>
      <w:r w:rsidR="00AB7C74">
        <w:rPr>
          <w:rStyle w:val="CharStyle3"/>
          <w:rFonts w:asciiTheme="minorHAnsi" w:hAnsiTheme="minorHAnsi" w:cstheme="minorHAnsi"/>
          <w:sz w:val="24"/>
          <w:szCs w:val="24"/>
        </w:rPr>
        <w:t>, pedagoga specjalnego</w:t>
      </w:r>
      <w:r w:rsidRPr="006E193C">
        <w:rPr>
          <w:rStyle w:val="CharStyle3"/>
          <w:rFonts w:asciiTheme="minorHAnsi" w:hAnsiTheme="minorHAnsi" w:cstheme="minorHAnsi"/>
          <w:sz w:val="24"/>
          <w:szCs w:val="24"/>
        </w:rPr>
        <w:t xml:space="preserve"> </w:t>
      </w:r>
      <w:r w:rsidR="00AB7C74">
        <w:rPr>
          <w:rStyle w:val="CharStyle3"/>
          <w:rFonts w:asciiTheme="minorHAnsi" w:hAnsiTheme="minorHAnsi" w:cstheme="minorHAnsi"/>
          <w:sz w:val="24"/>
          <w:szCs w:val="24"/>
        </w:rPr>
        <w:t xml:space="preserve">                      </w:t>
      </w:r>
      <w:r w:rsidRPr="006E193C">
        <w:rPr>
          <w:rStyle w:val="CharStyle3"/>
          <w:rFonts w:asciiTheme="minorHAnsi" w:hAnsiTheme="minorHAnsi" w:cstheme="minorHAnsi"/>
          <w:sz w:val="24"/>
          <w:szCs w:val="24"/>
        </w:rPr>
        <w:t>i jest należycie chroniona przed dostępem osó</w:t>
      </w:r>
      <w:r w:rsidR="00AB7C74">
        <w:rPr>
          <w:rStyle w:val="CharStyle3"/>
          <w:rFonts w:asciiTheme="minorHAnsi" w:hAnsiTheme="minorHAnsi" w:cstheme="minorHAnsi"/>
          <w:sz w:val="24"/>
          <w:szCs w:val="24"/>
        </w:rPr>
        <w:t>b nieuprawnionych, zgodnie z zasadami ochrony danych osobowych i archiwizacji dokumentacji przedszkolnej.</w:t>
      </w:r>
    </w:p>
    <w:p w14:paraId="3EA5A2BC" w14:textId="77777777" w:rsidR="006E193C" w:rsidRPr="006E193C" w:rsidRDefault="006E193C" w:rsidP="006E193C">
      <w:pPr>
        <w:pStyle w:val="Style2"/>
        <w:tabs>
          <w:tab w:val="left" w:pos="285"/>
        </w:tabs>
        <w:spacing w:line="292" w:lineRule="auto"/>
        <w:jc w:val="both"/>
        <w:rPr>
          <w:rFonts w:asciiTheme="minorHAnsi" w:hAnsiTheme="minorHAnsi" w:cstheme="minorHAnsi"/>
          <w:sz w:val="24"/>
          <w:szCs w:val="24"/>
        </w:rPr>
      </w:pPr>
      <w:r>
        <w:rPr>
          <w:rStyle w:val="CharStyle3"/>
          <w:rFonts w:asciiTheme="minorHAnsi" w:hAnsiTheme="minorHAnsi" w:cstheme="minorHAnsi"/>
          <w:sz w:val="24"/>
          <w:szCs w:val="24"/>
        </w:rPr>
        <w:t xml:space="preserve">4. </w:t>
      </w:r>
      <w:r w:rsidRPr="006E193C">
        <w:rPr>
          <w:rStyle w:val="CharStyle3"/>
          <w:rFonts w:asciiTheme="minorHAnsi" w:hAnsiTheme="minorHAnsi" w:cstheme="minorHAnsi"/>
          <w:sz w:val="24"/>
          <w:szCs w:val="24"/>
        </w:rPr>
        <w:t>W teczce umieszcza się:</w:t>
      </w:r>
    </w:p>
    <w:p w14:paraId="7360EE38"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Zgłoszenie podejrzenia krzywdzenia lub zgłoszenie krzywdzenia.</w:t>
      </w:r>
    </w:p>
    <w:p w14:paraId="689FD812"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Protokół rozmowy ze zgłaszającym, o ile jest możliwym jego sporządzenie.</w:t>
      </w:r>
    </w:p>
    <w:p w14:paraId="573122F3"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Protokoły i notatki z rozmów z małoletnim i osobą jemu najbliższą lub niekrzywdzącym rodzicem/opiekunem.</w:t>
      </w:r>
    </w:p>
    <w:p w14:paraId="13169A26"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Protokół z posiedzenia Zespołu interwencyjnego, powołanego przez dyrektora.</w:t>
      </w:r>
    </w:p>
    <w:p w14:paraId="65245D6C"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Kopię „Niebieskiej Karty - A", w przypadku, gdy zostanie wszczęta procedura „Niebieskie Karty"</w:t>
      </w:r>
    </w:p>
    <w:p w14:paraId="3F20EC39"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Kopię „Niebieskiej Karty - B", w przypadku, gdy została wszczęta procedura „Niebieskie Karty"</w:t>
      </w:r>
    </w:p>
    <w:p w14:paraId="6D132770"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Protokoły z rozmów z osobą krzywdzącą - o ile taka będzie przeprowadzana.</w:t>
      </w:r>
    </w:p>
    <w:p w14:paraId="12DCE0A3"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Korespondencję pomiędzy np. Poradnią psychologiczno-pedagogiczną, Sądem rodzinnym, Ośrodkiem Pomocy Społecznej i innymi.</w:t>
      </w:r>
    </w:p>
    <w:p w14:paraId="3EA284E3"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Plan wspierania ucznia krzywdzonego.</w:t>
      </w:r>
    </w:p>
    <w:p w14:paraId="7BD0D0BA"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Karty monitorowania zachowań krzywdzonego, opinie wychowawcy i nauczycieli uczących.</w:t>
      </w:r>
    </w:p>
    <w:p w14:paraId="14E46EBA"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Ocena efektywności wsparcia.</w:t>
      </w:r>
    </w:p>
    <w:p w14:paraId="1A78927D" w14:textId="77777777" w:rsidR="006E193C" w:rsidRPr="006E193C" w:rsidRDefault="006E193C" w:rsidP="006E193C">
      <w:pPr>
        <w:pStyle w:val="Style2"/>
        <w:numPr>
          <w:ilvl w:val="1"/>
          <w:numId w:val="36"/>
        </w:numPr>
        <w:tabs>
          <w:tab w:val="left" w:pos="285"/>
        </w:tabs>
        <w:spacing w:line="292" w:lineRule="auto"/>
        <w:jc w:val="both"/>
        <w:rPr>
          <w:rFonts w:asciiTheme="minorHAnsi" w:hAnsiTheme="minorHAnsi" w:cstheme="minorHAnsi"/>
          <w:sz w:val="24"/>
          <w:szCs w:val="24"/>
        </w:rPr>
      </w:pPr>
      <w:r w:rsidRPr="006E193C">
        <w:rPr>
          <w:rStyle w:val="CharStyle3"/>
          <w:rFonts w:asciiTheme="minorHAnsi" w:hAnsiTheme="minorHAnsi" w:cstheme="minorHAnsi"/>
          <w:sz w:val="24"/>
          <w:szCs w:val="24"/>
        </w:rPr>
        <w:t>Wykaz telefonów, adresów instytucji świadczących wsparcie ofiarom przemocy.</w:t>
      </w:r>
    </w:p>
    <w:p w14:paraId="1E9892BD" w14:textId="19DC05BD" w:rsidR="006E193C" w:rsidRDefault="006E193C" w:rsidP="006E193C">
      <w:pPr>
        <w:spacing w:before="240"/>
        <w:jc w:val="both"/>
        <w:rPr>
          <w:rStyle w:val="Wyrnieniedelikatne"/>
          <w:rFonts w:cstheme="minorHAnsi"/>
          <w:sz w:val="24"/>
          <w:szCs w:val="24"/>
        </w:rPr>
      </w:pPr>
      <w:r w:rsidRPr="006E193C">
        <w:rPr>
          <w:rStyle w:val="Wyrnieniedelikatne"/>
          <w:rFonts w:cstheme="minorHAnsi"/>
          <w:sz w:val="24"/>
          <w:szCs w:val="24"/>
        </w:rPr>
        <w:t xml:space="preserve"> </w:t>
      </w:r>
    </w:p>
    <w:p w14:paraId="28D4DEC8" w14:textId="77777777" w:rsidR="007941CF" w:rsidRPr="006E193C" w:rsidRDefault="007941CF" w:rsidP="006E193C">
      <w:pPr>
        <w:spacing w:before="240"/>
        <w:jc w:val="both"/>
        <w:rPr>
          <w:rFonts w:cstheme="minorHAnsi"/>
          <w:i/>
          <w:iCs/>
          <w:color w:val="404040" w:themeColor="text1" w:themeTint="BF"/>
          <w:sz w:val="24"/>
          <w:szCs w:val="24"/>
        </w:rPr>
      </w:pPr>
    </w:p>
    <w:p w14:paraId="5E422185" w14:textId="06103DBD" w:rsidR="00AB49B5" w:rsidRDefault="00313AB3" w:rsidP="006048AD">
      <w:pPr>
        <w:spacing w:line="360" w:lineRule="auto"/>
        <w:jc w:val="center"/>
        <w:rPr>
          <w:rFonts w:cstheme="minorHAnsi"/>
          <w:b/>
          <w:bCs/>
          <w:sz w:val="28"/>
          <w:szCs w:val="28"/>
          <w:lang w:val="pl-PL"/>
        </w:rPr>
      </w:pPr>
      <w:r w:rsidRPr="006048AD">
        <w:rPr>
          <w:rFonts w:cstheme="minorHAnsi"/>
          <w:b/>
          <w:bCs/>
          <w:sz w:val="28"/>
          <w:szCs w:val="28"/>
          <w:lang w:val="pl-PL"/>
        </w:rPr>
        <w:t>Rozdział</w:t>
      </w:r>
      <w:r w:rsidR="006E193C">
        <w:rPr>
          <w:rFonts w:cstheme="minorHAnsi"/>
          <w:b/>
          <w:bCs/>
          <w:sz w:val="28"/>
          <w:szCs w:val="28"/>
          <w:lang w:val="pl-PL"/>
        </w:rPr>
        <w:t xml:space="preserve"> X</w:t>
      </w:r>
      <w:r w:rsidR="000556CF">
        <w:rPr>
          <w:rFonts w:cstheme="minorHAnsi"/>
          <w:b/>
          <w:bCs/>
          <w:sz w:val="28"/>
          <w:szCs w:val="28"/>
          <w:lang w:val="pl-PL"/>
        </w:rPr>
        <w:t>I</w:t>
      </w:r>
      <w:r w:rsidRPr="006048AD">
        <w:rPr>
          <w:rFonts w:cstheme="minorHAnsi"/>
          <w:b/>
          <w:bCs/>
          <w:sz w:val="28"/>
          <w:szCs w:val="28"/>
          <w:lang w:val="pl-PL"/>
        </w:rPr>
        <w:br/>
        <w:t xml:space="preserve"> Monitoring stosowania Polityki</w:t>
      </w:r>
    </w:p>
    <w:p w14:paraId="381D25B2" w14:textId="513BF3AE" w:rsidR="007941CF" w:rsidRDefault="007941CF" w:rsidP="006048AD">
      <w:pPr>
        <w:spacing w:line="360" w:lineRule="auto"/>
        <w:jc w:val="center"/>
        <w:rPr>
          <w:rFonts w:cstheme="minorHAnsi"/>
          <w:b/>
          <w:bCs/>
          <w:sz w:val="28"/>
          <w:szCs w:val="28"/>
          <w:lang w:val="pl-PL"/>
        </w:rPr>
      </w:pPr>
    </w:p>
    <w:p w14:paraId="04004822" w14:textId="77777777" w:rsidR="007941CF" w:rsidRDefault="007941CF" w:rsidP="006048AD">
      <w:pPr>
        <w:spacing w:line="360" w:lineRule="auto"/>
        <w:jc w:val="center"/>
        <w:rPr>
          <w:rFonts w:cstheme="minorHAnsi"/>
          <w:b/>
          <w:bCs/>
          <w:sz w:val="28"/>
          <w:szCs w:val="28"/>
          <w:lang w:val="pl-PL"/>
        </w:rPr>
      </w:pPr>
    </w:p>
    <w:p w14:paraId="28FD14AC" w14:textId="77777777" w:rsidR="007941CF" w:rsidRPr="006048AD" w:rsidRDefault="007941CF" w:rsidP="006048AD">
      <w:pPr>
        <w:spacing w:line="360" w:lineRule="auto"/>
        <w:jc w:val="center"/>
        <w:rPr>
          <w:rFonts w:cstheme="minorHAnsi"/>
          <w:b/>
          <w:bCs/>
          <w:sz w:val="28"/>
          <w:szCs w:val="28"/>
          <w:lang w:val="pl-PL"/>
        </w:rPr>
      </w:pPr>
    </w:p>
    <w:p w14:paraId="2A0CC262" w14:textId="77777777" w:rsidR="00AB49B5" w:rsidRPr="004A7E4E" w:rsidRDefault="00313AB3" w:rsidP="006048AD">
      <w:pPr>
        <w:spacing w:line="360" w:lineRule="auto"/>
        <w:jc w:val="center"/>
        <w:rPr>
          <w:rFonts w:cstheme="minorHAnsi"/>
          <w:sz w:val="24"/>
          <w:szCs w:val="24"/>
          <w:lang w:val="pl-PL"/>
        </w:rPr>
      </w:pPr>
      <w:r w:rsidRPr="004A7E4E">
        <w:rPr>
          <w:rFonts w:cstheme="minorHAnsi"/>
          <w:sz w:val="24"/>
          <w:szCs w:val="24"/>
          <w:lang w:val="pl-PL"/>
        </w:rPr>
        <w:t>§ 14.</w:t>
      </w:r>
    </w:p>
    <w:p w14:paraId="468A05FD" w14:textId="1240D16B" w:rsidR="00AB49B5" w:rsidRPr="004A7E4E" w:rsidRDefault="00F00ED8">
      <w:pPr>
        <w:numPr>
          <w:ilvl w:val="0"/>
          <w:numId w:val="10"/>
        </w:numPr>
        <w:spacing w:line="360" w:lineRule="auto"/>
        <w:jc w:val="both"/>
        <w:rPr>
          <w:rFonts w:cstheme="minorHAnsi"/>
          <w:sz w:val="24"/>
          <w:szCs w:val="24"/>
          <w:lang w:val="pl-PL"/>
        </w:rPr>
      </w:pPr>
      <w:r w:rsidRPr="004A7E4E">
        <w:rPr>
          <w:rFonts w:cstheme="minorHAnsi"/>
          <w:sz w:val="24"/>
          <w:szCs w:val="24"/>
          <w:lang w:val="pl-PL"/>
        </w:rPr>
        <w:t>Dyrektor P</w:t>
      </w:r>
      <w:r w:rsidR="00313AB3" w:rsidRPr="004A7E4E">
        <w:rPr>
          <w:rFonts w:cstheme="minorHAnsi"/>
          <w:sz w:val="24"/>
          <w:szCs w:val="24"/>
          <w:lang w:val="pl-PL"/>
        </w:rPr>
        <w:t>rzedszkola</w:t>
      </w:r>
      <w:r w:rsidR="00121109" w:rsidRPr="004A7E4E">
        <w:rPr>
          <w:rFonts w:cstheme="minorHAnsi"/>
          <w:sz w:val="24"/>
          <w:szCs w:val="24"/>
          <w:lang w:val="pl-PL"/>
        </w:rPr>
        <w:t xml:space="preserve"> w Pogwizdowie </w:t>
      </w:r>
      <w:r w:rsidR="00313AB3" w:rsidRPr="004A7E4E">
        <w:rPr>
          <w:rFonts w:cstheme="minorHAnsi"/>
          <w:sz w:val="24"/>
          <w:szCs w:val="24"/>
          <w:lang w:val="pl-PL"/>
        </w:rPr>
        <w:t>wyznacza</w:t>
      </w:r>
      <w:r w:rsidR="00121109" w:rsidRPr="004A7E4E">
        <w:rPr>
          <w:rFonts w:cstheme="minorHAnsi"/>
          <w:sz w:val="24"/>
          <w:szCs w:val="24"/>
          <w:lang w:val="pl-PL"/>
        </w:rPr>
        <w:t xml:space="preserve"> </w:t>
      </w:r>
      <w:r w:rsidR="00A22879" w:rsidRPr="00A22879">
        <w:rPr>
          <w:rFonts w:cstheme="minorHAnsi"/>
          <w:sz w:val="24"/>
          <w:szCs w:val="24"/>
          <w:lang w:val="pl-PL"/>
        </w:rPr>
        <w:t>osobę</w:t>
      </w:r>
      <w:r w:rsidR="00121109" w:rsidRPr="004A7E4E">
        <w:rPr>
          <w:rFonts w:cstheme="minorHAnsi"/>
          <w:sz w:val="24"/>
          <w:szCs w:val="24"/>
          <w:lang w:val="pl-PL"/>
        </w:rPr>
        <w:t xml:space="preserve"> zatrudnioną na stanowisku pedagoga specjalnego </w:t>
      </w:r>
      <w:r w:rsidR="00313AB3" w:rsidRPr="004A7E4E">
        <w:rPr>
          <w:rFonts w:cstheme="minorHAnsi"/>
          <w:sz w:val="24"/>
          <w:szCs w:val="24"/>
          <w:lang w:val="pl-PL"/>
        </w:rPr>
        <w:t xml:space="preserve">jako osobę odpowiedzialną za Politykę ochrony dzieci </w:t>
      </w:r>
      <w:r w:rsidR="00A22879">
        <w:rPr>
          <w:rFonts w:cstheme="minorHAnsi"/>
          <w:sz w:val="24"/>
          <w:szCs w:val="24"/>
          <w:lang w:val="pl-PL"/>
        </w:rPr>
        <w:t xml:space="preserve"> </w:t>
      </w:r>
      <w:r w:rsidR="00313AB3" w:rsidRPr="004A7E4E">
        <w:rPr>
          <w:rFonts w:cstheme="minorHAnsi"/>
          <w:sz w:val="24"/>
          <w:szCs w:val="24"/>
          <w:lang w:val="pl-PL"/>
        </w:rPr>
        <w:t>w placówce.</w:t>
      </w:r>
    </w:p>
    <w:p w14:paraId="38149354" w14:textId="51E5A64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2. Osoba, o której mowa w punkcie poprzedzającym, jest odpowiedzialna za monitorowanie realizacji Polityki, za reagowanie na sygnały naruszenia Polityki i prowadzenie rejestru zgłoszeń oraz </w:t>
      </w:r>
      <w:r w:rsidR="00AB7C74">
        <w:rPr>
          <w:rFonts w:cstheme="minorHAnsi"/>
          <w:sz w:val="24"/>
          <w:szCs w:val="24"/>
          <w:lang w:val="pl-PL"/>
        </w:rPr>
        <w:t xml:space="preserve">                     za</w:t>
      </w:r>
      <w:r w:rsidRPr="004A7E4E">
        <w:rPr>
          <w:rFonts w:cstheme="minorHAnsi"/>
          <w:sz w:val="24"/>
          <w:szCs w:val="24"/>
          <w:lang w:val="pl-PL"/>
        </w:rPr>
        <w:t xml:space="preserve">proponowanie zmian </w:t>
      </w:r>
      <w:r w:rsidR="00AB7C74">
        <w:rPr>
          <w:rFonts w:cstheme="minorHAnsi"/>
          <w:sz w:val="24"/>
          <w:szCs w:val="24"/>
          <w:lang w:val="pl-PL"/>
        </w:rPr>
        <w:t xml:space="preserve">do dokonania </w:t>
      </w:r>
      <w:r w:rsidRPr="004A7E4E">
        <w:rPr>
          <w:rFonts w:cstheme="minorHAnsi"/>
          <w:sz w:val="24"/>
          <w:szCs w:val="24"/>
          <w:lang w:val="pl-PL"/>
        </w:rPr>
        <w:t>w Polityce.</w:t>
      </w:r>
    </w:p>
    <w:p w14:paraId="0864BDE2" w14:textId="13CABA92"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 Osoba, o której mowa w pkt. 1 niniejszego paragrafu, przeprowadza wśród pracowników prze</w:t>
      </w:r>
      <w:r w:rsidR="00AB7C74">
        <w:rPr>
          <w:rFonts w:cstheme="minorHAnsi"/>
          <w:sz w:val="24"/>
          <w:szCs w:val="24"/>
          <w:lang w:val="pl-PL"/>
        </w:rPr>
        <w:t xml:space="preserve">dszkola, co najmniej raz na 2 lata </w:t>
      </w:r>
      <w:r w:rsidRPr="004A7E4E">
        <w:rPr>
          <w:rFonts w:cstheme="minorHAnsi"/>
          <w:sz w:val="24"/>
          <w:szCs w:val="24"/>
          <w:lang w:val="pl-PL"/>
        </w:rPr>
        <w:t>ankietę monitorującą poziom realizacji Polityki. Wzór ankiety stanowi Załącznik nr  8</w:t>
      </w:r>
      <w:r w:rsidRPr="004A7E4E">
        <w:rPr>
          <w:rFonts w:cstheme="minorHAnsi"/>
          <w:color w:val="FF0000"/>
          <w:sz w:val="24"/>
          <w:szCs w:val="24"/>
          <w:lang w:val="pl-PL"/>
        </w:rPr>
        <w:t xml:space="preserve"> </w:t>
      </w:r>
      <w:r w:rsidRPr="004A7E4E">
        <w:rPr>
          <w:rFonts w:cstheme="minorHAnsi"/>
          <w:sz w:val="24"/>
          <w:szCs w:val="24"/>
          <w:lang w:val="pl-PL"/>
        </w:rPr>
        <w:t>do niniejszej Polityki.</w:t>
      </w:r>
    </w:p>
    <w:p w14:paraId="1BD53BB4"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4. W ankiecie pracownicy przedszkola mogą proponować zmiany Polityki oraz wskazywać naruszenia Polityki w placówce.</w:t>
      </w:r>
    </w:p>
    <w:p w14:paraId="2B0B0370" w14:textId="00CC2B3B" w:rsidR="00AB49B5" w:rsidRPr="004A7E4E" w:rsidRDefault="00313AB3" w:rsidP="00AB7C74">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5. W ramach monitoringu zasad i pra</w:t>
      </w:r>
      <w:r w:rsidR="007941CF">
        <w:rPr>
          <w:rFonts w:eastAsia="Bookman Old Style" w:cstheme="minorHAnsi"/>
          <w:color w:val="000000"/>
          <w:sz w:val="24"/>
          <w:szCs w:val="24"/>
          <w:lang w:val="pl-PL" w:bidi="ar"/>
        </w:rPr>
        <w:t xml:space="preserve">ktyk ochrony dzieci osoba </w:t>
      </w:r>
      <w:r w:rsidRPr="004A7E4E">
        <w:rPr>
          <w:rFonts w:eastAsia="Bookman Old Style" w:cstheme="minorHAnsi"/>
          <w:color w:val="000000"/>
          <w:sz w:val="24"/>
          <w:szCs w:val="24"/>
          <w:lang w:val="pl-PL" w:bidi="ar"/>
        </w:rPr>
        <w:t xml:space="preserve">konsultuje się </w:t>
      </w:r>
      <w:r w:rsidR="00AB7C74" w:rsidRPr="004A7E4E">
        <w:rPr>
          <w:rFonts w:eastAsia="Bookman Old Style" w:cstheme="minorHAnsi"/>
          <w:color w:val="000000"/>
          <w:sz w:val="24"/>
          <w:szCs w:val="24"/>
          <w:lang w:val="pl-PL" w:bidi="ar"/>
        </w:rPr>
        <w:t xml:space="preserve">z </w:t>
      </w:r>
      <w:r w:rsidR="00AB7C74">
        <w:rPr>
          <w:rFonts w:eastAsia="Bookman Old Style" w:cstheme="minorHAnsi"/>
          <w:color w:val="000000"/>
          <w:sz w:val="24"/>
          <w:szCs w:val="24"/>
          <w:lang w:val="pl-PL" w:bidi="ar"/>
        </w:rPr>
        <w:t>ich rodzicami/opiekunami dzieci.</w:t>
      </w:r>
    </w:p>
    <w:p w14:paraId="608FB388"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6. Osoba, o której mowa w pkt. 1 niniejszego paragrafu, dokonuje opracowania wypełnionych przez pracowników przedszkola ankiet. Sporządza na tej podstawie raport z monitoringu, który następnie przekazuje dyrektorowi  przedszkola.</w:t>
      </w:r>
    </w:p>
    <w:p w14:paraId="5B5DCB9E" w14:textId="100ECEE6" w:rsidR="006048AD" w:rsidRDefault="00313AB3">
      <w:pPr>
        <w:spacing w:line="360" w:lineRule="auto"/>
        <w:jc w:val="both"/>
        <w:rPr>
          <w:rFonts w:cstheme="minorHAnsi"/>
          <w:sz w:val="24"/>
          <w:szCs w:val="24"/>
          <w:lang w:val="pl-PL"/>
        </w:rPr>
      </w:pPr>
      <w:r w:rsidRPr="004A7E4E">
        <w:rPr>
          <w:rFonts w:cstheme="minorHAnsi"/>
          <w:sz w:val="24"/>
          <w:szCs w:val="24"/>
          <w:lang w:val="pl-PL"/>
        </w:rPr>
        <w:t>7. Dyrektor przedszkola wprowadza do Polityki niezbędne zmiany i ogłasza pracownikom przedszkola, dzieciom i ich opiekunom nowe brzmienie Polityki.</w:t>
      </w:r>
    </w:p>
    <w:p w14:paraId="2323FAD0" w14:textId="77777777" w:rsidR="007941CF" w:rsidRPr="004A7E4E" w:rsidRDefault="007941CF">
      <w:pPr>
        <w:spacing w:line="360" w:lineRule="auto"/>
        <w:jc w:val="both"/>
        <w:rPr>
          <w:rFonts w:cstheme="minorHAnsi"/>
          <w:sz w:val="24"/>
          <w:szCs w:val="24"/>
          <w:lang w:val="pl-PL"/>
        </w:rPr>
      </w:pPr>
    </w:p>
    <w:p w14:paraId="38594304" w14:textId="77777777" w:rsidR="00AB49B5" w:rsidRPr="004A7E4E" w:rsidRDefault="00313AB3" w:rsidP="006048AD">
      <w:pPr>
        <w:spacing w:line="360" w:lineRule="auto"/>
        <w:jc w:val="center"/>
        <w:rPr>
          <w:rFonts w:cstheme="minorHAnsi"/>
          <w:sz w:val="24"/>
          <w:szCs w:val="24"/>
          <w:lang w:val="pl-PL"/>
        </w:rPr>
      </w:pPr>
      <w:r w:rsidRPr="004A7E4E">
        <w:rPr>
          <w:rFonts w:cstheme="minorHAnsi"/>
          <w:sz w:val="24"/>
          <w:szCs w:val="24"/>
          <w:lang w:val="pl-PL"/>
        </w:rPr>
        <w:t>§ 15</w:t>
      </w:r>
    </w:p>
    <w:p w14:paraId="536CC964" w14:textId="77777777" w:rsidR="00AB49B5" w:rsidRPr="004A7E4E" w:rsidRDefault="00313AB3" w:rsidP="00AB7C74">
      <w:pPr>
        <w:spacing w:line="360" w:lineRule="auto"/>
        <w:jc w:val="center"/>
        <w:rPr>
          <w:rFonts w:eastAsia="BookmanOldStyle-Bold" w:cstheme="minorHAnsi"/>
          <w:b/>
          <w:bCs/>
          <w:color w:val="000000"/>
          <w:sz w:val="24"/>
          <w:szCs w:val="24"/>
          <w:lang w:val="pl-PL" w:bidi="ar"/>
        </w:rPr>
      </w:pPr>
      <w:r w:rsidRPr="004A7E4E">
        <w:rPr>
          <w:rFonts w:eastAsia="BookmanOldStyle-Bold" w:cstheme="minorHAnsi"/>
          <w:b/>
          <w:bCs/>
          <w:color w:val="000000"/>
          <w:sz w:val="24"/>
          <w:szCs w:val="24"/>
          <w:lang w:val="pl-PL" w:bidi="ar"/>
        </w:rPr>
        <w:t>Edukacja w zakresie praw dziecka oraz ochrony  przed zagrożeniami przemocą</w:t>
      </w:r>
      <w:r w:rsidR="00AA46C0">
        <w:rPr>
          <w:rFonts w:eastAsia="BookmanOldStyle-Bold" w:cstheme="minorHAnsi"/>
          <w:b/>
          <w:bCs/>
          <w:color w:val="000000"/>
          <w:sz w:val="24"/>
          <w:szCs w:val="24"/>
          <w:lang w:val="pl-PL" w:bidi="ar"/>
        </w:rPr>
        <w:t xml:space="preserve">                                       </w:t>
      </w:r>
      <w:r w:rsidRPr="004A7E4E">
        <w:rPr>
          <w:rFonts w:eastAsia="BookmanOldStyle-Bold" w:cstheme="minorHAnsi"/>
          <w:b/>
          <w:bCs/>
          <w:color w:val="000000"/>
          <w:sz w:val="24"/>
          <w:szCs w:val="24"/>
          <w:lang w:val="pl-PL" w:bidi="ar"/>
        </w:rPr>
        <w:t xml:space="preserve"> i wykorzystywaniem.</w:t>
      </w:r>
    </w:p>
    <w:p w14:paraId="0F76F279" w14:textId="77777777" w:rsidR="00AB49B5" w:rsidRPr="004A7E4E" w:rsidRDefault="00AB49B5">
      <w:pPr>
        <w:spacing w:line="360" w:lineRule="auto"/>
        <w:jc w:val="both"/>
        <w:rPr>
          <w:rFonts w:eastAsia="BookmanOldStyle-Bold" w:cstheme="minorHAnsi"/>
          <w:b/>
          <w:bCs/>
          <w:color w:val="000000"/>
          <w:sz w:val="24"/>
          <w:szCs w:val="24"/>
          <w:lang w:val="pl-PL" w:bidi="ar"/>
        </w:rPr>
      </w:pPr>
    </w:p>
    <w:p w14:paraId="6140CA12" w14:textId="4016F49E" w:rsidR="00AB49B5" w:rsidRPr="004A7E4E" w:rsidRDefault="002029FA" w:rsidP="002029FA">
      <w:pPr>
        <w:spacing w:line="360" w:lineRule="auto"/>
        <w:jc w:val="both"/>
        <w:rPr>
          <w:rFonts w:cstheme="minorHAnsi"/>
          <w:sz w:val="24"/>
          <w:szCs w:val="24"/>
          <w:lang w:val="pl-PL"/>
        </w:rPr>
      </w:pPr>
      <w:r>
        <w:rPr>
          <w:rFonts w:eastAsia="Bookman Old Style" w:cstheme="minorHAnsi"/>
          <w:color w:val="000000"/>
          <w:sz w:val="24"/>
          <w:szCs w:val="24"/>
          <w:lang w:val="pl-PL" w:bidi="ar"/>
        </w:rPr>
        <w:t>1. W każdej grupie</w:t>
      </w:r>
      <w:r w:rsidR="007941CF">
        <w:rPr>
          <w:rFonts w:eastAsia="Bookman Old Style" w:cstheme="minorHAnsi"/>
          <w:color w:val="000000"/>
          <w:sz w:val="24"/>
          <w:szCs w:val="24"/>
          <w:lang w:val="pl-PL" w:bidi="ar"/>
        </w:rPr>
        <w:t xml:space="preserve"> przedszkolnej</w:t>
      </w:r>
      <w:r>
        <w:rPr>
          <w:rFonts w:eastAsia="Bookman Old Style" w:cstheme="minorHAnsi"/>
          <w:color w:val="000000"/>
          <w:sz w:val="24"/>
          <w:szCs w:val="24"/>
          <w:lang w:val="pl-PL" w:bidi="ar"/>
        </w:rPr>
        <w:t xml:space="preserve"> organizuje </w:t>
      </w:r>
      <w:r w:rsidR="00313AB3" w:rsidRPr="004A7E4E">
        <w:rPr>
          <w:rFonts w:eastAsia="Bookman Old Style" w:cstheme="minorHAnsi"/>
          <w:color w:val="000000"/>
          <w:sz w:val="24"/>
          <w:szCs w:val="24"/>
          <w:lang w:val="pl-PL" w:bidi="ar"/>
        </w:rPr>
        <w:t xml:space="preserve"> się zajęcia na temat praw dziecka lub są one wpisane</w:t>
      </w:r>
      <w:r w:rsidR="00A22879">
        <w:rPr>
          <w:rFonts w:eastAsia="Bookman Old Style" w:cstheme="minorHAnsi"/>
          <w:color w:val="000000"/>
          <w:sz w:val="24"/>
          <w:szCs w:val="24"/>
          <w:lang w:val="pl-PL" w:bidi="ar"/>
        </w:rPr>
        <w:t xml:space="preserve">              </w:t>
      </w:r>
      <w:r w:rsidR="00313AB3" w:rsidRPr="004A7E4E">
        <w:rPr>
          <w:rFonts w:eastAsia="Bookman Old Style" w:cstheme="minorHAnsi"/>
          <w:color w:val="000000"/>
          <w:sz w:val="24"/>
          <w:szCs w:val="24"/>
          <w:lang w:val="pl-PL" w:bidi="ar"/>
        </w:rPr>
        <w:t xml:space="preserve"> w roczny plan pracy. </w:t>
      </w:r>
    </w:p>
    <w:p w14:paraId="0D9504A3" w14:textId="77777777" w:rsidR="00AB49B5" w:rsidRPr="004A7E4E" w:rsidRDefault="00313AB3" w:rsidP="002029FA">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 xml:space="preserve">2. W każdej grupie </w:t>
      </w:r>
      <w:r w:rsidR="002029FA">
        <w:rPr>
          <w:rFonts w:eastAsia="Bookman Old Style" w:cstheme="minorHAnsi"/>
          <w:color w:val="000000"/>
          <w:sz w:val="24"/>
          <w:szCs w:val="24"/>
          <w:lang w:val="pl-PL" w:bidi="ar"/>
        </w:rPr>
        <w:t xml:space="preserve"> organizuje </w:t>
      </w:r>
      <w:r w:rsidRPr="004A7E4E">
        <w:rPr>
          <w:rFonts w:eastAsia="Bookman Old Style" w:cstheme="minorHAnsi"/>
          <w:color w:val="000000"/>
          <w:sz w:val="24"/>
          <w:szCs w:val="24"/>
          <w:lang w:val="pl-PL" w:bidi="ar"/>
        </w:rPr>
        <w:t xml:space="preserve">się zajęcia na temat ochrony przed przemocą oraz wykorzystywaniem lub są one wpisane w roczny plan pracy. </w:t>
      </w:r>
    </w:p>
    <w:p w14:paraId="28DF8A81" w14:textId="77777777" w:rsidR="00AB49B5" w:rsidRPr="004A7E4E" w:rsidRDefault="00313AB3" w:rsidP="002029FA">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 xml:space="preserve">3. W każdej grupie </w:t>
      </w:r>
      <w:r w:rsidR="002029FA">
        <w:rPr>
          <w:rFonts w:eastAsia="Bookman Old Style" w:cstheme="minorHAnsi"/>
          <w:color w:val="000000"/>
          <w:sz w:val="24"/>
          <w:szCs w:val="24"/>
          <w:lang w:val="pl-PL" w:bidi="ar"/>
        </w:rPr>
        <w:t xml:space="preserve"> organizuje</w:t>
      </w:r>
      <w:r w:rsidRPr="004A7E4E">
        <w:rPr>
          <w:rFonts w:eastAsia="Bookman Old Style" w:cstheme="minorHAnsi"/>
          <w:color w:val="000000"/>
          <w:sz w:val="24"/>
          <w:szCs w:val="24"/>
          <w:lang w:val="pl-PL" w:bidi="ar"/>
        </w:rPr>
        <w:t xml:space="preserve"> się zajęcia z zakresu profilaktyki przemocy rówieśniczej lub są one wpisane w roczny plan pracy. </w:t>
      </w:r>
    </w:p>
    <w:p w14:paraId="22D12D90" w14:textId="77777777" w:rsidR="00AB49B5" w:rsidRPr="004A7E4E" w:rsidRDefault="00313AB3" w:rsidP="00A22879">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4</w:t>
      </w:r>
      <w:r w:rsidR="002029FA">
        <w:rPr>
          <w:rFonts w:eastAsia="Bookman Old Style" w:cstheme="minorHAnsi"/>
          <w:color w:val="000000"/>
          <w:sz w:val="24"/>
          <w:szCs w:val="24"/>
          <w:lang w:val="pl-PL" w:bidi="ar"/>
        </w:rPr>
        <w:t>. W każdej grupie dzieci zostaną</w:t>
      </w:r>
      <w:r w:rsidRPr="004A7E4E">
        <w:rPr>
          <w:rFonts w:eastAsia="Bookman Old Style" w:cstheme="minorHAnsi"/>
          <w:color w:val="000000"/>
          <w:sz w:val="24"/>
          <w:szCs w:val="24"/>
          <w:lang w:val="pl-PL" w:bidi="ar"/>
        </w:rPr>
        <w:t xml:space="preserve"> poinformowane do kogo mają się zgłosić po </w:t>
      </w:r>
    </w:p>
    <w:p w14:paraId="4DCDB7B7" w14:textId="77777777" w:rsidR="00AB49B5" w:rsidRPr="004A7E4E" w:rsidRDefault="00313AB3" w:rsidP="00A22879">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lastRenderedPageBreak/>
        <w:t xml:space="preserve">pomoc i radę w przypadku krzywdzenia lub wykorzystywania. </w:t>
      </w:r>
    </w:p>
    <w:p w14:paraId="680DCF7B" w14:textId="77777777" w:rsidR="00AB49B5" w:rsidRPr="004A7E4E" w:rsidRDefault="00313AB3" w:rsidP="002029FA">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 xml:space="preserve">5. W każdej grupie </w:t>
      </w:r>
      <w:r w:rsidR="002029FA">
        <w:rPr>
          <w:rFonts w:eastAsia="Bookman Old Style" w:cstheme="minorHAnsi"/>
          <w:color w:val="000000"/>
          <w:sz w:val="24"/>
          <w:szCs w:val="24"/>
          <w:lang w:val="pl-PL" w:bidi="ar"/>
        </w:rPr>
        <w:t xml:space="preserve"> organizuje</w:t>
      </w:r>
      <w:r w:rsidRPr="004A7E4E">
        <w:rPr>
          <w:rFonts w:eastAsia="Bookman Old Style" w:cstheme="minorHAnsi"/>
          <w:color w:val="000000"/>
          <w:sz w:val="24"/>
          <w:szCs w:val="24"/>
          <w:lang w:val="pl-PL" w:bidi="ar"/>
        </w:rPr>
        <w:t xml:space="preserve"> się zajęcia na temat zagrożeń bezpieczeństwa dzieci w internecie lub są one wpisane w roczny plan pracy. </w:t>
      </w:r>
    </w:p>
    <w:p w14:paraId="74DD8004" w14:textId="77777777" w:rsidR="00AB49B5" w:rsidRPr="004A7E4E" w:rsidRDefault="00313AB3" w:rsidP="004A7E4E">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 xml:space="preserve">6. W placówce dostępne są dla dzieci materiały edukacyjne w zakresie: praw dziecka </w:t>
      </w:r>
    </w:p>
    <w:p w14:paraId="70850D97" w14:textId="77777777" w:rsidR="00AB49B5" w:rsidRPr="004A7E4E" w:rsidRDefault="00313AB3" w:rsidP="004A7E4E">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 xml:space="preserve">oraz ochrony przed zagrożeniami przemocą i wykorzystywaniem seksualnym oraz </w:t>
      </w:r>
    </w:p>
    <w:p w14:paraId="3B6748AD" w14:textId="77777777" w:rsidR="00AB49B5" w:rsidRPr="004A7E4E" w:rsidRDefault="00313AB3" w:rsidP="004A7E4E">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 xml:space="preserve">zasad bezpieczeństwa w internecie (broszury, ulotki, książki). </w:t>
      </w:r>
    </w:p>
    <w:p w14:paraId="045BE134" w14:textId="77777777" w:rsidR="00AB49B5" w:rsidRPr="004A7E4E" w:rsidRDefault="00313AB3" w:rsidP="004A7E4E">
      <w:pPr>
        <w:spacing w:line="360" w:lineRule="auto"/>
        <w:jc w:val="both"/>
        <w:rPr>
          <w:rFonts w:cstheme="minorHAnsi"/>
          <w:sz w:val="24"/>
          <w:szCs w:val="24"/>
          <w:lang w:val="pl-PL"/>
        </w:rPr>
      </w:pPr>
      <w:r w:rsidRPr="004A7E4E">
        <w:rPr>
          <w:rFonts w:eastAsia="Bookman Old Style" w:cstheme="minorHAnsi"/>
          <w:color w:val="000000"/>
          <w:sz w:val="24"/>
          <w:szCs w:val="24"/>
          <w:lang w:val="pl-PL" w:bidi="ar"/>
        </w:rPr>
        <w:t xml:space="preserve">7. W placówce wyeksponowane są informacje dla dzieci nt. możliwości uzyskania </w:t>
      </w:r>
    </w:p>
    <w:p w14:paraId="53DB3EE3" w14:textId="77777777" w:rsidR="00274E90" w:rsidRDefault="00313AB3" w:rsidP="006E193C">
      <w:pPr>
        <w:spacing w:line="360" w:lineRule="auto"/>
        <w:jc w:val="both"/>
        <w:rPr>
          <w:rFonts w:eastAsia="Bookman Old Style" w:cstheme="minorHAnsi"/>
          <w:color w:val="000000"/>
          <w:sz w:val="24"/>
          <w:szCs w:val="24"/>
          <w:lang w:val="pl-PL" w:bidi="ar"/>
        </w:rPr>
      </w:pPr>
      <w:r w:rsidRPr="004A7E4E">
        <w:rPr>
          <w:rFonts w:eastAsia="Bookman Old Style" w:cstheme="minorHAnsi"/>
          <w:color w:val="000000"/>
          <w:sz w:val="24"/>
          <w:szCs w:val="24"/>
          <w:lang w:val="pl-PL" w:bidi="ar"/>
        </w:rPr>
        <w:t>pomocy w trudnej sytuacji, w tym numery bezpłatnych telefonów zaufania dla dzieci</w:t>
      </w:r>
      <w:r w:rsidR="006E193C">
        <w:rPr>
          <w:rFonts w:eastAsia="Bookman Old Style" w:cstheme="minorHAnsi"/>
          <w:color w:val="000000"/>
          <w:sz w:val="24"/>
          <w:szCs w:val="24"/>
          <w:lang w:val="pl-PL" w:bidi="ar"/>
        </w:rPr>
        <w:t>.</w:t>
      </w:r>
      <w:r w:rsidRPr="004A7E4E">
        <w:rPr>
          <w:rFonts w:eastAsia="Bookman Old Style" w:cstheme="minorHAnsi"/>
          <w:color w:val="000000"/>
          <w:sz w:val="24"/>
          <w:szCs w:val="24"/>
          <w:lang w:val="pl-PL" w:bidi="ar"/>
        </w:rPr>
        <w:t xml:space="preserve"> </w:t>
      </w:r>
    </w:p>
    <w:p w14:paraId="1D0870BF" w14:textId="77777777" w:rsidR="00484AC2" w:rsidRPr="006E193C" w:rsidRDefault="00484AC2" w:rsidP="006E193C">
      <w:pPr>
        <w:spacing w:line="360" w:lineRule="auto"/>
        <w:jc w:val="both"/>
        <w:rPr>
          <w:rFonts w:cstheme="minorHAnsi"/>
          <w:sz w:val="24"/>
          <w:szCs w:val="24"/>
          <w:lang w:val="pl-PL"/>
        </w:rPr>
      </w:pPr>
    </w:p>
    <w:p w14:paraId="67DA008A" w14:textId="77777777" w:rsidR="00AB49B5" w:rsidRPr="006048AD" w:rsidRDefault="00313AB3" w:rsidP="006048AD">
      <w:pPr>
        <w:spacing w:line="360" w:lineRule="auto"/>
        <w:jc w:val="center"/>
        <w:rPr>
          <w:rFonts w:cstheme="minorHAnsi"/>
          <w:b/>
          <w:bCs/>
          <w:sz w:val="28"/>
          <w:szCs w:val="28"/>
          <w:lang w:val="pl-PL"/>
        </w:rPr>
      </w:pPr>
      <w:r w:rsidRPr="006048AD">
        <w:rPr>
          <w:rFonts w:cstheme="minorHAnsi"/>
          <w:b/>
          <w:bCs/>
          <w:sz w:val="28"/>
          <w:szCs w:val="28"/>
          <w:lang w:val="pl-PL"/>
        </w:rPr>
        <w:t xml:space="preserve">Rozdział </w:t>
      </w:r>
      <w:r w:rsidR="006E193C">
        <w:rPr>
          <w:rFonts w:cstheme="minorHAnsi"/>
          <w:b/>
          <w:bCs/>
          <w:sz w:val="28"/>
          <w:szCs w:val="28"/>
          <w:lang w:val="pl-PL"/>
        </w:rPr>
        <w:t xml:space="preserve"> XI</w:t>
      </w:r>
      <w:r w:rsidR="000556CF">
        <w:rPr>
          <w:rFonts w:cstheme="minorHAnsi"/>
          <w:b/>
          <w:bCs/>
          <w:sz w:val="28"/>
          <w:szCs w:val="28"/>
          <w:lang w:val="pl-PL"/>
        </w:rPr>
        <w:t>I</w:t>
      </w:r>
      <w:r w:rsidRPr="006048AD">
        <w:rPr>
          <w:rFonts w:cstheme="minorHAnsi"/>
          <w:b/>
          <w:bCs/>
          <w:sz w:val="28"/>
          <w:szCs w:val="28"/>
          <w:lang w:val="pl-PL"/>
        </w:rPr>
        <w:br/>
        <w:t xml:space="preserve"> Przepisy końcowe</w:t>
      </w:r>
    </w:p>
    <w:p w14:paraId="31538DF8" w14:textId="1B19ED33" w:rsidR="00AB49B5" w:rsidRDefault="00313AB3" w:rsidP="00484AC2">
      <w:pPr>
        <w:spacing w:line="360" w:lineRule="auto"/>
        <w:jc w:val="center"/>
        <w:rPr>
          <w:rFonts w:cstheme="minorHAnsi"/>
          <w:sz w:val="24"/>
          <w:szCs w:val="24"/>
          <w:lang w:val="pl-PL"/>
        </w:rPr>
      </w:pPr>
      <w:r w:rsidRPr="004A7E4E">
        <w:rPr>
          <w:rFonts w:cstheme="minorHAnsi"/>
          <w:sz w:val="24"/>
          <w:szCs w:val="24"/>
          <w:lang w:val="pl-PL"/>
        </w:rPr>
        <w:t>§ 16</w:t>
      </w:r>
    </w:p>
    <w:p w14:paraId="4CAD7799" w14:textId="77777777" w:rsidR="00A22879" w:rsidRPr="004A7E4E" w:rsidRDefault="00A22879" w:rsidP="00484AC2">
      <w:pPr>
        <w:spacing w:line="360" w:lineRule="auto"/>
        <w:jc w:val="center"/>
        <w:rPr>
          <w:rFonts w:cstheme="minorHAnsi"/>
          <w:sz w:val="24"/>
          <w:szCs w:val="24"/>
          <w:lang w:val="pl-PL"/>
        </w:rPr>
      </w:pPr>
    </w:p>
    <w:p w14:paraId="6D7A22C8" w14:textId="77777777" w:rsidR="00AB49B5" w:rsidRPr="004A7E4E" w:rsidRDefault="00313AB3">
      <w:pPr>
        <w:numPr>
          <w:ilvl w:val="0"/>
          <w:numId w:val="11"/>
        </w:numPr>
        <w:spacing w:line="360" w:lineRule="auto"/>
        <w:jc w:val="both"/>
        <w:rPr>
          <w:rFonts w:cstheme="minorHAnsi"/>
          <w:sz w:val="24"/>
          <w:szCs w:val="24"/>
          <w:lang w:val="pl-PL"/>
        </w:rPr>
      </w:pPr>
      <w:r w:rsidRPr="004A7E4E">
        <w:rPr>
          <w:rFonts w:cstheme="minorHAnsi"/>
          <w:sz w:val="24"/>
          <w:szCs w:val="24"/>
          <w:lang w:val="pl-PL"/>
        </w:rPr>
        <w:t>Polityka wchodzi w życie z dniem jej ogłoszenia.</w:t>
      </w:r>
    </w:p>
    <w:p w14:paraId="01953BA3" w14:textId="2056FD9A" w:rsidR="00AB49B5" w:rsidRPr="004A7E4E" w:rsidRDefault="00313AB3">
      <w:pPr>
        <w:numPr>
          <w:ilvl w:val="0"/>
          <w:numId w:val="11"/>
        </w:numPr>
        <w:spacing w:line="360" w:lineRule="auto"/>
        <w:jc w:val="both"/>
        <w:rPr>
          <w:rFonts w:cstheme="minorHAnsi"/>
          <w:sz w:val="24"/>
          <w:szCs w:val="24"/>
          <w:lang w:val="pl-PL"/>
        </w:rPr>
      </w:pPr>
      <w:r w:rsidRPr="004A7E4E">
        <w:rPr>
          <w:rFonts w:cstheme="minorHAnsi"/>
          <w:sz w:val="24"/>
          <w:szCs w:val="24"/>
          <w:lang w:val="pl-PL"/>
        </w:rPr>
        <w:t xml:space="preserve">Ogłoszenie następuje w sposób dostępny dla pracowników przedszkola, dzieci i ich opiekunów, </w:t>
      </w:r>
      <w:r w:rsidR="007941CF">
        <w:rPr>
          <w:rFonts w:cstheme="minorHAnsi"/>
          <w:sz w:val="24"/>
          <w:szCs w:val="24"/>
          <w:lang w:val="pl-PL"/>
        </w:rPr>
        <w:t xml:space="preserve">                       </w:t>
      </w:r>
      <w:r w:rsidRPr="004A7E4E">
        <w:rPr>
          <w:rFonts w:cstheme="minorHAnsi"/>
          <w:sz w:val="24"/>
          <w:szCs w:val="24"/>
          <w:lang w:val="pl-PL"/>
        </w:rPr>
        <w:t>w szczególności poprzez wywieszenie w miejscu ogłoszeń dla pracowników lub poprzez przesłanie jej tekstu drogą elektroniczną oraz poprzez zamieszczenie na stronie internetowej i wywieszenie</w:t>
      </w:r>
      <w:r w:rsidR="007941CF">
        <w:rPr>
          <w:rFonts w:cstheme="minorHAnsi"/>
          <w:sz w:val="24"/>
          <w:szCs w:val="24"/>
          <w:lang w:val="pl-PL"/>
        </w:rPr>
        <w:t xml:space="preserve">                             </w:t>
      </w:r>
      <w:r w:rsidRPr="004A7E4E">
        <w:rPr>
          <w:rFonts w:cstheme="minorHAnsi"/>
          <w:sz w:val="24"/>
          <w:szCs w:val="24"/>
          <w:lang w:val="pl-PL"/>
        </w:rPr>
        <w:t xml:space="preserve"> w widocznym miejscu w siedzibie, również w wersji skróconej, przeznaczonej dla dzieci.</w:t>
      </w:r>
    </w:p>
    <w:p w14:paraId="551D7BC2" w14:textId="6F40408D" w:rsidR="00AB49B5" w:rsidRDefault="00A22879">
      <w:pPr>
        <w:spacing w:line="360" w:lineRule="auto"/>
        <w:jc w:val="both"/>
        <w:rPr>
          <w:rFonts w:cstheme="minorHAnsi"/>
          <w:sz w:val="24"/>
          <w:szCs w:val="24"/>
          <w:lang w:val="pl-PL"/>
        </w:rPr>
      </w:pPr>
      <w:r>
        <w:rPr>
          <w:rFonts w:cstheme="minorHAnsi"/>
          <w:sz w:val="24"/>
          <w:szCs w:val="24"/>
          <w:lang w:val="pl-PL"/>
        </w:rPr>
        <w:t xml:space="preserve">3. </w:t>
      </w:r>
      <w:r w:rsidR="00313AB3" w:rsidRPr="004A7E4E">
        <w:rPr>
          <w:rFonts w:cstheme="minorHAnsi"/>
          <w:sz w:val="24"/>
          <w:szCs w:val="24"/>
          <w:lang w:val="pl-PL"/>
        </w:rPr>
        <w:t>Każdy pracownik zobowiązany jest do zapoznania się ze standardami ochrony małoletnich obowiązujących w Przedszkolu</w:t>
      </w:r>
      <w:r w:rsidR="00031EFA" w:rsidRPr="004A7E4E">
        <w:rPr>
          <w:rFonts w:cstheme="minorHAnsi"/>
          <w:sz w:val="24"/>
          <w:szCs w:val="24"/>
          <w:lang w:val="pl-PL"/>
        </w:rPr>
        <w:t xml:space="preserve"> w Pogwizdowie. </w:t>
      </w:r>
      <w:r w:rsidR="00313AB3" w:rsidRPr="004A7E4E">
        <w:rPr>
          <w:rFonts w:cstheme="minorHAnsi"/>
          <w:sz w:val="24"/>
          <w:szCs w:val="24"/>
          <w:lang w:val="pl-PL"/>
        </w:rPr>
        <w:t xml:space="preserve"> Znajomość i zaakceptowanie są potwierdzone podpisan</w:t>
      </w:r>
      <w:r w:rsidR="002029FA">
        <w:rPr>
          <w:rFonts w:cstheme="minorHAnsi"/>
          <w:sz w:val="24"/>
          <w:szCs w:val="24"/>
          <w:lang w:val="pl-PL"/>
        </w:rPr>
        <w:t>iem oświadczenia- Załącznik nr 10</w:t>
      </w:r>
      <w:r w:rsidR="00313AB3" w:rsidRPr="004A7E4E">
        <w:rPr>
          <w:rFonts w:cstheme="minorHAnsi"/>
          <w:sz w:val="24"/>
          <w:szCs w:val="24"/>
          <w:lang w:val="pl-PL"/>
        </w:rPr>
        <w:t>.</w:t>
      </w:r>
    </w:p>
    <w:p w14:paraId="17578CA1" w14:textId="14BAB3D3" w:rsidR="007941CF" w:rsidRDefault="007941CF">
      <w:pPr>
        <w:spacing w:line="360" w:lineRule="auto"/>
        <w:jc w:val="both"/>
        <w:rPr>
          <w:rFonts w:cstheme="minorHAnsi"/>
          <w:sz w:val="24"/>
          <w:szCs w:val="24"/>
          <w:lang w:val="pl-PL"/>
        </w:rPr>
      </w:pPr>
    </w:p>
    <w:p w14:paraId="599171BE" w14:textId="3BC55E2D" w:rsidR="007941CF" w:rsidRDefault="007941CF">
      <w:pPr>
        <w:spacing w:line="360" w:lineRule="auto"/>
        <w:jc w:val="both"/>
        <w:rPr>
          <w:rFonts w:cstheme="minorHAnsi"/>
          <w:sz w:val="24"/>
          <w:szCs w:val="24"/>
          <w:lang w:val="pl-PL"/>
        </w:rPr>
      </w:pPr>
    </w:p>
    <w:p w14:paraId="1DBAC5E8" w14:textId="21471BCA" w:rsidR="007941CF" w:rsidRDefault="007941CF">
      <w:pPr>
        <w:spacing w:line="360" w:lineRule="auto"/>
        <w:jc w:val="both"/>
        <w:rPr>
          <w:rFonts w:cstheme="minorHAnsi"/>
          <w:sz w:val="24"/>
          <w:szCs w:val="24"/>
          <w:lang w:val="pl-PL"/>
        </w:rPr>
      </w:pPr>
    </w:p>
    <w:p w14:paraId="4001EB4D" w14:textId="24ACB76D" w:rsidR="007941CF" w:rsidRDefault="007941CF">
      <w:pPr>
        <w:spacing w:line="360" w:lineRule="auto"/>
        <w:jc w:val="both"/>
        <w:rPr>
          <w:rFonts w:cstheme="minorHAnsi"/>
          <w:sz w:val="24"/>
          <w:szCs w:val="24"/>
          <w:lang w:val="pl-PL"/>
        </w:rPr>
      </w:pPr>
    </w:p>
    <w:p w14:paraId="11058AE5" w14:textId="77777777" w:rsidR="007941CF" w:rsidRPr="004A7E4E" w:rsidRDefault="007941CF">
      <w:pPr>
        <w:spacing w:line="360" w:lineRule="auto"/>
        <w:jc w:val="both"/>
        <w:rPr>
          <w:rFonts w:cstheme="minorHAnsi"/>
          <w:sz w:val="24"/>
          <w:szCs w:val="24"/>
          <w:lang w:val="pl-PL"/>
        </w:rPr>
      </w:pPr>
    </w:p>
    <w:p w14:paraId="6DDC5651" w14:textId="3659CC50" w:rsidR="006E193C" w:rsidRDefault="006E193C">
      <w:pPr>
        <w:spacing w:line="360" w:lineRule="auto"/>
        <w:jc w:val="both"/>
        <w:rPr>
          <w:rFonts w:cstheme="minorHAnsi"/>
          <w:lang w:val="pl-PL"/>
        </w:rPr>
      </w:pPr>
    </w:p>
    <w:p w14:paraId="2DFFEF3B" w14:textId="4E897FED" w:rsidR="007941CF" w:rsidRDefault="007941CF">
      <w:pPr>
        <w:spacing w:line="360" w:lineRule="auto"/>
        <w:jc w:val="both"/>
        <w:rPr>
          <w:rFonts w:cstheme="minorHAnsi"/>
          <w:lang w:val="pl-PL"/>
        </w:rPr>
      </w:pPr>
    </w:p>
    <w:p w14:paraId="0BFD8A9B" w14:textId="18BB182E" w:rsidR="007941CF" w:rsidRDefault="007941CF">
      <w:pPr>
        <w:spacing w:line="360" w:lineRule="auto"/>
        <w:jc w:val="both"/>
        <w:rPr>
          <w:rFonts w:cstheme="minorHAnsi"/>
          <w:lang w:val="pl-PL"/>
        </w:rPr>
      </w:pPr>
    </w:p>
    <w:p w14:paraId="0B61C019" w14:textId="07B547D7" w:rsidR="007941CF" w:rsidRDefault="007941CF">
      <w:pPr>
        <w:spacing w:line="360" w:lineRule="auto"/>
        <w:jc w:val="both"/>
        <w:rPr>
          <w:rFonts w:cstheme="minorHAnsi"/>
          <w:lang w:val="pl-PL"/>
        </w:rPr>
      </w:pPr>
    </w:p>
    <w:p w14:paraId="3D1417C6" w14:textId="77777777" w:rsidR="007941CF" w:rsidRDefault="007941CF">
      <w:pPr>
        <w:spacing w:line="360" w:lineRule="auto"/>
        <w:jc w:val="both"/>
        <w:rPr>
          <w:rFonts w:cstheme="minorHAnsi"/>
          <w:lang w:val="pl-PL"/>
        </w:rPr>
      </w:pPr>
    </w:p>
    <w:p w14:paraId="403FA2C5" w14:textId="35D1F9A8" w:rsidR="00BC2045" w:rsidRPr="004A7E4E" w:rsidRDefault="00BC2045">
      <w:pPr>
        <w:spacing w:line="360" w:lineRule="auto"/>
        <w:jc w:val="both"/>
        <w:rPr>
          <w:rFonts w:cstheme="minorHAnsi"/>
          <w:lang w:val="pl-PL"/>
        </w:rPr>
      </w:pPr>
    </w:p>
    <w:p w14:paraId="64543150" w14:textId="37E8BC10" w:rsidR="00AB49B5" w:rsidRPr="004A7E4E" w:rsidRDefault="00EB4E8B">
      <w:pPr>
        <w:spacing w:line="360" w:lineRule="auto"/>
        <w:jc w:val="right"/>
        <w:rPr>
          <w:rFonts w:cstheme="minorHAnsi"/>
          <w:lang w:val="pl-PL"/>
        </w:rPr>
      </w:pPr>
      <w:r>
        <w:rPr>
          <w:rFonts w:cstheme="minorHAnsi"/>
          <w:lang w:val="pl-PL"/>
        </w:rPr>
        <w:lastRenderedPageBreak/>
        <w:t>Załącznik nr 2</w:t>
      </w:r>
      <w:r w:rsidR="00313AB3" w:rsidRPr="004A7E4E">
        <w:rPr>
          <w:rFonts w:cstheme="minorHAnsi"/>
          <w:lang w:val="pl-PL"/>
        </w:rPr>
        <w:br/>
        <w:t xml:space="preserve"> do Polityki Ochrony </w:t>
      </w:r>
      <w:r w:rsidR="00313AB3" w:rsidRPr="004A7E4E">
        <w:rPr>
          <w:rFonts w:cstheme="minorHAnsi"/>
          <w:lang w:val="pl-PL"/>
        </w:rPr>
        <w:br/>
        <w:t xml:space="preserve">dzieci przed krzywdzeniem </w:t>
      </w:r>
      <w:r w:rsidR="00313AB3" w:rsidRPr="004A7E4E">
        <w:rPr>
          <w:rFonts w:cstheme="minorHAnsi"/>
          <w:lang w:val="pl-PL"/>
        </w:rPr>
        <w:br/>
        <w:t>w Przedszkolu</w:t>
      </w:r>
      <w:r w:rsidR="003E3F0C">
        <w:rPr>
          <w:rFonts w:cstheme="minorHAnsi"/>
          <w:lang w:val="pl-PL"/>
        </w:rPr>
        <w:t xml:space="preserve"> w</w:t>
      </w:r>
      <w:r w:rsidR="008F13F3">
        <w:rPr>
          <w:rFonts w:cstheme="minorHAnsi"/>
          <w:lang w:val="pl-PL"/>
        </w:rPr>
        <w:t xml:space="preserve"> </w:t>
      </w:r>
      <w:r w:rsidR="00F00ED8" w:rsidRPr="004A7E4E">
        <w:rPr>
          <w:rFonts w:cstheme="minorHAnsi"/>
          <w:lang w:val="pl-PL"/>
        </w:rPr>
        <w:t xml:space="preserve">Pogwizdowie </w:t>
      </w:r>
    </w:p>
    <w:p w14:paraId="0CF4AA6C" w14:textId="77777777" w:rsidR="00AB49B5" w:rsidRPr="004A7E4E" w:rsidRDefault="00AB49B5">
      <w:pPr>
        <w:spacing w:line="360" w:lineRule="auto"/>
        <w:jc w:val="both"/>
        <w:rPr>
          <w:rFonts w:cstheme="minorHAnsi"/>
          <w:sz w:val="24"/>
          <w:szCs w:val="24"/>
          <w:lang w:val="pl-PL"/>
        </w:rPr>
      </w:pPr>
    </w:p>
    <w:p w14:paraId="213ABB57" w14:textId="77777777" w:rsidR="00AB49B5" w:rsidRPr="00484AC2" w:rsidRDefault="00313AB3" w:rsidP="00484AC2">
      <w:pPr>
        <w:spacing w:line="360" w:lineRule="auto"/>
        <w:jc w:val="center"/>
        <w:rPr>
          <w:rFonts w:cstheme="minorHAnsi"/>
          <w:b/>
          <w:bCs/>
          <w:sz w:val="28"/>
          <w:szCs w:val="28"/>
          <w:lang w:val="pl-PL"/>
        </w:rPr>
      </w:pPr>
      <w:r w:rsidRPr="00484AC2">
        <w:rPr>
          <w:rFonts w:cstheme="minorHAnsi"/>
          <w:b/>
          <w:bCs/>
          <w:sz w:val="28"/>
          <w:szCs w:val="28"/>
          <w:lang w:val="pl-PL"/>
        </w:rPr>
        <w:t>Zasady bezpiecznej rekrutacji w Przedszkolu</w:t>
      </w:r>
      <w:r w:rsidR="00F00ED8" w:rsidRPr="00484AC2">
        <w:rPr>
          <w:rFonts w:cstheme="minorHAnsi"/>
          <w:b/>
          <w:bCs/>
          <w:sz w:val="28"/>
          <w:szCs w:val="28"/>
          <w:lang w:val="pl-PL"/>
        </w:rPr>
        <w:t xml:space="preserve"> w Pogwizdowie</w:t>
      </w:r>
    </w:p>
    <w:p w14:paraId="6531C4BB" w14:textId="77777777" w:rsidR="00AB49B5" w:rsidRPr="004A7E4E" w:rsidRDefault="00AB49B5">
      <w:pPr>
        <w:spacing w:line="360" w:lineRule="auto"/>
        <w:jc w:val="both"/>
        <w:rPr>
          <w:rFonts w:cstheme="minorHAnsi"/>
          <w:sz w:val="24"/>
          <w:szCs w:val="24"/>
          <w:lang w:val="pl-PL"/>
        </w:rPr>
      </w:pPr>
    </w:p>
    <w:p w14:paraId="415528C1"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1.Uzyskanie danych kandydata/kandydatki, które pozwolą na jak najlepsze  poznanie jego/jej kwalifikacji, w tym stosunek do wartości podzielanych przez placówkę, takich jak ochrona praw dzieci i szacunek do ich godności.</w:t>
      </w:r>
    </w:p>
    <w:p w14:paraId="7B094063" w14:textId="06ED5EA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2.Dyrektor musi zadbać, aby osoby przez niego zatrudnione (w tym osoby pracujące na podstawie umowy zlecenie oraz wolontariusze/stażyści) posiadały odpowiednie kwalifikacje do pracy z dziećmi oraz nie zagrażały w jakikolwiek sposób bezpieczeństwu dzieci. Aby sprawdzić powyższe, w tym stosunek osoby zatrudnianej do dzieci i podzielania wartości związanych </w:t>
      </w:r>
      <w:r w:rsidR="007941CF">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z szacunkiem wobec nich oraz przestrzegania ich praw, przedszkole może żądać danych (w tym dokumentów) dotyczących:</w:t>
      </w:r>
    </w:p>
    <w:p w14:paraId="2CF812B9" w14:textId="5B38A721" w:rsidR="00AB49B5" w:rsidRPr="004A7E4E" w:rsidRDefault="004A7E4E">
      <w:pPr>
        <w:spacing w:line="360" w:lineRule="auto"/>
        <w:jc w:val="both"/>
        <w:rPr>
          <w:rFonts w:cstheme="minorHAnsi"/>
          <w:sz w:val="24"/>
          <w:szCs w:val="24"/>
          <w:lang w:val="pl-PL"/>
        </w:rPr>
      </w:pPr>
      <w:r>
        <w:rPr>
          <w:rFonts w:cstheme="minorHAnsi"/>
          <w:sz w:val="24"/>
          <w:szCs w:val="24"/>
          <w:lang w:val="pl-PL"/>
        </w:rPr>
        <w:t>a)</w:t>
      </w:r>
      <w:r w:rsidR="00A22879">
        <w:rPr>
          <w:rFonts w:cstheme="minorHAnsi"/>
          <w:sz w:val="24"/>
          <w:szCs w:val="24"/>
          <w:lang w:val="pl-PL"/>
        </w:rPr>
        <w:t xml:space="preserve"> </w:t>
      </w:r>
      <w:r w:rsidR="00313AB3" w:rsidRPr="004A7E4E">
        <w:rPr>
          <w:rFonts w:cstheme="minorHAnsi"/>
          <w:sz w:val="24"/>
          <w:szCs w:val="24"/>
          <w:lang w:val="pl-PL"/>
        </w:rPr>
        <w:t>wykształcenia,</w:t>
      </w:r>
    </w:p>
    <w:p w14:paraId="43F30751" w14:textId="2770903B" w:rsidR="00AB49B5" w:rsidRPr="004A7E4E" w:rsidRDefault="004A7E4E">
      <w:pPr>
        <w:spacing w:line="360" w:lineRule="auto"/>
        <w:jc w:val="both"/>
        <w:rPr>
          <w:rFonts w:cstheme="minorHAnsi"/>
          <w:sz w:val="24"/>
          <w:szCs w:val="24"/>
          <w:lang w:val="pl-PL"/>
        </w:rPr>
      </w:pPr>
      <w:r>
        <w:rPr>
          <w:rFonts w:cstheme="minorHAnsi"/>
          <w:sz w:val="24"/>
          <w:szCs w:val="24"/>
          <w:lang w:val="pl-PL"/>
        </w:rPr>
        <w:t>b)</w:t>
      </w:r>
      <w:r w:rsidR="00A22879">
        <w:rPr>
          <w:rFonts w:cstheme="minorHAnsi"/>
          <w:sz w:val="24"/>
          <w:szCs w:val="24"/>
          <w:lang w:val="pl-PL"/>
        </w:rPr>
        <w:t xml:space="preserve"> </w:t>
      </w:r>
      <w:r w:rsidR="00313AB3" w:rsidRPr="004A7E4E">
        <w:rPr>
          <w:rFonts w:cstheme="minorHAnsi"/>
          <w:sz w:val="24"/>
          <w:szCs w:val="24"/>
          <w:lang w:val="pl-PL"/>
        </w:rPr>
        <w:t>kwalifikacji zawodowych,</w:t>
      </w:r>
    </w:p>
    <w:p w14:paraId="5D6C8C89" w14:textId="2459E8D9" w:rsidR="00AB49B5" w:rsidRPr="004A7E4E" w:rsidRDefault="004A7E4E">
      <w:pPr>
        <w:spacing w:line="360" w:lineRule="auto"/>
        <w:jc w:val="both"/>
        <w:rPr>
          <w:rFonts w:cstheme="minorHAnsi"/>
          <w:sz w:val="24"/>
          <w:szCs w:val="24"/>
          <w:lang w:val="pl-PL"/>
        </w:rPr>
      </w:pPr>
      <w:r>
        <w:rPr>
          <w:rFonts w:cstheme="minorHAnsi"/>
          <w:sz w:val="24"/>
          <w:szCs w:val="24"/>
          <w:lang w:val="pl-PL"/>
        </w:rPr>
        <w:t>c)</w:t>
      </w:r>
      <w:r w:rsidR="00A22879">
        <w:rPr>
          <w:rFonts w:cstheme="minorHAnsi"/>
          <w:sz w:val="24"/>
          <w:szCs w:val="24"/>
          <w:lang w:val="pl-PL"/>
        </w:rPr>
        <w:t xml:space="preserve"> </w:t>
      </w:r>
      <w:r w:rsidR="00313AB3" w:rsidRPr="004A7E4E">
        <w:rPr>
          <w:rFonts w:cstheme="minorHAnsi"/>
          <w:sz w:val="24"/>
          <w:szCs w:val="24"/>
          <w:lang w:val="pl-PL"/>
        </w:rPr>
        <w:t>przebiegu dotychczasowego zatrudnienia kandydata/kandydatki.</w:t>
      </w:r>
    </w:p>
    <w:p w14:paraId="28584301"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3.W każdym przypadku przedszkole musi posiadać dane pozwalające zidentyfikować osobę przez nią zatrudnioną, niezależnie od podstawy zatrudnienia. Placówka powinna zatem znać:</w:t>
      </w:r>
    </w:p>
    <w:p w14:paraId="5D0F5208" w14:textId="28469643" w:rsidR="00AB49B5" w:rsidRPr="004A7E4E" w:rsidRDefault="004A7E4E">
      <w:pPr>
        <w:spacing w:line="360" w:lineRule="auto"/>
        <w:jc w:val="both"/>
        <w:rPr>
          <w:rFonts w:cstheme="minorHAnsi"/>
          <w:sz w:val="24"/>
          <w:szCs w:val="24"/>
          <w:lang w:val="pl-PL"/>
        </w:rPr>
      </w:pPr>
      <w:r>
        <w:rPr>
          <w:rFonts w:cstheme="minorHAnsi"/>
          <w:sz w:val="24"/>
          <w:szCs w:val="24"/>
          <w:lang w:val="pl-PL"/>
        </w:rPr>
        <w:t xml:space="preserve">a) </w:t>
      </w:r>
      <w:r w:rsidR="00A22879">
        <w:rPr>
          <w:rFonts w:cstheme="minorHAnsi"/>
          <w:sz w:val="24"/>
          <w:szCs w:val="24"/>
          <w:lang w:val="pl-PL"/>
        </w:rPr>
        <w:t xml:space="preserve"> </w:t>
      </w:r>
      <w:r w:rsidR="00313AB3" w:rsidRPr="004A7E4E">
        <w:rPr>
          <w:rFonts w:cstheme="minorHAnsi"/>
          <w:sz w:val="24"/>
          <w:szCs w:val="24"/>
          <w:lang w:val="pl-PL"/>
        </w:rPr>
        <w:t>imię (imiona) i nazwisko,</w:t>
      </w:r>
    </w:p>
    <w:p w14:paraId="2FCAE07D" w14:textId="77777777" w:rsidR="00AB49B5" w:rsidRPr="004A7E4E" w:rsidRDefault="004A7E4E">
      <w:pPr>
        <w:spacing w:line="360" w:lineRule="auto"/>
        <w:jc w:val="both"/>
        <w:rPr>
          <w:rFonts w:cstheme="minorHAnsi"/>
          <w:sz w:val="24"/>
          <w:szCs w:val="24"/>
          <w:lang w:val="pl-PL"/>
        </w:rPr>
      </w:pPr>
      <w:r>
        <w:rPr>
          <w:rFonts w:cstheme="minorHAnsi"/>
          <w:sz w:val="24"/>
          <w:szCs w:val="24"/>
          <w:lang w:val="pl-PL"/>
        </w:rPr>
        <w:t xml:space="preserve">b) </w:t>
      </w:r>
      <w:r w:rsidR="00313AB3" w:rsidRPr="004A7E4E">
        <w:rPr>
          <w:rFonts w:cstheme="minorHAnsi"/>
          <w:sz w:val="24"/>
          <w:szCs w:val="24"/>
          <w:lang w:val="pl-PL"/>
        </w:rPr>
        <w:t>datę urodzenia,</w:t>
      </w:r>
    </w:p>
    <w:p w14:paraId="1512DE40" w14:textId="77777777" w:rsidR="00AB49B5" w:rsidRPr="004A7E4E" w:rsidRDefault="004A7E4E">
      <w:pPr>
        <w:spacing w:line="360" w:lineRule="auto"/>
        <w:jc w:val="both"/>
        <w:rPr>
          <w:rFonts w:cstheme="minorHAnsi"/>
          <w:sz w:val="24"/>
          <w:szCs w:val="24"/>
          <w:lang w:val="pl-PL"/>
        </w:rPr>
      </w:pPr>
      <w:r>
        <w:rPr>
          <w:rFonts w:cstheme="minorHAnsi"/>
          <w:sz w:val="24"/>
          <w:szCs w:val="24"/>
          <w:lang w:val="pl-PL"/>
        </w:rPr>
        <w:t xml:space="preserve">c) </w:t>
      </w:r>
      <w:r w:rsidR="00313AB3" w:rsidRPr="004A7E4E">
        <w:rPr>
          <w:rFonts w:cstheme="minorHAnsi"/>
          <w:sz w:val="24"/>
          <w:szCs w:val="24"/>
          <w:lang w:val="pl-PL"/>
        </w:rPr>
        <w:t>dane kontaktowe osoby zatrudnianej.</w:t>
      </w:r>
    </w:p>
    <w:p w14:paraId="0FE4F1A1" w14:textId="730F5DF2"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4.Przed dopuszczeniem osoby zatrudnianej do wykonywania obowiązków związanych </w:t>
      </w:r>
      <w:r w:rsidR="00AA46C0">
        <w:rPr>
          <w:rFonts w:cstheme="minorHAnsi"/>
          <w:sz w:val="24"/>
          <w:szCs w:val="24"/>
          <w:lang w:val="pl-PL"/>
        </w:rPr>
        <w:t xml:space="preserve"> </w:t>
      </w:r>
      <w:r w:rsidR="007941CF">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z wychowaniem, edukacją, wypoczynkiem, przedszkole jest zobowiązane sprawdzić osobę zatrudnianą w Rejestrze Sprawców Przestępstw na Tle Seksualnym – Rejestr z dostępem ograniczonym oraz Rejestr osób w stosunku do których Państwowa Komisja do spraw przeciwdziałania wykorzystaniu seksualnemu małoletnich poniżej lat 15 wydała postanowienie </w:t>
      </w:r>
      <w:r w:rsidR="00A22879">
        <w:rPr>
          <w:rFonts w:cstheme="minorHAnsi"/>
          <w:sz w:val="24"/>
          <w:szCs w:val="24"/>
          <w:lang w:val="pl-PL"/>
        </w:rPr>
        <w:t xml:space="preserve">                     </w:t>
      </w:r>
      <w:r w:rsidRPr="004A7E4E">
        <w:rPr>
          <w:rFonts w:cstheme="minorHAnsi"/>
          <w:sz w:val="24"/>
          <w:szCs w:val="24"/>
          <w:lang w:val="pl-PL"/>
        </w:rPr>
        <w:t>o wpisie w Rejestrze. Rejestr dostępny jest na stronie: https:// rps.ms.gov.pl.</w:t>
      </w:r>
    </w:p>
    <w:p w14:paraId="5D165FB0"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Aby sprawdzić osobę w Rejestrze placówka potrzebuje następujących danych kandydata/ kandydatki:</w:t>
      </w:r>
    </w:p>
    <w:p w14:paraId="3E61D79A" w14:textId="2F93FC09" w:rsidR="00AB49B5" w:rsidRPr="004A7E4E" w:rsidRDefault="004A7E4E">
      <w:pPr>
        <w:spacing w:line="360" w:lineRule="auto"/>
        <w:jc w:val="both"/>
        <w:rPr>
          <w:rFonts w:cstheme="minorHAnsi"/>
          <w:sz w:val="24"/>
          <w:szCs w:val="24"/>
          <w:lang w:val="pl-PL"/>
        </w:rPr>
      </w:pPr>
      <w:r>
        <w:rPr>
          <w:rFonts w:cstheme="minorHAnsi"/>
          <w:sz w:val="24"/>
          <w:szCs w:val="24"/>
          <w:lang w:val="pl-PL"/>
        </w:rPr>
        <w:t>a)</w:t>
      </w:r>
      <w:r w:rsidR="00D40163">
        <w:rPr>
          <w:rFonts w:cstheme="minorHAnsi"/>
          <w:sz w:val="24"/>
          <w:szCs w:val="24"/>
          <w:lang w:val="pl-PL"/>
        </w:rPr>
        <w:t xml:space="preserve"> </w:t>
      </w:r>
      <w:r w:rsidR="00A22879">
        <w:rPr>
          <w:rFonts w:cstheme="minorHAnsi"/>
          <w:sz w:val="24"/>
          <w:szCs w:val="24"/>
          <w:lang w:val="pl-PL"/>
        </w:rPr>
        <w:t xml:space="preserve"> </w:t>
      </w:r>
      <w:r w:rsidR="00313AB3" w:rsidRPr="004A7E4E">
        <w:rPr>
          <w:rFonts w:cstheme="minorHAnsi"/>
          <w:sz w:val="24"/>
          <w:szCs w:val="24"/>
          <w:lang w:val="pl-PL"/>
        </w:rPr>
        <w:t>imię i nazwisko,</w:t>
      </w:r>
    </w:p>
    <w:p w14:paraId="4A9901AA" w14:textId="60A0ADCC" w:rsidR="00AB49B5" w:rsidRPr="004A7E4E" w:rsidRDefault="004A7E4E">
      <w:pPr>
        <w:spacing w:line="360" w:lineRule="auto"/>
        <w:jc w:val="both"/>
        <w:rPr>
          <w:rFonts w:cstheme="minorHAnsi"/>
          <w:sz w:val="24"/>
          <w:szCs w:val="24"/>
          <w:lang w:val="pl-PL"/>
        </w:rPr>
      </w:pPr>
      <w:r>
        <w:rPr>
          <w:rFonts w:cstheme="minorHAnsi"/>
          <w:sz w:val="24"/>
          <w:szCs w:val="24"/>
          <w:lang w:val="pl-PL"/>
        </w:rPr>
        <w:t>b)</w:t>
      </w:r>
      <w:r w:rsidR="00D40163">
        <w:rPr>
          <w:rFonts w:cstheme="minorHAnsi"/>
          <w:sz w:val="24"/>
          <w:szCs w:val="24"/>
          <w:lang w:val="pl-PL"/>
        </w:rPr>
        <w:t xml:space="preserve"> </w:t>
      </w:r>
      <w:r w:rsidR="00313AB3" w:rsidRPr="004A7E4E">
        <w:rPr>
          <w:rFonts w:cstheme="minorHAnsi"/>
          <w:sz w:val="24"/>
          <w:szCs w:val="24"/>
          <w:lang w:val="pl-PL"/>
        </w:rPr>
        <w:t>data urodzenia,</w:t>
      </w:r>
    </w:p>
    <w:p w14:paraId="6AE1C4FA" w14:textId="0F386146" w:rsidR="00AB49B5" w:rsidRPr="004A7E4E" w:rsidRDefault="004A7E4E">
      <w:pPr>
        <w:spacing w:line="360" w:lineRule="auto"/>
        <w:jc w:val="both"/>
        <w:rPr>
          <w:rFonts w:cstheme="minorHAnsi"/>
          <w:sz w:val="24"/>
          <w:szCs w:val="24"/>
          <w:lang w:val="pl-PL"/>
        </w:rPr>
      </w:pPr>
      <w:r>
        <w:rPr>
          <w:rFonts w:cstheme="minorHAnsi"/>
          <w:sz w:val="24"/>
          <w:szCs w:val="24"/>
          <w:lang w:val="pl-PL"/>
        </w:rPr>
        <w:lastRenderedPageBreak/>
        <w:t>c)</w:t>
      </w:r>
      <w:r w:rsidR="00D40163">
        <w:rPr>
          <w:rFonts w:cstheme="minorHAnsi"/>
          <w:sz w:val="24"/>
          <w:szCs w:val="24"/>
          <w:lang w:val="pl-PL"/>
        </w:rPr>
        <w:t xml:space="preserve"> </w:t>
      </w:r>
      <w:r w:rsidR="00313AB3" w:rsidRPr="004A7E4E">
        <w:rPr>
          <w:rFonts w:cstheme="minorHAnsi"/>
          <w:sz w:val="24"/>
          <w:szCs w:val="24"/>
          <w:lang w:val="pl-PL"/>
        </w:rPr>
        <w:t>pesel,</w:t>
      </w:r>
    </w:p>
    <w:p w14:paraId="724E8C13" w14:textId="00F87F11" w:rsidR="00AB49B5" w:rsidRPr="004A7E4E" w:rsidRDefault="004A7E4E">
      <w:pPr>
        <w:spacing w:line="360" w:lineRule="auto"/>
        <w:jc w:val="both"/>
        <w:rPr>
          <w:rFonts w:cstheme="minorHAnsi"/>
          <w:sz w:val="24"/>
          <w:szCs w:val="24"/>
          <w:lang w:val="pl-PL"/>
        </w:rPr>
      </w:pPr>
      <w:r>
        <w:rPr>
          <w:rFonts w:cstheme="minorHAnsi"/>
          <w:sz w:val="24"/>
          <w:szCs w:val="24"/>
          <w:lang w:val="pl-PL"/>
        </w:rPr>
        <w:t>d)</w:t>
      </w:r>
      <w:r w:rsidR="00D40163">
        <w:rPr>
          <w:rFonts w:cstheme="minorHAnsi"/>
          <w:sz w:val="24"/>
          <w:szCs w:val="24"/>
          <w:lang w:val="pl-PL"/>
        </w:rPr>
        <w:t xml:space="preserve"> </w:t>
      </w:r>
      <w:r w:rsidR="00313AB3" w:rsidRPr="004A7E4E">
        <w:rPr>
          <w:rFonts w:cstheme="minorHAnsi"/>
          <w:sz w:val="24"/>
          <w:szCs w:val="24"/>
          <w:lang w:val="pl-PL"/>
        </w:rPr>
        <w:t>nazwisko rodowe,</w:t>
      </w:r>
    </w:p>
    <w:p w14:paraId="4A60AC6A" w14:textId="582F7156" w:rsidR="00AB49B5" w:rsidRPr="004A7E4E" w:rsidRDefault="00D83842">
      <w:pPr>
        <w:spacing w:line="360" w:lineRule="auto"/>
        <w:jc w:val="both"/>
        <w:rPr>
          <w:rFonts w:cstheme="minorHAnsi"/>
          <w:sz w:val="24"/>
          <w:szCs w:val="24"/>
          <w:lang w:val="pl-PL"/>
        </w:rPr>
      </w:pPr>
      <w:r>
        <w:rPr>
          <w:rFonts w:cstheme="minorHAnsi"/>
          <w:sz w:val="24"/>
          <w:szCs w:val="24"/>
          <w:lang w:val="pl-PL"/>
        </w:rPr>
        <w:t>e)</w:t>
      </w:r>
      <w:r w:rsidR="00D40163">
        <w:rPr>
          <w:rFonts w:cstheme="minorHAnsi"/>
          <w:sz w:val="24"/>
          <w:szCs w:val="24"/>
          <w:lang w:val="pl-PL"/>
        </w:rPr>
        <w:t xml:space="preserve"> </w:t>
      </w:r>
      <w:r w:rsidR="00313AB3" w:rsidRPr="004A7E4E">
        <w:rPr>
          <w:rFonts w:cstheme="minorHAnsi"/>
          <w:sz w:val="24"/>
          <w:szCs w:val="24"/>
          <w:lang w:val="pl-PL"/>
        </w:rPr>
        <w:t>imię ojca,</w:t>
      </w:r>
    </w:p>
    <w:p w14:paraId="79C32D8E" w14:textId="2F1BD8FF" w:rsidR="00AB49B5" w:rsidRPr="004A7E4E" w:rsidRDefault="004A7E4E">
      <w:pPr>
        <w:spacing w:line="360" w:lineRule="auto"/>
        <w:jc w:val="both"/>
        <w:rPr>
          <w:rFonts w:cstheme="minorHAnsi"/>
          <w:sz w:val="24"/>
          <w:szCs w:val="24"/>
          <w:lang w:val="pl-PL"/>
        </w:rPr>
      </w:pPr>
      <w:r>
        <w:rPr>
          <w:rFonts w:cstheme="minorHAnsi"/>
          <w:sz w:val="24"/>
          <w:szCs w:val="24"/>
          <w:lang w:val="pl-PL"/>
        </w:rPr>
        <w:t>f)</w:t>
      </w:r>
      <w:r w:rsidR="00D40163">
        <w:rPr>
          <w:rFonts w:cstheme="minorHAnsi"/>
          <w:sz w:val="24"/>
          <w:szCs w:val="24"/>
          <w:lang w:val="pl-PL"/>
        </w:rPr>
        <w:t xml:space="preserve"> </w:t>
      </w:r>
      <w:r w:rsidR="00313AB3" w:rsidRPr="004A7E4E">
        <w:rPr>
          <w:rFonts w:cstheme="minorHAnsi"/>
          <w:sz w:val="24"/>
          <w:szCs w:val="24"/>
          <w:lang w:val="pl-PL"/>
        </w:rPr>
        <w:t>imię matki.</w:t>
      </w:r>
    </w:p>
    <w:p w14:paraId="4FB792A0"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Wydruk z Rejestru należy przechowywać w aktach osobowych pracownika lub analogicznej dokumentacji dotyczącej wolontariusza/praktykanta.</w:t>
      </w:r>
    </w:p>
    <w:p w14:paraId="5080EFA5" w14:textId="77777777" w:rsidR="00AB49B5" w:rsidRPr="004A7E4E" w:rsidRDefault="00313AB3">
      <w:pPr>
        <w:tabs>
          <w:tab w:val="left" w:pos="2800"/>
        </w:tabs>
        <w:spacing w:line="360" w:lineRule="auto"/>
        <w:jc w:val="both"/>
        <w:rPr>
          <w:rFonts w:cstheme="minorHAnsi"/>
          <w:sz w:val="24"/>
          <w:szCs w:val="24"/>
          <w:lang w:val="pl-PL"/>
        </w:rPr>
      </w:pPr>
      <w:r w:rsidRPr="004A7E4E">
        <w:rPr>
          <w:rFonts w:cstheme="minorHAnsi"/>
          <w:sz w:val="24"/>
          <w:szCs w:val="24"/>
          <w:lang w:val="pl-PL"/>
        </w:rPr>
        <w:t xml:space="preserve">5.Dyrektor może prosić kandydata/kandydatkę o przedstawienie referencji od poprzedniego pracodawcy lub o podanie kontaktu do osoby, która takie referencje może wystawić. Podstawą dostarczenia referencji lub kontaktu do byłych pracodawców jest zgoda kandydata/kandydatki. </w:t>
      </w:r>
    </w:p>
    <w:p w14:paraId="7D767FE1" w14:textId="7B393C5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6. Dyrektor pobiera od kandydata/kandydatki na nauczyciela informację z Krajowego Rejestru Karnego o niekaralności w zakresie przestępstw określonych w rozdziale </w:t>
      </w:r>
      <w:r w:rsidRPr="004A7E4E">
        <w:rPr>
          <w:rFonts w:eastAsia="serif" w:cstheme="minorHAnsi"/>
          <w:sz w:val="24"/>
          <w:szCs w:val="24"/>
          <w:lang w:val="pl-PL"/>
        </w:rPr>
        <w:t>rozdziale XIX i XXV Kodeksu karnego, w art. 189a i art. 207 Kodeksu karnego oraz</w:t>
      </w:r>
      <w:r w:rsidR="00A22879">
        <w:rPr>
          <w:rFonts w:eastAsia="serif" w:cstheme="minorHAnsi"/>
          <w:sz w:val="24"/>
          <w:szCs w:val="24"/>
          <w:lang w:val="pl-PL"/>
        </w:rPr>
        <w:t xml:space="preserve"> w ustawie z dnia 29 lipca 2005</w:t>
      </w:r>
      <w:r w:rsidRPr="004A7E4E">
        <w:rPr>
          <w:rFonts w:eastAsia="serif" w:cstheme="minorHAnsi"/>
          <w:sz w:val="24"/>
          <w:szCs w:val="24"/>
          <w:lang w:val="pl-PL"/>
        </w:rPr>
        <w:t>r.</w:t>
      </w:r>
      <w:r w:rsidR="007941CF">
        <w:rPr>
          <w:rFonts w:eastAsia="serif" w:cstheme="minorHAnsi"/>
          <w:sz w:val="24"/>
          <w:szCs w:val="24"/>
          <w:lang w:val="pl-PL"/>
        </w:rPr>
        <w:t xml:space="preserve">                                     </w:t>
      </w:r>
      <w:r w:rsidR="00A22879">
        <w:rPr>
          <w:rFonts w:eastAsia="serif" w:cstheme="minorHAnsi"/>
          <w:sz w:val="24"/>
          <w:szCs w:val="24"/>
          <w:lang w:val="pl-PL"/>
        </w:rPr>
        <w:t xml:space="preserve">       </w:t>
      </w:r>
      <w:r w:rsidRPr="004A7E4E">
        <w:rPr>
          <w:rFonts w:eastAsia="serif" w:cstheme="minorHAnsi"/>
          <w:sz w:val="24"/>
          <w:szCs w:val="24"/>
          <w:lang w:val="pl-PL"/>
        </w:rPr>
        <w:t xml:space="preserve"> o przeciwdziałaniu narkomanii </w:t>
      </w:r>
      <w:r w:rsidRPr="004A7E4E">
        <w:rPr>
          <w:rFonts w:cstheme="minorHAnsi"/>
          <w:sz w:val="24"/>
          <w:szCs w:val="24"/>
          <w:lang w:val="pl-PL"/>
        </w:rPr>
        <w:t>(Dz. U. z 2023 r. poz. 172 oraz z 2022 r. poz. 2600).</w:t>
      </w:r>
    </w:p>
    <w:p w14:paraId="4614CD01" w14:textId="77777777" w:rsidR="00AB49B5" w:rsidRPr="004A7E4E" w:rsidRDefault="00A34A9F">
      <w:pPr>
        <w:spacing w:line="360" w:lineRule="auto"/>
        <w:jc w:val="both"/>
        <w:rPr>
          <w:rFonts w:cstheme="minorHAnsi"/>
          <w:sz w:val="24"/>
          <w:szCs w:val="24"/>
          <w:lang w:val="pl-PL"/>
        </w:rPr>
      </w:pPr>
      <w:r>
        <w:rPr>
          <w:rFonts w:cstheme="minorHAnsi"/>
          <w:sz w:val="24"/>
          <w:szCs w:val="24"/>
          <w:lang w:val="pl-PL"/>
        </w:rPr>
        <w:t>6</w:t>
      </w:r>
      <w:r w:rsidR="00313AB3" w:rsidRPr="004A7E4E">
        <w:rPr>
          <w:rFonts w:cstheme="minorHAnsi"/>
          <w:sz w:val="24"/>
          <w:szCs w:val="24"/>
          <w:lang w:val="pl-PL"/>
        </w:rPr>
        <w:t xml:space="preserve">.Pod oświadczeniami składanymi pod rygorem </w:t>
      </w:r>
      <w:r w:rsidR="008E3CCA">
        <w:rPr>
          <w:rFonts w:cstheme="minorHAnsi"/>
          <w:sz w:val="24"/>
          <w:szCs w:val="24"/>
          <w:lang w:val="pl-PL"/>
        </w:rPr>
        <w:t xml:space="preserve">odpowiedzialności karnej składa </w:t>
      </w:r>
      <w:r w:rsidR="00313AB3" w:rsidRPr="004A7E4E">
        <w:rPr>
          <w:rFonts w:cstheme="minorHAnsi"/>
          <w:sz w:val="24"/>
          <w:szCs w:val="24"/>
          <w:lang w:val="pl-PL"/>
        </w:rPr>
        <w:t>się oświadczenie o następującej treści: Jestem świadomy/a odpowiedzialności karnej za złożenie fałszywego oświadczenia. Oświadczenie to zastępuje pouczenie organu o odpowiedzialności karnej za złożenie fałszywego oświadczenia.</w:t>
      </w:r>
    </w:p>
    <w:p w14:paraId="2709795B" w14:textId="77777777" w:rsidR="00AB49B5" w:rsidRPr="004A7E4E" w:rsidRDefault="00A34A9F">
      <w:pPr>
        <w:spacing w:line="360" w:lineRule="auto"/>
        <w:jc w:val="both"/>
        <w:rPr>
          <w:rFonts w:cstheme="minorHAnsi"/>
          <w:sz w:val="24"/>
          <w:szCs w:val="24"/>
          <w:lang w:val="pl-PL"/>
        </w:rPr>
      </w:pPr>
      <w:r>
        <w:rPr>
          <w:rFonts w:cstheme="minorHAnsi"/>
          <w:sz w:val="24"/>
          <w:szCs w:val="24"/>
          <w:lang w:val="pl-PL"/>
        </w:rPr>
        <w:t>7</w:t>
      </w:r>
      <w:r w:rsidR="00313AB3" w:rsidRPr="004A7E4E">
        <w:rPr>
          <w:rFonts w:cstheme="minorHAnsi"/>
          <w:sz w:val="24"/>
          <w:szCs w:val="24"/>
          <w:lang w:val="pl-PL"/>
        </w:rPr>
        <w:t>.Gdy pozwalają na to przepisy prawa, placówka jest zobowiązana do domagania się od osoby zatrudnianej zaświadczenia z Krajowego Rejestru Karnego. Zaświadczenia z KRK można domagać się wyłącznie w przypadkach, gdy przepisy prawa wprost wskazują, że pracowników w zawodach lub na danych stanowiskach obowiązuje wymóg niekaralności. Wymóg niekaralności obowiązuje m.in. pracowników samorządowych oraz nauczycieli, w tym nauczycieli zatrudnionych w placówkach publicznych oraz niepublicznych.</w:t>
      </w:r>
    </w:p>
    <w:p w14:paraId="3181514E" w14:textId="3FC706BC" w:rsidR="00AB49B5" w:rsidRPr="004A7E4E" w:rsidRDefault="00A34A9F">
      <w:pPr>
        <w:spacing w:line="360" w:lineRule="auto"/>
        <w:jc w:val="both"/>
        <w:rPr>
          <w:rFonts w:cstheme="minorHAnsi"/>
          <w:sz w:val="24"/>
          <w:szCs w:val="24"/>
          <w:lang w:val="pl-PL"/>
        </w:rPr>
      </w:pPr>
      <w:r>
        <w:rPr>
          <w:rFonts w:cstheme="minorHAnsi"/>
          <w:sz w:val="24"/>
          <w:szCs w:val="24"/>
          <w:lang w:val="pl-PL"/>
        </w:rPr>
        <w:t>8</w:t>
      </w:r>
      <w:r w:rsidR="00313AB3" w:rsidRPr="004A7E4E">
        <w:rPr>
          <w:rFonts w:cstheme="minorHAnsi"/>
          <w:sz w:val="24"/>
          <w:szCs w:val="24"/>
          <w:lang w:val="pl-PL"/>
        </w:rPr>
        <w:t xml:space="preserve">. W przypadku niemożliwości przedstawienia dyrektor prosi kandydata/kandydatkę o złożenie oświadczenia o niekaralności oraz o toczących się postępowaniach przygotowawczych, sądowych </w:t>
      </w:r>
      <w:r w:rsidR="00A22879">
        <w:rPr>
          <w:rFonts w:cstheme="minorHAnsi"/>
          <w:sz w:val="24"/>
          <w:szCs w:val="24"/>
          <w:lang w:val="pl-PL"/>
        </w:rPr>
        <w:t xml:space="preserve">                  </w:t>
      </w:r>
      <w:r w:rsidR="00313AB3" w:rsidRPr="004A7E4E">
        <w:rPr>
          <w:rFonts w:cstheme="minorHAnsi"/>
          <w:sz w:val="24"/>
          <w:szCs w:val="24"/>
          <w:lang w:val="pl-PL"/>
        </w:rPr>
        <w:t xml:space="preserve">i dyscyplinarnych. </w:t>
      </w:r>
      <w:r w:rsidR="00313AB3" w:rsidRPr="004A7E4E">
        <w:rPr>
          <w:rFonts w:cstheme="minorHAnsi"/>
          <w:sz w:val="24"/>
          <w:szCs w:val="24"/>
          <w:lang w:val="pl-PL"/>
        </w:rPr>
        <w:br/>
      </w:r>
      <w:r w:rsidR="00031EFA" w:rsidRPr="004A7E4E">
        <w:rPr>
          <w:rFonts w:cstheme="minorHAnsi"/>
          <w:sz w:val="24"/>
          <w:szCs w:val="24"/>
          <w:lang w:val="pl-PL"/>
        </w:rPr>
        <w:t xml:space="preserve">  F</w:t>
      </w:r>
      <w:r w:rsidR="00313AB3" w:rsidRPr="004A7E4E">
        <w:rPr>
          <w:rFonts w:cstheme="minorHAnsi"/>
          <w:sz w:val="24"/>
          <w:szCs w:val="24"/>
          <w:lang w:val="pl-PL"/>
        </w:rPr>
        <w:t>ormularz oświadczenia:</w:t>
      </w:r>
    </w:p>
    <w:p w14:paraId="4918EE7C" w14:textId="77777777" w:rsidR="00AB49B5" w:rsidRDefault="00AB49B5">
      <w:pPr>
        <w:spacing w:line="360" w:lineRule="auto"/>
        <w:jc w:val="both"/>
        <w:rPr>
          <w:rFonts w:cstheme="minorHAnsi"/>
          <w:lang w:val="pl-PL"/>
        </w:rPr>
      </w:pPr>
    </w:p>
    <w:p w14:paraId="5C81DA05" w14:textId="2AE547C2" w:rsidR="00484AC2" w:rsidRDefault="00484AC2">
      <w:pPr>
        <w:spacing w:line="360" w:lineRule="auto"/>
        <w:jc w:val="both"/>
        <w:rPr>
          <w:rFonts w:cstheme="minorHAnsi"/>
          <w:lang w:val="pl-PL"/>
        </w:rPr>
      </w:pPr>
    </w:p>
    <w:p w14:paraId="38FE96B9" w14:textId="19E9085B" w:rsidR="00170627" w:rsidRDefault="00170627">
      <w:pPr>
        <w:spacing w:line="360" w:lineRule="auto"/>
        <w:jc w:val="both"/>
        <w:rPr>
          <w:rFonts w:cstheme="minorHAnsi"/>
          <w:lang w:val="pl-PL"/>
        </w:rPr>
      </w:pPr>
    </w:p>
    <w:p w14:paraId="1BF25A09" w14:textId="3B74CFFB" w:rsidR="00170627" w:rsidRDefault="00170627">
      <w:pPr>
        <w:spacing w:line="360" w:lineRule="auto"/>
        <w:jc w:val="both"/>
        <w:rPr>
          <w:rFonts w:cstheme="minorHAnsi"/>
          <w:lang w:val="pl-PL"/>
        </w:rPr>
      </w:pPr>
    </w:p>
    <w:p w14:paraId="0B5B9951" w14:textId="541576B1" w:rsidR="00170627" w:rsidRDefault="00170627">
      <w:pPr>
        <w:spacing w:line="360" w:lineRule="auto"/>
        <w:jc w:val="both"/>
        <w:rPr>
          <w:rFonts w:cstheme="minorHAnsi"/>
          <w:lang w:val="pl-PL"/>
        </w:rPr>
      </w:pPr>
    </w:p>
    <w:p w14:paraId="56773BF7" w14:textId="77777777" w:rsidR="00170627" w:rsidRPr="004A7E4E" w:rsidRDefault="00170627">
      <w:pPr>
        <w:spacing w:line="360" w:lineRule="auto"/>
        <w:jc w:val="both"/>
        <w:rPr>
          <w:rFonts w:cstheme="minorHAnsi"/>
          <w:lang w:val="pl-PL"/>
        </w:rPr>
      </w:pPr>
    </w:p>
    <w:p w14:paraId="7C95DCE3" w14:textId="77777777" w:rsidR="009779DA" w:rsidRPr="004A7E4E" w:rsidRDefault="009779DA" w:rsidP="009779DA">
      <w:pPr>
        <w:spacing w:line="360" w:lineRule="auto"/>
        <w:jc w:val="right"/>
        <w:rPr>
          <w:rFonts w:cstheme="minorHAnsi"/>
          <w:lang w:val="pl-PL"/>
        </w:rPr>
      </w:pPr>
      <w:r>
        <w:rPr>
          <w:rFonts w:cstheme="minorHAnsi"/>
          <w:lang w:val="pl-PL"/>
        </w:rPr>
        <w:lastRenderedPageBreak/>
        <w:t>Załącznik nr 3</w:t>
      </w:r>
      <w:r w:rsidRPr="004A7E4E">
        <w:rPr>
          <w:rFonts w:cstheme="minorHAnsi"/>
          <w:lang w:val="pl-PL"/>
        </w:rPr>
        <w:br/>
        <w:t xml:space="preserve"> do Polityki Ochrony </w:t>
      </w:r>
      <w:r w:rsidRPr="004A7E4E">
        <w:rPr>
          <w:rFonts w:cstheme="minorHAnsi"/>
          <w:lang w:val="pl-PL"/>
        </w:rPr>
        <w:br/>
        <w:t xml:space="preserve">dzieci przed krzywdzeniem </w:t>
      </w:r>
      <w:r w:rsidRPr="004A7E4E">
        <w:rPr>
          <w:rFonts w:cstheme="minorHAnsi"/>
          <w:lang w:val="pl-PL"/>
        </w:rPr>
        <w:br/>
        <w:t xml:space="preserve">w Przedszkolu w Pogwizdowie </w:t>
      </w:r>
    </w:p>
    <w:p w14:paraId="1C47DFF6" w14:textId="77777777" w:rsidR="009779DA" w:rsidRDefault="009779DA">
      <w:pPr>
        <w:spacing w:line="360" w:lineRule="auto"/>
        <w:jc w:val="right"/>
        <w:rPr>
          <w:rFonts w:cstheme="minorHAnsi"/>
          <w:sz w:val="24"/>
          <w:szCs w:val="24"/>
          <w:lang w:val="pl-PL"/>
        </w:rPr>
      </w:pPr>
      <w:r>
        <w:rPr>
          <w:rFonts w:cstheme="minorHAnsi"/>
          <w:sz w:val="24"/>
          <w:szCs w:val="24"/>
          <w:lang w:val="pl-PL"/>
        </w:rPr>
        <w:t xml:space="preserve"> </w:t>
      </w:r>
    </w:p>
    <w:p w14:paraId="0C679EA3" w14:textId="77777777" w:rsidR="009779DA" w:rsidRDefault="009779DA">
      <w:pPr>
        <w:spacing w:line="360" w:lineRule="auto"/>
        <w:jc w:val="right"/>
        <w:rPr>
          <w:rFonts w:cstheme="minorHAnsi"/>
          <w:sz w:val="24"/>
          <w:szCs w:val="24"/>
          <w:lang w:val="pl-PL"/>
        </w:rPr>
      </w:pPr>
    </w:p>
    <w:p w14:paraId="7E3D8484" w14:textId="77777777" w:rsidR="00AB49B5" w:rsidRPr="004A7E4E" w:rsidRDefault="009779DA">
      <w:pPr>
        <w:spacing w:line="360" w:lineRule="auto"/>
        <w:jc w:val="right"/>
        <w:rPr>
          <w:rFonts w:cstheme="minorHAnsi"/>
          <w:sz w:val="24"/>
          <w:szCs w:val="24"/>
          <w:lang w:val="pl-PL"/>
        </w:rPr>
      </w:pPr>
      <w:r>
        <w:rPr>
          <w:rFonts w:cstheme="minorHAnsi"/>
          <w:sz w:val="24"/>
          <w:szCs w:val="24"/>
          <w:lang w:val="pl-PL"/>
        </w:rPr>
        <w:t>P</w:t>
      </w:r>
      <w:r w:rsidR="00031EFA" w:rsidRPr="004A7E4E">
        <w:rPr>
          <w:rFonts w:cstheme="minorHAnsi"/>
          <w:sz w:val="24"/>
          <w:szCs w:val="24"/>
          <w:lang w:val="pl-PL"/>
        </w:rPr>
        <w:t>ogwizdów</w:t>
      </w:r>
      <w:r w:rsidR="00313AB3" w:rsidRPr="004A7E4E">
        <w:rPr>
          <w:rFonts w:cstheme="minorHAnsi"/>
          <w:sz w:val="24"/>
          <w:szCs w:val="24"/>
          <w:lang w:val="pl-PL"/>
        </w:rPr>
        <w:t>, ........................................</w:t>
      </w:r>
    </w:p>
    <w:p w14:paraId="1911A9BA" w14:textId="77777777" w:rsidR="00AB49B5" w:rsidRPr="004A7E4E" w:rsidRDefault="00AB49B5">
      <w:pPr>
        <w:spacing w:line="360" w:lineRule="auto"/>
        <w:jc w:val="both"/>
        <w:rPr>
          <w:rFonts w:cstheme="minorHAnsi"/>
          <w:b/>
          <w:bCs/>
          <w:sz w:val="24"/>
          <w:szCs w:val="24"/>
          <w:lang w:val="pl-PL"/>
        </w:rPr>
      </w:pPr>
    </w:p>
    <w:p w14:paraId="55A8FC17" w14:textId="77777777"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Oświadczenie o niekaralności i zobowiązaniu do przestrzegania podstawowych zasad ochrony dzieci</w:t>
      </w:r>
    </w:p>
    <w:p w14:paraId="4EDBEF0C" w14:textId="77777777" w:rsidR="00AB49B5" w:rsidRPr="004A7E4E" w:rsidRDefault="00AB49B5">
      <w:pPr>
        <w:spacing w:line="360" w:lineRule="auto"/>
        <w:jc w:val="both"/>
        <w:rPr>
          <w:rFonts w:cstheme="minorHAnsi"/>
          <w:sz w:val="24"/>
          <w:szCs w:val="24"/>
          <w:lang w:val="pl-PL"/>
        </w:rPr>
      </w:pPr>
    </w:p>
    <w:p w14:paraId="666E8064" w14:textId="77777777" w:rsidR="00AB49B5" w:rsidRPr="004A7E4E" w:rsidRDefault="00AB49B5">
      <w:pPr>
        <w:spacing w:line="360" w:lineRule="auto"/>
        <w:jc w:val="both"/>
        <w:rPr>
          <w:rFonts w:cstheme="minorHAnsi"/>
          <w:sz w:val="24"/>
          <w:szCs w:val="24"/>
          <w:lang w:val="pl-PL"/>
        </w:rPr>
      </w:pPr>
    </w:p>
    <w:p w14:paraId="38405EC9"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Ja, .......................................................................... nr PESEL ...................................</w:t>
      </w:r>
    </w:p>
    <w:p w14:paraId="1881126C" w14:textId="33EEC274"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oświadczam, że nie byłam/em skazana/y za przestępstwo przeciwko wolności seksualnej </w:t>
      </w:r>
      <w:r w:rsidR="00AA46C0">
        <w:rPr>
          <w:rFonts w:cstheme="minorHAnsi"/>
          <w:sz w:val="24"/>
          <w:szCs w:val="24"/>
          <w:lang w:val="pl-PL"/>
        </w:rPr>
        <w:t xml:space="preserve">  </w:t>
      </w:r>
      <w:r w:rsidR="00170627">
        <w:rPr>
          <w:rFonts w:cstheme="minorHAnsi"/>
          <w:sz w:val="24"/>
          <w:szCs w:val="24"/>
          <w:lang w:val="pl-PL"/>
        </w:rPr>
        <w:t xml:space="preserve">                        </w:t>
      </w:r>
      <w:r w:rsidR="00AA46C0">
        <w:rPr>
          <w:rFonts w:cstheme="minorHAnsi"/>
          <w:sz w:val="24"/>
          <w:szCs w:val="24"/>
          <w:lang w:val="pl-PL"/>
        </w:rPr>
        <w:t xml:space="preserve">                 i obyczajności</w:t>
      </w:r>
      <w:r w:rsidRPr="004A7E4E">
        <w:rPr>
          <w:rFonts w:cstheme="minorHAnsi"/>
          <w:sz w:val="24"/>
          <w:szCs w:val="24"/>
          <w:lang w:val="pl-PL"/>
        </w:rPr>
        <w:t xml:space="preserve"> i przestępstwa z użyciem przemocy na szkodę małoletniego i nie toczy się przeciwko mnie żadne postępowanie karne ani dyscyplinarne w tym zakresie.</w:t>
      </w:r>
    </w:p>
    <w:p w14:paraId="2AAC8510"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Ponadto oświadczam, że zapoznałam/-em się z zasadami ochrony dzieci obowiązującymi  zobowiązuję się do ich przestrzegania.</w:t>
      </w:r>
    </w:p>
    <w:p w14:paraId="377989C2" w14:textId="77777777" w:rsidR="00AB49B5" w:rsidRPr="004A7E4E" w:rsidRDefault="00AB49B5">
      <w:pPr>
        <w:spacing w:line="360" w:lineRule="auto"/>
        <w:jc w:val="both"/>
        <w:rPr>
          <w:rFonts w:cstheme="minorHAnsi"/>
          <w:sz w:val="24"/>
          <w:szCs w:val="24"/>
          <w:lang w:val="pl-PL"/>
        </w:rPr>
      </w:pPr>
    </w:p>
    <w:p w14:paraId="4CA6B43D" w14:textId="77777777" w:rsidR="00AB49B5" w:rsidRPr="004A7E4E" w:rsidRDefault="00313AB3">
      <w:pPr>
        <w:spacing w:line="360" w:lineRule="auto"/>
        <w:jc w:val="right"/>
        <w:rPr>
          <w:rFonts w:cstheme="minorHAnsi"/>
          <w:sz w:val="24"/>
          <w:szCs w:val="24"/>
          <w:lang w:val="pl-PL"/>
        </w:rPr>
      </w:pPr>
      <w:r w:rsidRPr="004A7E4E">
        <w:rPr>
          <w:rFonts w:cstheme="minorHAnsi"/>
          <w:sz w:val="24"/>
          <w:szCs w:val="24"/>
          <w:lang w:val="pl-PL"/>
        </w:rPr>
        <w:t>..........................................................................</w:t>
      </w:r>
    </w:p>
    <w:p w14:paraId="325D5D0E" w14:textId="77777777" w:rsidR="00AB49B5" w:rsidRPr="004A7E4E" w:rsidRDefault="00313AB3">
      <w:pPr>
        <w:spacing w:line="360" w:lineRule="auto"/>
        <w:jc w:val="right"/>
        <w:rPr>
          <w:rFonts w:cstheme="minorHAnsi"/>
          <w:sz w:val="24"/>
          <w:szCs w:val="24"/>
          <w:lang w:val="pl-PL"/>
        </w:rPr>
      </w:pPr>
      <w:r w:rsidRPr="004A7E4E">
        <w:rPr>
          <w:rFonts w:cstheme="minorHAnsi"/>
          <w:sz w:val="24"/>
          <w:szCs w:val="24"/>
          <w:lang w:val="pl-PL"/>
        </w:rPr>
        <w:t>podpis</w:t>
      </w:r>
    </w:p>
    <w:p w14:paraId="42C7B435" w14:textId="77777777" w:rsidR="00AB49B5" w:rsidRPr="004A7E4E" w:rsidRDefault="00AB49B5">
      <w:pPr>
        <w:spacing w:line="360" w:lineRule="auto"/>
        <w:jc w:val="right"/>
        <w:rPr>
          <w:rFonts w:cstheme="minorHAnsi"/>
          <w:lang w:val="pl-PL"/>
        </w:rPr>
      </w:pPr>
    </w:p>
    <w:p w14:paraId="02593218" w14:textId="77777777" w:rsidR="00AB49B5" w:rsidRDefault="00AB49B5">
      <w:pPr>
        <w:spacing w:line="360" w:lineRule="auto"/>
        <w:jc w:val="both"/>
        <w:rPr>
          <w:rFonts w:cstheme="minorHAnsi"/>
          <w:lang w:val="pl-PL"/>
        </w:rPr>
      </w:pPr>
    </w:p>
    <w:p w14:paraId="32E37838" w14:textId="77777777" w:rsidR="00A34A9F" w:rsidRDefault="00A34A9F">
      <w:pPr>
        <w:spacing w:line="360" w:lineRule="auto"/>
        <w:jc w:val="both"/>
        <w:rPr>
          <w:rFonts w:cstheme="minorHAnsi"/>
          <w:lang w:val="pl-PL"/>
        </w:rPr>
      </w:pPr>
    </w:p>
    <w:p w14:paraId="5B87CA58" w14:textId="77777777" w:rsidR="00A34A9F" w:rsidRDefault="00A34A9F">
      <w:pPr>
        <w:spacing w:line="360" w:lineRule="auto"/>
        <w:jc w:val="both"/>
        <w:rPr>
          <w:rFonts w:cstheme="minorHAnsi"/>
          <w:lang w:val="pl-PL"/>
        </w:rPr>
      </w:pPr>
    </w:p>
    <w:p w14:paraId="036A8630" w14:textId="77777777" w:rsidR="00A34A9F" w:rsidRDefault="00A34A9F">
      <w:pPr>
        <w:spacing w:line="360" w:lineRule="auto"/>
        <w:jc w:val="both"/>
        <w:rPr>
          <w:rFonts w:cstheme="minorHAnsi"/>
          <w:lang w:val="pl-PL"/>
        </w:rPr>
      </w:pPr>
    </w:p>
    <w:p w14:paraId="28AA885A" w14:textId="77777777" w:rsidR="00A34A9F" w:rsidRDefault="00A34A9F">
      <w:pPr>
        <w:spacing w:line="360" w:lineRule="auto"/>
        <w:jc w:val="both"/>
        <w:rPr>
          <w:rFonts w:cstheme="minorHAnsi"/>
          <w:lang w:val="pl-PL"/>
        </w:rPr>
      </w:pPr>
    </w:p>
    <w:p w14:paraId="313D9EEA" w14:textId="77777777" w:rsidR="00A34A9F" w:rsidRDefault="00A34A9F">
      <w:pPr>
        <w:spacing w:line="360" w:lineRule="auto"/>
        <w:jc w:val="both"/>
        <w:rPr>
          <w:rFonts w:cstheme="minorHAnsi"/>
          <w:lang w:val="pl-PL"/>
        </w:rPr>
      </w:pPr>
    </w:p>
    <w:p w14:paraId="24065605" w14:textId="77777777" w:rsidR="00A34A9F" w:rsidRDefault="00A34A9F">
      <w:pPr>
        <w:spacing w:line="360" w:lineRule="auto"/>
        <w:jc w:val="both"/>
        <w:rPr>
          <w:rFonts w:cstheme="minorHAnsi"/>
          <w:lang w:val="pl-PL"/>
        </w:rPr>
      </w:pPr>
    </w:p>
    <w:p w14:paraId="221EBD95" w14:textId="77777777" w:rsidR="00A34A9F" w:rsidRDefault="00A34A9F">
      <w:pPr>
        <w:spacing w:line="360" w:lineRule="auto"/>
        <w:jc w:val="both"/>
        <w:rPr>
          <w:rFonts w:cstheme="minorHAnsi"/>
          <w:lang w:val="pl-PL"/>
        </w:rPr>
      </w:pPr>
    </w:p>
    <w:p w14:paraId="105BC6B6" w14:textId="77777777" w:rsidR="00A34A9F" w:rsidRDefault="00A34A9F">
      <w:pPr>
        <w:spacing w:line="360" w:lineRule="auto"/>
        <w:jc w:val="both"/>
        <w:rPr>
          <w:rFonts w:cstheme="minorHAnsi"/>
          <w:lang w:val="pl-PL"/>
        </w:rPr>
      </w:pPr>
    </w:p>
    <w:p w14:paraId="2BE2F5D5" w14:textId="77777777" w:rsidR="00A34A9F" w:rsidRDefault="00A34A9F">
      <w:pPr>
        <w:spacing w:line="360" w:lineRule="auto"/>
        <w:jc w:val="both"/>
        <w:rPr>
          <w:rFonts w:cstheme="minorHAnsi"/>
          <w:lang w:val="pl-PL"/>
        </w:rPr>
      </w:pPr>
    </w:p>
    <w:p w14:paraId="3CFDAB52" w14:textId="77777777" w:rsidR="006048AD" w:rsidRPr="004A7E4E" w:rsidRDefault="006048AD">
      <w:pPr>
        <w:spacing w:line="360" w:lineRule="auto"/>
        <w:jc w:val="both"/>
        <w:rPr>
          <w:rFonts w:cstheme="minorHAnsi"/>
          <w:lang w:val="pl-PL"/>
        </w:rPr>
      </w:pPr>
    </w:p>
    <w:p w14:paraId="6AA23271" w14:textId="77777777" w:rsidR="00AB49B5" w:rsidRPr="004A7E4E" w:rsidRDefault="00AB49B5">
      <w:pPr>
        <w:spacing w:line="360" w:lineRule="auto"/>
        <w:jc w:val="both"/>
        <w:rPr>
          <w:rFonts w:cstheme="minorHAnsi"/>
          <w:lang w:val="pl-PL"/>
        </w:rPr>
      </w:pPr>
    </w:p>
    <w:p w14:paraId="6B760818" w14:textId="77777777" w:rsidR="00AB49B5" w:rsidRPr="004A7E4E" w:rsidRDefault="009779DA">
      <w:pPr>
        <w:spacing w:line="360" w:lineRule="auto"/>
        <w:jc w:val="right"/>
        <w:rPr>
          <w:rFonts w:cstheme="minorHAnsi"/>
          <w:lang w:val="pl-PL"/>
        </w:rPr>
      </w:pPr>
      <w:r>
        <w:rPr>
          <w:rFonts w:cstheme="minorHAnsi"/>
          <w:lang w:val="pl-PL"/>
        </w:rPr>
        <w:lastRenderedPageBreak/>
        <w:t>Załącznik nr 4</w:t>
      </w:r>
      <w:r w:rsidR="00313AB3" w:rsidRPr="004A7E4E">
        <w:rPr>
          <w:rFonts w:cstheme="minorHAnsi"/>
          <w:lang w:val="pl-PL"/>
        </w:rPr>
        <w:t xml:space="preserve">  do Polityki Ochrony </w:t>
      </w:r>
      <w:r w:rsidR="00313AB3" w:rsidRPr="004A7E4E">
        <w:rPr>
          <w:rFonts w:cstheme="minorHAnsi"/>
          <w:lang w:val="pl-PL"/>
        </w:rPr>
        <w:br/>
        <w:t xml:space="preserve">dzieci przed krzywdzeniem </w:t>
      </w:r>
      <w:r w:rsidR="00313AB3" w:rsidRPr="004A7E4E">
        <w:rPr>
          <w:rFonts w:cstheme="minorHAnsi"/>
          <w:lang w:val="pl-PL"/>
        </w:rPr>
        <w:br/>
        <w:t>w Przedszkolu</w:t>
      </w:r>
      <w:r w:rsidR="000B621C">
        <w:rPr>
          <w:rFonts w:cstheme="minorHAnsi"/>
          <w:lang w:val="pl-PL"/>
        </w:rPr>
        <w:t xml:space="preserve"> w Pog</w:t>
      </w:r>
      <w:r w:rsidR="00A34A9F">
        <w:rPr>
          <w:rFonts w:cstheme="minorHAnsi"/>
          <w:lang w:val="pl-PL"/>
        </w:rPr>
        <w:t>wizdowie</w:t>
      </w:r>
    </w:p>
    <w:p w14:paraId="2A2161E7" w14:textId="77777777" w:rsidR="00AB49B5" w:rsidRPr="004A7E4E" w:rsidRDefault="00AB49B5">
      <w:pPr>
        <w:spacing w:line="360" w:lineRule="auto"/>
        <w:jc w:val="both"/>
        <w:rPr>
          <w:rFonts w:cstheme="minorHAnsi"/>
          <w:b/>
          <w:bCs/>
          <w:sz w:val="24"/>
          <w:szCs w:val="24"/>
          <w:lang w:val="pl-PL"/>
        </w:rPr>
      </w:pPr>
    </w:p>
    <w:p w14:paraId="5DB5A505" w14:textId="77777777" w:rsidR="00AB49B5" w:rsidRPr="004A7E4E" w:rsidRDefault="00AB49B5">
      <w:pPr>
        <w:spacing w:line="360" w:lineRule="auto"/>
        <w:jc w:val="both"/>
        <w:rPr>
          <w:rFonts w:cstheme="minorHAnsi"/>
          <w:b/>
          <w:bCs/>
          <w:sz w:val="24"/>
          <w:szCs w:val="24"/>
          <w:lang w:val="pl-PL"/>
        </w:rPr>
      </w:pPr>
    </w:p>
    <w:p w14:paraId="1C88A34F" w14:textId="77777777" w:rsidR="00AB49B5" w:rsidRPr="003D7CCC" w:rsidRDefault="00313AB3">
      <w:pPr>
        <w:spacing w:line="360" w:lineRule="auto"/>
        <w:jc w:val="both"/>
        <w:rPr>
          <w:rFonts w:cstheme="minorHAnsi"/>
          <w:b/>
          <w:bCs/>
          <w:sz w:val="28"/>
          <w:szCs w:val="28"/>
          <w:lang w:val="pl-PL"/>
        </w:rPr>
      </w:pPr>
      <w:r w:rsidRPr="003D7CCC">
        <w:rPr>
          <w:rFonts w:cstheme="minorHAnsi"/>
          <w:b/>
          <w:bCs/>
          <w:sz w:val="28"/>
          <w:szCs w:val="28"/>
          <w:lang w:val="pl-PL"/>
        </w:rPr>
        <w:t>Zasady bezpiecznych relacji pracownik–dziecko oraz zachowania niepożądane</w:t>
      </w:r>
    </w:p>
    <w:p w14:paraId="40EDD628" w14:textId="77777777" w:rsidR="00AB49B5" w:rsidRPr="004A7E4E" w:rsidRDefault="00AB49B5">
      <w:pPr>
        <w:spacing w:line="360" w:lineRule="auto"/>
        <w:jc w:val="both"/>
        <w:rPr>
          <w:rFonts w:cstheme="minorHAnsi"/>
          <w:b/>
          <w:bCs/>
          <w:sz w:val="24"/>
          <w:szCs w:val="24"/>
          <w:lang w:val="pl-PL"/>
        </w:rPr>
      </w:pPr>
    </w:p>
    <w:p w14:paraId="7F3D88CE" w14:textId="6EB44986"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Zasady zapewniające bezpieczne relacje między małoletnim</w:t>
      </w:r>
      <w:r w:rsidR="00A34A9F">
        <w:rPr>
          <w:rFonts w:cstheme="minorHAnsi"/>
          <w:sz w:val="24"/>
          <w:szCs w:val="24"/>
          <w:lang w:val="pl-PL"/>
        </w:rPr>
        <w:t>,</w:t>
      </w:r>
      <w:r w:rsidRPr="004A7E4E">
        <w:rPr>
          <w:rFonts w:cstheme="minorHAnsi"/>
          <w:sz w:val="24"/>
          <w:szCs w:val="24"/>
          <w:lang w:val="pl-PL"/>
        </w:rPr>
        <w:t xml:space="preserve"> a pracownikiem przedszkola</w:t>
      </w:r>
      <w:r w:rsidR="008E3CCA">
        <w:rPr>
          <w:rFonts w:cstheme="minorHAnsi"/>
          <w:sz w:val="24"/>
          <w:szCs w:val="24"/>
          <w:lang w:val="pl-PL"/>
        </w:rPr>
        <w:t xml:space="preserve">,  </w:t>
      </w:r>
      <w:r w:rsidR="00170627">
        <w:rPr>
          <w:rFonts w:cstheme="minorHAnsi"/>
          <w:sz w:val="24"/>
          <w:szCs w:val="24"/>
          <w:lang w:val="pl-PL"/>
        </w:rPr>
        <w:t xml:space="preserve">                       </w:t>
      </w:r>
      <w:r w:rsidR="008E3CCA">
        <w:rPr>
          <w:rFonts w:cstheme="minorHAnsi"/>
          <w:sz w:val="24"/>
          <w:szCs w:val="24"/>
          <w:lang w:val="pl-PL"/>
        </w:rPr>
        <w:t xml:space="preserve">          </w:t>
      </w:r>
      <w:r w:rsidRPr="004A7E4E">
        <w:rPr>
          <w:rFonts w:cstheme="minorHAnsi"/>
          <w:sz w:val="24"/>
          <w:szCs w:val="24"/>
          <w:lang w:val="pl-PL"/>
        </w:rPr>
        <w:t xml:space="preserve"> a w szczególności zachowania niedozwolone wobec małoletnich.</w:t>
      </w:r>
    </w:p>
    <w:p w14:paraId="76B64397" w14:textId="77777777" w:rsidR="00AB49B5" w:rsidRPr="004A7E4E" w:rsidRDefault="00313AB3">
      <w:pPr>
        <w:spacing w:line="360" w:lineRule="auto"/>
        <w:jc w:val="both"/>
        <w:rPr>
          <w:rFonts w:cstheme="minorHAnsi"/>
          <w:lang w:val="pl-PL"/>
        </w:rPr>
      </w:pPr>
      <w:r w:rsidRPr="004A7E4E">
        <w:rPr>
          <w:rFonts w:cstheme="minorHAnsi"/>
          <w:sz w:val="24"/>
          <w:szCs w:val="24"/>
          <w:lang w:val="pl-PL"/>
        </w:rPr>
        <w:t>Naczelną zasadą wszystkich czynności podejmowanych przez pracownicy jest działanie dla dobra dziecka i w jego najlepszym interesie. Pracownik traktuje dziecko z szacunkiem oraz uwzględnia jego godność i potrzeby. Niedopuszczalne jest stosowanie przemocy wobec dziecka w jakiejkolwiek formie. Pracownik realizując te cele działa w ramach obowiązującego prawa, przepisów wewnętrznych przedszkola oraz swoich kompetencji. Zasady bezpiecznych relacji pracowników z dziećmi obowiązują wszystkich pracowników, stażystów i wolontariuszy,</w:t>
      </w:r>
      <w:r w:rsidRPr="004A7E4E">
        <w:rPr>
          <w:rFonts w:eastAsia="Calibri" w:cstheme="minorHAnsi"/>
          <w:sz w:val="24"/>
          <w:szCs w:val="24"/>
          <w:lang w:val="pl-PL" w:eastAsia="en-US" w:bidi="ar"/>
        </w:rPr>
        <w:t xml:space="preserve"> organizatorów działalności związanej z edukacją i wychowaniem</w:t>
      </w:r>
      <w:r w:rsidRPr="004A7E4E">
        <w:rPr>
          <w:rFonts w:cstheme="minorHAnsi"/>
          <w:sz w:val="24"/>
          <w:szCs w:val="24"/>
          <w:lang w:val="pl-PL"/>
        </w:rPr>
        <w:t xml:space="preserve">. </w:t>
      </w:r>
    </w:p>
    <w:p w14:paraId="494BE254" w14:textId="7BC36AE6" w:rsidR="00AB49B5" w:rsidRPr="004A7E4E" w:rsidRDefault="00313AB3">
      <w:pPr>
        <w:spacing w:line="360" w:lineRule="auto"/>
        <w:jc w:val="both"/>
        <w:rPr>
          <w:rFonts w:cstheme="minorHAnsi"/>
          <w:lang w:val="pl-PL"/>
        </w:rPr>
      </w:pPr>
      <w:r w:rsidRPr="004A7E4E">
        <w:rPr>
          <w:rFonts w:cstheme="minorHAnsi"/>
          <w:sz w:val="24"/>
          <w:szCs w:val="24"/>
          <w:lang w:val="pl-PL"/>
        </w:rPr>
        <w:t xml:space="preserve">Pracownik jest zobowiązany do utrzymywania profesjonalnej relacji z dziećmi i każdorazowego rozważenia, czy  reakcja, komunikat bądź działanie wobec dziecka są adekwatne do sytuacji, bezpieczne, uzasadnione i sprawiedliwe wobec innych dzieci. Pracownik działa w sposób otwarty </w:t>
      </w:r>
      <w:r w:rsidR="00170627">
        <w:rPr>
          <w:rFonts w:cstheme="minorHAnsi"/>
          <w:sz w:val="24"/>
          <w:szCs w:val="24"/>
          <w:lang w:val="pl-PL"/>
        </w:rPr>
        <w:t xml:space="preserve">                       </w:t>
      </w:r>
      <w:r w:rsidRPr="004A7E4E">
        <w:rPr>
          <w:rFonts w:cstheme="minorHAnsi"/>
          <w:sz w:val="24"/>
          <w:szCs w:val="24"/>
          <w:lang w:val="pl-PL"/>
        </w:rPr>
        <w:t xml:space="preserve">i przejrzysty dla innych, aby zminimalizować ryzyko błędnej interpretacji jego zachowania. Profesjonalna relacja z dziećmi polega na: </w:t>
      </w:r>
      <w:r w:rsidRPr="004A7E4E">
        <w:rPr>
          <w:rFonts w:cstheme="minorHAnsi"/>
          <w:sz w:val="24"/>
          <w:szCs w:val="24"/>
          <w:lang w:val="pl-PL"/>
        </w:rPr>
        <w:br/>
      </w:r>
      <w:r w:rsidRPr="004A7E4E">
        <w:rPr>
          <w:rFonts w:eastAsia="SimSun" w:cstheme="minorHAnsi"/>
          <w:color w:val="000000"/>
          <w:sz w:val="24"/>
          <w:szCs w:val="24"/>
          <w:lang w:val="pl-PL" w:bidi="ar"/>
        </w:rPr>
        <w:t>1.</w:t>
      </w:r>
      <w:r w:rsidR="00A22879">
        <w:rPr>
          <w:rFonts w:eastAsia="SimSun" w:cstheme="minorHAnsi"/>
          <w:color w:val="000000"/>
          <w:sz w:val="24"/>
          <w:szCs w:val="24"/>
          <w:lang w:val="pl-PL" w:bidi="ar"/>
        </w:rPr>
        <w:t xml:space="preserve"> </w:t>
      </w:r>
      <w:r w:rsidRPr="004A7E4E">
        <w:rPr>
          <w:rFonts w:eastAsia="SimSun" w:cstheme="minorHAnsi"/>
          <w:color w:val="000000"/>
          <w:sz w:val="24"/>
          <w:szCs w:val="24"/>
          <w:lang w:val="pl-PL" w:bidi="ar"/>
        </w:rPr>
        <w:t>Dbaniu  o bezpieczeństwo dzieci podczas pobytu w przedszkolu, monitorow</w:t>
      </w:r>
      <w:r w:rsidR="00315CB2">
        <w:rPr>
          <w:rFonts w:eastAsia="SimSun" w:cstheme="minorHAnsi"/>
          <w:color w:val="000000"/>
          <w:sz w:val="24"/>
          <w:szCs w:val="24"/>
          <w:lang w:val="pl-PL" w:bidi="ar"/>
        </w:rPr>
        <w:t>a</w:t>
      </w:r>
      <w:r w:rsidRPr="004A7E4E">
        <w:rPr>
          <w:rFonts w:eastAsia="SimSun" w:cstheme="minorHAnsi"/>
          <w:color w:val="000000"/>
          <w:sz w:val="24"/>
          <w:szCs w:val="24"/>
          <w:lang w:val="pl-PL" w:bidi="ar"/>
        </w:rPr>
        <w:t>nie</w:t>
      </w:r>
    </w:p>
    <w:p w14:paraId="7F368EB2"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sytuacji i dobrostanu dziecka. </w:t>
      </w:r>
    </w:p>
    <w:p w14:paraId="6B0D4F3A" w14:textId="29CA405D"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2. Pomocy dzieciom, która uwzględnia umiejętności rozwojowe dzieci, możliwości wynikające </w:t>
      </w:r>
      <w:r w:rsidR="00170627">
        <w:rPr>
          <w:rFonts w:eastAsia="SimSun" w:cstheme="minorHAnsi"/>
          <w:color w:val="000000"/>
          <w:sz w:val="24"/>
          <w:szCs w:val="24"/>
          <w:lang w:val="pl-PL" w:bidi="ar"/>
        </w:rPr>
        <w:t xml:space="preserve">                        </w:t>
      </w:r>
      <w:r w:rsidR="00AA46C0">
        <w:rPr>
          <w:rFonts w:eastAsia="SimSun" w:cstheme="minorHAnsi"/>
          <w:color w:val="000000"/>
          <w:sz w:val="24"/>
          <w:szCs w:val="24"/>
          <w:lang w:val="pl-PL" w:bidi="ar"/>
        </w:rPr>
        <w:t xml:space="preserve">    </w:t>
      </w:r>
      <w:r w:rsidRPr="004A7E4E">
        <w:rPr>
          <w:rFonts w:eastAsia="SimSun" w:cstheme="minorHAnsi"/>
          <w:color w:val="000000"/>
          <w:sz w:val="24"/>
          <w:szCs w:val="24"/>
          <w:lang w:val="pl-PL" w:bidi="ar"/>
        </w:rPr>
        <w:t xml:space="preserve">z niepełnosprawności. </w:t>
      </w:r>
    </w:p>
    <w:p w14:paraId="78A55AFA" w14:textId="77777777" w:rsidR="00AB49B5" w:rsidRPr="004A7E4E" w:rsidRDefault="00313AB3" w:rsidP="00315CB2">
      <w:pPr>
        <w:spacing w:line="360" w:lineRule="auto"/>
        <w:jc w:val="both"/>
        <w:rPr>
          <w:rFonts w:cstheme="minorHAnsi"/>
          <w:lang w:val="pl-PL"/>
        </w:rPr>
      </w:pPr>
      <w:r w:rsidRPr="004A7E4E">
        <w:rPr>
          <w:rFonts w:eastAsia="SimSun" w:cstheme="minorHAnsi"/>
          <w:color w:val="000000"/>
          <w:sz w:val="24"/>
          <w:szCs w:val="24"/>
          <w:lang w:val="pl-PL" w:bidi="ar"/>
        </w:rPr>
        <w:t>3. Organizowaniu zajęć zapewniających</w:t>
      </w:r>
      <w:r w:rsidR="003E3F0C">
        <w:rPr>
          <w:rFonts w:eastAsia="SimSun" w:cstheme="minorHAnsi"/>
          <w:color w:val="000000"/>
          <w:sz w:val="24"/>
          <w:szCs w:val="24"/>
          <w:lang w:val="pl-PL" w:bidi="ar"/>
        </w:rPr>
        <w:t xml:space="preserve"> dzieciom wszechstronny rozwój, a także zajęć </w:t>
      </w:r>
      <w:r w:rsidR="00315CB2">
        <w:rPr>
          <w:rFonts w:eastAsia="SimSun" w:cstheme="minorHAnsi"/>
          <w:color w:val="000000"/>
          <w:sz w:val="24"/>
          <w:szCs w:val="24"/>
          <w:lang w:val="pl-PL" w:bidi="ar"/>
        </w:rPr>
        <w:t>specjalistycznych wynikających ze specjalnych potrzeb edukacyjnych, w tym niepełnosprawności.</w:t>
      </w:r>
    </w:p>
    <w:p w14:paraId="7AA03336" w14:textId="77777777" w:rsidR="00AB49B5" w:rsidRPr="004A7E4E" w:rsidRDefault="00031EFA">
      <w:pPr>
        <w:spacing w:line="360" w:lineRule="auto"/>
        <w:jc w:val="both"/>
        <w:rPr>
          <w:rFonts w:cstheme="minorHAnsi"/>
          <w:lang w:val="pl-PL"/>
        </w:rPr>
      </w:pPr>
      <w:r w:rsidRPr="004A7E4E">
        <w:rPr>
          <w:rFonts w:eastAsia="SimSun" w:cstheme="minorHAnsi"/>
          <w:color w:val="000000"/>
          <w:sz w:val="24"/>
          <w:szCs w:val="24"/>
          <w:lang w:val="pl-PL" w:bidi="ar"/>
        </w:rPr>
        <w:t>4.  D</w:t>
      </w:r>
      <w:r w:rsidR="00BB3285">
        <w:rPr>
          <w:rFonts w:eastAsia="SimSun" w:cstheme="minorHAnsi"/>
          <w:color w:val="000000"/>
          <w:sz w:val="24"/>
          <w:szCs w:val="24"/>
          <w:lang w:val="pl-PL" w:bidi="ar"/>
        </w:rPr>
        <w:t>ostosowywaniu</w:t>
      </w:r>
      <w:r w:rsidR="00313AB3" w:rsidRPr="004A7E4E">
        <w:rPr>
          <w:rFonts w:eastAsia="SimSun" w:cstheme="minorHAnsi"/>
          <w:color w:val="000000"/>
          <w:sz w:val="24"/>
          <w:szCs w:val="24"/>
          <w:lang w:val="pl-PL" w:bidi="ar"/>
        </w:rPr>
        <w:t xml:space="preserve"> zadań</w:t>
      </w:r>
      <w:r w:rsidR="003E3F0C">
        <w:rPr>
          <w:rFonts w:eastAsia="SimSun" w:cstheme="minorHAnsi"/>
          <w:color w:val="000000"/>
          <w:sz w:val="24"/>
          <w:szCs w:val="24"/>
          <w:lang w:val="pl-PL" w:bidi="ar"/>
        </w:rPr>
        <w:t xml:space="preserve"> do potrzeb i możliwości dzieci </w:t>
      </w:r>
      <w:r w:rsidR="00315CB2">
        <w:rPr>
          <w:rFonts w:eastAsia="SimSun" w:cstheme="minorHAnsi"/>
          <w:color w:val="000000"/>
          <w:sz w:val="24"/>
          <w:szCs w:val="24"/>
          <w:lang w:val="pl-PL" w:bidi="ar"/>
        </w:rPr>
        <w:t>zwłaszcza</w:t>
      </w:r>
      <w:r w:rsidR="003E3F0C">
        <w:rPr>
          <w:rFonts w:eastAsia="SimSun" w:cstheme="minorHAnsi"/>
          <w:color w:val="000000"/>
          <w:sz w:val="24"/>
          <w:szCs w:val="24"/>
          <w:lang w:val="pl-PL" w:bidi="ar"/>
        </w:rPr>
        <w:t xml:space="preserve"> z</w:t>
      </w:r>
      <w:r w:rsidR="00315CB2">
        <w:rPr>
          <w:rFonts w:eastAsia="SimSun" w:cstheme="minorHAnsi"/>
          <w:color w:val="000000"/>
          <w:sz w:val="24"/>
          <w:szCs w:val="24"/>
          <w:lang w:val="pl-PL" w:bidi="ar"/>
        </w:rPr>
        <w:t>e specjalnymi potrzebami edukacyjnymi</w:t>
      </w:r>
      <w:r w:rsidR="00313AB3" w:rsidRPr="004A7E4E">
        <w:rPr>
          <w:rFonts w:eastAsia="SimSun" w:cstheme="minorHAnsi"/>
          <w:color w:val="000000"/>
          <w:sz w:val="24"/>
          <w:szCs w:val="24"/>
          <w:lang w:val="pl-PL" w:bidi="ar"/>
        </w:rPr>
        <w:t xml:space="preserve"> </w:t>
      </w:r>
      <w:r w:rsidR="00315CB2">
        <w:rPr>
          <w:rFonts w:eastAsia="SimSun" w:cstheme="minorHAnsi"/>
          <w:color w:val="000000"/>
          <w:sz w:val="24"/>
          <w:szCs w:val="24"/>
          <w:lang w:val="pl-PL" w:bidi="ar"/>
        </w:rPr>
        <w:t xml:space="preserve">wynikających z ich </w:t>
      </w:r>
      <w:r w:rsidR="003E3F0C">
        <w:rPr>
          <w:rFonts w:eastAsia="SimSun" w:cstheme="minorHAnsi"/>
          <w:color w:val="000000"/>
          <w:sz w:val="24"/>
          <w:szCs w:val="24"/>
          <w:lang w:val="pl-PL" w:bidi="ar"/>
        </w:rPr>
        <w:t xml:space="preserve"> niepełnosprawności.</w:t>
      </w:r>
    </w:p>
    <w:p w14:paraId="6ED98B56"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5. Wspieraniu dzieci w pokonywaniu trudności. </w:t>
      </w:r>
    </w:p>
    <w:p w14:paraId="2AC351AA"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6. Podejmowaniu  działań wychowawczych mających na celu kształtowanie </w:t>
      </w:r>
    </w:p>
    <w:p w14:paraId="22209E22"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prawidłowych postaw – wyrażania emocji w sposób nie krzywdzący innych, </w:t>
      </w:r>
    </w:p>
    <w:p w14:paraId="585F3ABE" w14:textId="77777777" w:rsidR="00BB3285"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lastRenderedPageBreak/>
        <w:t>niwelowanie zachowań agresywnych, promowanie zasad dobrego wychowania.</w:t>
      </w:r>
    </w:p>
    <w:p w14:paraId="585D744C" w14:textId="1AD2D94C" w:rsidR="00AB49B5"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xml:space="preserve"> </w:t>
      </w:r>
      <w:r w:rsidR="00BB3285">
        <w:rPr>
          <w:rFonts w:eastAsia="SimSun" w:cstheme="minorHAnsi"/>
          <w:color w:val="000000"/>
          <w:sz w:val="24"/>
          <w:szCs w:val="24"/>
          <w:lang w:val="pl-PL" w:bidi="ar"/>
        </w:rPr>
        <w:t>7. Przy rozpoznawaniu indywidualnych po</w:t>
      </w:r>
      <w:r w:rsidR="00170627">
        <w:rPr>
          <w:rFonts w:eastAsia="SimSun" w:cstheme="minorHAnsi"/>
          <w:color w:val="000000"/>
          <w:sz w:val="24"/>
          <w:szCs w:val="24"/>
          <w:lang w:val="pl-PL" w:bidi="ar"/>
        </w:rPr>
        <w:t>trzeb dziecka należy uwzględnić</w:t>
      </w:r>
      <w:r w:rsidR="00BB3285">
        <w:rPr>
          <w:rFonts w:eastAsia="SimSun" w:cstheme="minorHAnsi"/>
          <w:color w:val="000000"/>
          <w:sz w:val="24"/>
          <w:szCs w:val="24"/>
          <w:lang w:val="pl-PL" w:bidi="ar"/>
        </w:rPr>
        <w:t>,</w:t>
      </w:r>
      <w:r w:rsidR="00306D1C">
        <w:rPr>
          <w:rFonts w:eastAsia="SimSun" w:cstheme="minorHAnsi"/>
          <w:color w:val="000000"/>
          <w:sz w:val="24"/>
          <w:szCs w:val="24"/>
          <w:lang w:val="pl-PL" w:bidi="ar"/>
        </w:rPr>
        <w:t xml:space="preserve"> </w:t>
      </w:r>
      <w:r w:rsidR="00BB3285">
        <w:rPr>
          <w:rFonts w:eastAsia="SimSun" w:cstheme="minorHAnsi"/>
          <w:color w:val="000000"/>
          <w:sz w:val="24"/>
          <w:szCs w:val="24"/>
          <w:lang w:val="pl-PL" w:bidi="ar"/>
        </w:rPr>
        <w:t>w szczególności :</w:t>
      </w:r>
    </w:p>
    <w:p w14:paraId="14436952" w14:textId="70A0A5C2" w:rsidR="00BB3285" w:rsidRDefault="00BB3285">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a)</w:t>
      </w:r>
      <w:r w:rsidR="00A22879">
        <w:rPr>
          <w:rFonts w:eastAsia="SimSun" w:cstheme="minorHAnsi"/>
          <w:color w:val="000000"/>
          <w:sz w:val="24"/>
          <w:szCs w:val="24"/>
          <w:lang w:val="pl-PL" w:bidi="ar"/>
        </w:rPr>
        <w:t xml:space="preserve"> </w:t>
      </w:r>
      <w:r>
        <w:rPr>
          <w:rFonts w:eastAsia="SimSun" w:cstheme="minorHAnsi"/>
          <w:color w:val="000000"/>
          <w:sz w:val="24"/>
          <w:szCs w:val="24"/>
          <w:lang w:val="pl-PL" w:bidi="ar"/>
        </w:rPr>
        <w:t>funkcjonowanie poznawcze, emocjonalne i społeczne uwzględniając specyfikę niepełnosprawności dziecka;</w:t>
      </w:r>
    </w:p>
    <w:p w14:paraId="792C1CDE" w14:textId="77777777" w:rsidR="00BB3285" w:rsidRDefault="00BB3285">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b) warunki i sposoby  niezbędne do zaspakajania podstawowych potrzeb dziecka ;</w:t>
      </w:r>
    </w:p>
    <w:p w14:paraId="2C5C65B0" w14:textId="77777777" w:rsidR="00BB3285" w:rsidRDefault="00BB3285">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c) sposoby regulacji emocji ;</w:t>
      </w:r>
    </w:p>
    <w:p w14:paraId="6FB5E049" w14:textId="5E03FF1B" w:rsidR="00BB3285" w:rsidRDefault="00BB3285">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d)</w:t>
      </w:r>
      <w:r w:rsidR="00A22879">
        <w:rPr>
          <w:rFonts w:eastAsia="SimSun" w:cstheme="minorHAnsi"/>
          <w:color w:val="000000"/>
          <w:sz w:val="24"/>
          <w:szCs w:val="24"/>
          <w:lang w:val="pl-PL" w:bidi="ar"/>
        </w:rPr>
        <w:t xml:space="preserve"> </w:t>
      </w:r>
      <w:r>
        <w:rPr>
          <w:rFonts w:eastAsia="SimSun" w:cstheme="minorHAnsi"/>
          <w:color w:val="000000"/>
          <w:sz w:val="24"/>
          <w:szCs w:val="24"/>
          <w:lang w:val="pl-PL" w:bidi="ar"/>
        </w:rPr>
        <w:t>sposób reagowania na bliskość innych osób;</w:t>
      </w:r>
    </w:p>
    <w:p w14:paraId="2F6A3812" w14:textId="5A5EA3EC" w:rsidR="00BB3285" w:rsidRDefault="00BB3285">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e)</w:t>
      </w:r>
      <w:r w:rsidR="00A22879">
        <w:rPr>
          <w:rFonts w:eastAsia="SimSun" w:cstheme="minorHAnsi"/>
          <w:color w:val="000000"/>
          <w:sz w:val="24"/>
          <w:szCs w:val="24"/>
          <w:lang w:val="pl-PL" w:bidi="ar"/>
        </w:rPr>
        <w:t xml:space="preserve"> </w:t>
      </w:r>
      <w:r>
        <w:rPr>
          <w:rFonts w:eastAsia="SimSun" w:cstheme="minorHAnsi"/>
          <w:color w:val="000000"/>
          <w:sz w:val="24"/>
          <w:szCs w:val="24"/>
          <w:lang w:val="pl-PL" w:bidi="ar"/>
        </w:rPr>
        <w:t>sposób komunikowania się dziecka i inne czynniki istotne  dla dziecka.</w:t>
      </w:r>
    </w:p>
    <w:p w14:paraId="18F5E594" w14:textId="77777777" w:rsidR="00EF29C2" w:rsidRDefault="00EF29C2">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 xml:space="preserve">8. W przypadku wystąpienia wysokiego ryzyka zachowań trudnych, w tym agresywnych, problemowych należy: </w:t>
      </w:r>
    </w:p>
    <w:p w14:paraId="2C752CD8" w14:textId="77777777" w:rsidR="00EF29C2" w:rsidRDefault="00E8651D">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a) dokonać oceny ryzyka poprzez ustalenie jakie czynniki  mogły wywołać określone reakcje dziecka</w:t>
      </w:r>
      <w:r w:rsidR="00EF29C2">
        <w:rPr>
          <w:rFonts w:eastAsia="SimSun" w:cstheme="minorHAnsi"/>
          <w:color w:val="000000"/>
          <w:sz w:val="24"/>
          <w:szCs w:val="24"/>
          <w:lang w:val="pl-PL" w:bidi="ar"/>
        </w:rPr>
        <w:t>;</w:t>
      </w:r>
    </w:p>
    <w:p w14:paraId="26461849" w14:textId="77777777" w:rsidR="00EF29C2" w:rsidRDefault="00EF29C2">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b) opracować procedurę interweniowania i wypracować zrozumiałą formę komunikacji wzajemnej;</w:t>
      </w:r>
    </w:p>
    <w:p w14:paraId="6A1E7CBD" w14:textId="77777777" w:rsidR="00EF29C2" w:rsidRDefault="00EF29C2">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c) zapoznać dziecko w zrozumiały sposób z obowiązującymi zasadami, jego prawami, obowiązkami oraz  konsekwencjami negatywnego zachowania;</w:t>
      </w:r>
    </w:p>
    <w:p w14:paraId="2EA43ECB" w14:textId="11DF7695" w:rsidR="00EF29C2" w:rsidRDefault="00EF29C2">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d) zapoznać dziecko  jak powinien się zachować w sytuacjach  zagrażających bezpieczeństwu jego</w:t>
      </w:r>
      <w:r w:rsidR="00170627">
        <w:rPr>
          <w:rFonts w:eastAsia="SimSun" w:cstheme="minorHAnsi"/>
          <w:color w:val="000000"/>
          <w:sz w:val="24"/>
          <w:szCs w:val="24"/>
          <w:lang w:val="pl-PL" w:bidi="ar"/>
        </w:rPr>
        <w:t xml:space="preserve">                  </w:t>
      </w:r>
      <w:r>
        <w:rPr>
          <w:rFonts w:eastAsia="SimSun" w:cstheme="minorHAnsi"/>
          <w:color w:val="000000"/>
          <w:sz w:val="24"/>
          <w:szCs w:val="24"/>
          <w:lang w:val="pl-PL" w:bidi="ar"/>
        </w:rPr>
        <w:t xml:space="preserve"> i innych; </w:t>
      </w:r>
    </w:p>
    <w:p w14:paraId="6E09CD4E" w14:textId="77777777" w:rsidR="00EF29C2" w:rsidRDefault="00EF29C2">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e) uczyć jakie zachowania stanowią naruszenie granic prywatności innych osób, jakie zachowania krzywdzą innych;</w:t>
      </w:r>
    </w:p>
    <w:p w14:paraId="09162831" w14:textId="77777777" w:rsidR="00E8651D" w:rsidRDefault="00E8651D">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f) zadb</w:t>
      </w:r>
      <w:r w:rsidRPr="00E8651D">
        <w:rPr>
          <w:rFonts w:eastAsia="SimSun" w:cstheme="minorHAnsi"/>
          <w:color w:val="000000"/>
          <w:sz w:val="24"/>
          <w:szCs w:val="24"/>
          <w:lang w:val="pl-PL" w:bidi="ar"/>
        </w:rPr>
        <w:t>ać, by reakcja osoby dorosłej nie powodowała negatywnego nastawienia  innych dzieci  do dziecka</w:t>
      </w:r>
      <w:r>
        <w:rPr>
          <w:rFonts w:eastAsia="SimSun" w:cstheme="minorHAnsi"/>
          <w:color w:val="000000"/>
          <w:sz w:val="24"/>
          <w:szCs w:val="24"/>
          <w:lang w:val="pl-PL" w:bidi="ar"/>
        </w:rPr>
        <w:t xml:space="preserve"> na rzecz którego podjęto interwencję.</w:t>
      </w:r>
    </w:p>
    <w:p w14:paraId="3210A735" w14:textId="77777777" w:rsidR="00A34A9F" w:rsidRPr="004A7E4E" w:rsidRDefault="00A34A9F">
      <w:pPr>
        <w:spacing w:line="360" w:lineRule="auto"/>
        <w:jc w:val="both"/>
        <w:rPr>
          <w:rFonts w:cstheme="minorHAnsi"/>
          <w:lang w:val="pl-PL"/>
        </w:rPr>
      </w:pPr>
    </w:p>
    <w:p w14:paraId="3BB6A189" w14:textId="76838D86"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Komunikacja z dziećmi</w:t>
      </w:r>
    </w:p>
    <w:p w14:paraId="685FE9EC" w14:textId="1FCAC69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w:t>
      </w:r>
      <w:r w:rsidR="00306D1C">
        <w:rPr>
          <w:rFonts w:cstheme="minorHAnsi"/>
          <w:sz w:val="24"/>
          <w:szCs w:val="24"/>
          <w:lang w:val="pl-PL"/>
        </w:rPr>
        <w:t xml:space="preserve"> </w:t>
      </w:r>
      <w:r w:rsidRPr="004A7E4E">
        <w:rPr>
          <w:rFonts w:cstheme="minorHAnsi"/>
          <w:sz w:val="24"/>
          <w:szCs w:val="24"/>
          <w:lang w:val="pl-PL"/>
        </w:rPr>
        <w:t>W komunikacji z dziećmi pracownik zachowuje cierpliwość i szacunek.</w:t>
      </w:r>
    </w:p>
    <w:p w14:paraId="429DE4D1" w14:textId="150A0CF5"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 Pracownik słucha uważnie dzieci i udziela dzieciom odpowiedzi adekwatnych do ich wieku</w:t>
      </w:r>
      <w:r w:rsidR="00AA46C0">
        <w:rPr>
          <w:rFonts w:cstheme="minorHAnsi"/>
          <w:sz w:val="24"/>
          <w:szCs w:val="24"/>
          <w:lang w:val="pl-PL"/>
        </w:rPr>
        <w:t xml:space="preserve">  </w:t>
      </w:r>
      <w:r w:rsidR="00170627">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 i danej sytuacji.</w:t>
      </w:r>
    </w:p>
    <w:p w14:paraId="3E5FF6D9" w14:textId="4131FBD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w:t>
      </w:r>
      <w:r w:rsidR="00306D1C">
        <w:rPr>
          <w:rFonts w:cstheme="minorHAnsi"/>
          <w:sz w:val="24"/>
          <w:szCs w:val="24"/>
          <w:lang w:val="pl-PL"/>
        </w:rPr>
        <w:t xml:space="preserve"> </w:t>
      </w:r>
      <w:r w:rsidRPr="004A7E4E">
        <w:rPr>
          <w:rFonts w:cstheme="minorHAnsi"/>
          <w:sz w:val="24"/>
          <w:szCs w:val="24"/>
          <w:lang w:val="pl-PL"/>
        </w:rPr>
        <w:t>Nie wolno pracownikowi zawstydzać, upokarzać, lekceważyć i obrażać dziecka. Nie wolno krzyczeć na dziecko w sytuacji innej niż wynikająca z bezpieczeństwa dziecka lub innych dzieci.</w:t>
      </w:r>
    </w:p>
    <w:p w14:paraId="028DC345" w14:textId="3597C85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4.</w:t>
      </w:r>
      <w:r w:rsidR="00306D1C">
        <w:rPr>
          <w:rFonts w:cstheme="minorHAnsi"/>
          <w:sz w:val="24"/>
          <w:szCs w:val="24"/>
          <w:lang w:val="pl-PL"/>
        </w:rPr>
        <w:t xml:space="preserve"> </w:t>
      </w:r>
      <w:r w:rsidRPr="004A7E4E">
        <w:rPr>
          <w:rFonts w:cstheme="minorHAnsi"/>
          <w:sz w:val="24"/>
          <w:szCs w:val="24"/>
          <w:lang w:val="pl-PL"/>
        </w:rPr>
        <w:t>Nie wolno ujawniać informacji wrażliwych dotyczących dziecka wobec osób nieuprawnionych,</w:t>
      </w:r>
      <w:r w:rsidR="00170627">
        <w:rPr>
          <w:rFonts w:cstheme="minorHAnsi"/>
          <w:sz w:val="24"/>
          <w:szCs w:val="24"/>
          <w:lang w:val="pl-PL"/>
        </w:rPr>
        <w:t xml:space="preserve">                   </w:t>
      </w:r>
      <w:r w:rsidRPr="004A7E4E">
        <w:rPr>
          <w:rFonts w:cstheme="minorHAnsi"/>
          <w:sz w:val="24"/>
          <w:szCs w:val="24"/>
          <w:lang w:val="pl-PL"/>
        </w:rPr>
        <w:t xml:space="preserve"> w tym wobec innych dzieci. Obejmuje to kwestie wizerunku dziecka, informacje o jego</w:t>
      </w:r>
      <w:r w:rsidR="00A34A9F">
        <w:rPr>
          <w:rFonts w:cstheme="minorHAnsi"/>
          <w:sz w:val="24"/>
          <w:szCs w:val="24"/>
          <w:lang w:val="pl-PL"/>
        </w:rPr>
        <w:t xml:space="preserve"> </w:t>
      </w:r>
      <w:r w:rsidRPr="004A7E4E">
        <w:rPr>
          <w:rFonts w:cstheme="minorHAnsi"/>
          <w:sz w:val="24"/>
          <w:szCs w:val="24"/>
          <w:lang w:val="pl-PL"/>
        </w:rPr>
        <w:t xml:space="preserve"> sytuacji rodzinnej, ekonomicznej, medycznej, opiekuńczej i prawnej.</w:t>
      </w:r>
    </w:p>
    <w:p w14:paraId="1388D8C7" w14:textId="1AED8BE6"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w:t>
      </w:r>
      <w:r w:rsidR="00306D1C">
        <w:rPr>
          <w:rFonts w:cstheme="minorHAnsi"/>
          <w:sz w:val="24"/>
          <w:szCs w:val="24"/>
          <w:lang w:val="pl-PL"/>
        </w:rPr>
        <w:t xml:space="preserve"> </w:t>
      </w:r>
      <w:r w:rsidRPr="004A7E4E">
        <w:rPr>
          <w:rFonts w:cstheme="minorHAnsi"/>
          <w:sz w:val="24"/>
          <w:szCs w:val="24"/>
          <w:lang w:val="pl-PL"/>
        </w:rPr>
        <w:t>Pracownik podejmuje decyzje dotyczące dziecka, informując je o tym i stara się brać pod uwagę jego oczekiwania.</w:t>
      </w:r>
    </w:p>
    <w:p w14:paraId="03F1124E" w14:textId="261CA550"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lastRenderedPageBreak/>
        <w:t>6.</w:t>
      </w:r>
      <w:r w:rsidR="00306D1C">
        <w:rPr>
          <w:rFonts w:cstheme="minorHAnsi"/>
          <w:sz w:val="24"/>
          <w:szCs w:val="24"/>
          <w:lang w:val="pl-PL"/>
        </w:rPr>
        <w:t xml:space="preserve"> </w:t>
      </w:r>
      <w:r w:rsidRPr="004A7E4E">
        <w:rPr>
          <w:rFonts w:cstheme="minorHAnsi"/>
          <w:sz w:val="24"/>
          <w:szCs w:val="24"/>
          <w:lang w:val="pl-PL"/>
        </w:rPr>
        <w:t>Pracownik szanuje prawo dziecka do prywatności. Jeśli konieczne jest odstąpienie od zasady poufności, aby chronić dziecko, pracownik wyjaśnia to dziecku najszybciej jak to możliwe.</w:t>
      </w:r>
    </w:p>
    <w:p w14:paraId="5257F3CE" w14:textId="33FEAEBA"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7.</w:t>
      </w:r>
      <w:r w:rsidR="00306D1C">
        <w:rPr>
          <w:rFonts w:cstheme="minorHAnsi"/>
          <w:sz w:val="24"/>
          <w:szCs w:val="24"/>
          <w:lang w:val="pl-PL"/>
        </w:rPr>
        <w:t xml:space="preserve"> </w:t>
      </w:r>
      <w:r w:rsidRPr="004A7E4E">
        <w:rPr>
          <w:rFonts w:cstheme="minorHAnsi"/>
          <w:sz w:val="24"/>
          <w:szCs w:val="24"/>
          <w:lang w:val="pl-PL"/>
        </w:rPr>
        <w:t>Jeśli pojawi się konieczność porozmawiania z dzieckiem na osobności, pracownik zostawia uchylone drzwi do pomieszczenia i dba, aby być w zasięgu wzroku innych. Może też poprosić drugiego pracownika o obecność podczas takiej rozmowy.</w:t>
      </w:r>
    </w:p>
    <w:p w14:paraId="13310BE4" w14:textId="4C81E60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8.</w:t>
      </w:r>
      <w:r w:rsidR="00306D1C">
        <w:rPr>
          <w:rFonts w:cstheme="minorHAnsi"/>
          <w:sz w:val="24"/>
          <w:szCs w:val="24"/>
          <w:lang w:val="pl-PL"/>
        </w:rPr>
        <w:t xml:space="preserve"> </w:t>
      </w:r>
      <w:r w:rsidRPr="004A7E4E">
        <w:rPr>
          <w:rFonts w:cstheme="minorHAnsi"/>
          <w:sz w:val="24"/>
          <w:szCs w:val="24"/>
          <w:lang w:val="pl-PL"/>
        </w:rPr>
        <w:t>Nie wolno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w:t>
      </w:r>
      <w:r w:rsidR="00E8651D">
        <w:rPr>
          <w:rFonts w:cstheme="minorHAnsi"/>
          <w:sz w:val="24"/>
          <w:szCs w:val="24"/>
          <w:lang w:val="pl-PL"/>
        </w:rPr>
        <w:t>e, groźby),celowo prowokować zachowania trudne, izolować, porównywać z innymi.</w:t>
      </w:r>
    </w:p>
    <w:p w14:paraId="5BA1EC70" w14:textId="77777777" w:rsidR="00AB49B5" w:rsidRDefault="00313AB3">
      <w:pPr>
        <w:spacing w:line="360" w:lineRule="auto"/>
        <w:jc w:val="both"/>
        <w:rPr>
          <w:rFonts w:cstheme="minorHAnsi"/>
          <w:sz w:val="24"/>
          <w:szCs w:val="24"/>
          <w:lang w:val="pl-PL"/>
        </w:rPr>
      </w:pPr>
      <w:r w:rsidRPr="004A7E4E">
        <w:rPr>
          <w:rFonts w:cstheme="minorHAnsi"/>
          <w:sz w:val="24"/>
          <w:szCs w:val="24"/>
          <w:lang w:val="pl-PL"/>
        </w:rPr>
        <w:t>9. Pracownik zapewnia dzieci, że jeśli czują się niekomfortowo w jakiejś sytuacji, wobec konkretnego zachowania czy słów, mogą o tym powiedzieć  wskazanej osobie i mogą o</w:t>
      </w:r>
      <w:r w:rsidR="00031EFA" w:rsidRPr="004A7E4E">
        <w:rPr>
          <w:rFonts w:cstheme="minorHAnsi"/>
          <w:sz w:val="24"/>
          <w:szCs w:val="24"/>
          <w:lang w:val="pl-PL"/>
        </w:rPr>
        <w:t xml:space="preserve">czekiwać odpowiedniej reakcji </w:t>
      </w:r>
      <w:r w:rsidRPr="004A7E4E">
        <w:rPr>
          <w:rFonts w:cstheme="minorHAnsi"/>
          <w:sz w:val="24"/>
          <w:szCs w:val="24"/>
          <w:lang w:val="pl-PL"/>
        </w:rPr>
        <w:t>lub pomocy.</w:t>
      </w:r>
    </w:p>
    <w:p w14:paraId="6DF870E2" w14:textId="7B08C74D" w:rsidR="00E8651D" w:rsidRDefault="00306D1C">
      <w:pPr>
        <w:spacing w:line="360" w:lineRule="auto"/>
        <w:jc w:val="both"/>
        <w:rPr>
          <w:rFonts w:cstheme="minorHAnsi"/>
          <w:sz w:val="24"/>
          <w:szCs w:val="24"/>
          <w:lang w:val="pl-PL"/>
        </w:rPr>
      </w:pPr>
      <w:r>
        <w:rPr>
          <w:rFonts w:cstheme="minorHAnsi"/>
          <w:sz w:val="24"/>
          <w:szCs w:val="24"/>
          <w:lang w:val="pl-PL"/>
        </w:rPr>
        <w:t xml:space="preserve">10. </w:t>
      </w:r>
      <w:r w:rsidR="00E8651D">
        <w:rPr>
          <w:rFonts w:cstheme="minorHAnsi"/>
          <w:sz w:val="24"/>
          <w:szCs w:val="24"/>
          <w:lang w:val="pl-PL"/>
        </w:rPr>
        <w:t xml:space="preserve">W przypadku dziecka trudnego, agresywnego  zastosować </w:t>
      </w:r>
      <w:r w:rsidR="00D83842">
        <w:rPr>
          <w:rFonts w:cstheme="minorHAnsi"/>
          <w:sz w:val="24"/>
          <w:szCs w:val="24"/>
          <w:lang w:val="pl-PL"/>
        </w:rPr>
        <w:t xml:space="preserve"> „P</w:t>
      </w:r>
      <w:r w:rsidR="00E8651D">
        <w:rPr>
          <w:rFonts w:cstheme="minorHAnsi"/>
          <w:sz w:val="24"/>
          <w:szCs w:val="24"/>
          <w:lang w:val="pl-PL"/>
        </w:rPr>
        <w:t xml:space="preserve">rocedurę  reagowania </w:t>
      </w:r>
      <w:r w:rsidR="00D83842">
        <w:rPr>
          <w:rFonts w:cstheme="minorHAnsi"/>
          <w:sz w:val="24"/>
          <w:szCs w:val="24"/>
          <w:lang w:val="pl-PL"/>
        </w:rPr>
        <w:t xml:space="preserve">                              w przypadku zachowania trudnego</w:t>
      </w:r>
      <w:r w:rsidR="00E8651D">
        <w:rPr>
          <w:rFonts w:cstheme="minorHAnsi"/>
          <w:sz w:val="24"/>
          <w:szCs w:val="24"/>
          <w:lang w:val="pl-PL"/>
        </w:rPr>
        <w:t>,</w:t>
      </w:r>
      <w:r w:rsidR="00D83842">
        <w:rPr>
          <w:rFonts w:cstheme="minorHAnsi"/>
          <w:sz w:val="24"/>
          <w:szCs w:val="24"/>
          <w:lang w:val="pl-PL"/>
        </w:rPr>
        <w:t xml:space="preserve"> </w:t>
      </w:r>
      <w:r w:rsidR="00E8651D">
        <w:rPr>
          <w:rFonts w:cstheme="minorHAnsi"/>
          <w:sz w:val="24"/>
          <w:szCs w:val="24"/>
          <w:lang w:val="pl-PL"/>
        </w:rPr>
        <w:t>agresywnego lub przemocy ze strony dziecka</w:t>
      </w:r>
      <w:r w:rsidR="00D83842">
        <w:rPr>
          <w:rFonts w:cstheme="minorHAnsi"/>
          <w:sz w:val="24"/>
          <w:szCs w:val="24"/>
          <w:lang w:val="pl-PL"/>
        </w:rPr>
        <w:t xml:space="preserve">.” </w:t>
      </w:r>
      <w:r w:rsidR="008E4D3A">
        <w:rPr>
          <w:rFonts w:cstheme="minorHAnsi"/>
          <w:sz w:val="24"/>
          <w:szCs w:val="24"/>
          <w:lang w:val="pl-PL"/>
        </w:rPr>
        <w:t xml:space="preserve"> </w:t>
      </w:r>
      <w:r>
        <w:rPr>
          <w:rFonts w:cstheme="minorHAnsi"/>
          <w:sz w:val="24"/>
          <w:szCs w:val="24"/>
          <w:lang w:val="pl-PL"/>
        </w:rPr>
        <w:t xml:space="preserve"> Znajdującą się przedszkolnej w Księdze procedur.</w:t>
      </w:r>
    </w:p>
    <w:p w14:paraId="6F0F7307" w14:textId="77777777" w:rsidR="00AB49B5" w:rsidRPr="004A7E4E" w:rsidRDefault="00AB49B5">
      <w:pPr>
        <w:spacing w:line="360" w:lineRule="auto"/>
        <w:jc w:val="both"/>
        <w:rPr>
          <w:rFonts w:cstheme="minorHAnsi"/>
          <w:lang w:val="pl-PL"/>
        </w:rPr>
      </w:pPr>
    </w:p>
    <w:p w14:paraId="3EBCC728" w14:textId="77777777"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Działania z dziećmi</w:t>
      </w:r>
    </w:p>
    <w:p w14:paraId="6B312DDC" w14:textId="4D95D5C3"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w:t>
      </w:r>
      <w:r w:rsidR="00170627">
        <w:rPr>
          <w:rFonts w:cstheme="minorHAnsi"/>
          <w:sz w:val="24"/>
          <w:szCs w:val="24"/>
          <w:lang w:val="pl-PL"/>
        </w:rPr>
        <w:t xml:space="preserve"> </w:t>
      </w:r>
      <w:r w:rsidRPr="004A7E4E">
        <w:rPr>
          <w:rFonts w:cstheme="minorHAnsi"/>
          <w:sz w:val="24"/>
          <w:szCs w:val="24"/>
          <w:lang w:val="pl-PL"/>
        </w:rPr>
        <w:t>Pracownik docenia i szanuje wkład dzieci w podejmowane działania, aktywnie je angażuj</w:t>
      </w:r>
      <w:r w:rsidR="00A34A9F">
        <w:rPr>
          <w:rFonts w:cstheme="minorHAnsi"/>
          <w:sz w:val="24"/>
          <w:szCs w:val="24"/>
          <w:lang w:val="pl-PL"/>
        </w:rPr>
        <w:t>e</w:t>
      </w:r>
      <w:r w:rsidR="00AA46C0">
        <w:rPr>
          <w:rFonts w:cstheme="minorHAnsi"/>
          <w:sz w:val="24"/>
          <w:szCs w:val="24"/>
          <w:lang w:val="pl-PL"/>
        </w:rPr>
        <w:t xml:space="preserve">   </w:t>
      </w:r>
      <w:r w:rsidR="00170627">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 i traktuj</w:t>
      </w:r>
      <w:r w:rsidR="00A34A9F">
        <w:rPr>
          <w:rFonts w:cstheme="minorHAnsi"/>
          <w:sz w:val="24"/>
          <w:szCs w:val="24"/>
          <w:lang w:val="pl-PL"/>
        </w:rPr>
        <w:t>e</w:t>
      </w:r>
      <w:r w:rsidRPr="004A7E4E">
        <w:rPr>
          <w:rFonts w:cstheme="minorHAnsi"/>
          <w:sz w:val="24"/>
          <w:szCs w:val="24"/>
          <w:lang w:val="pl-PL"/>
        </w:rPr>
        <w:t xml:space="preserve"> równo bez względu na ich płeć, orientację seksualną, sprawność/niepełnosprawność, status społeczny, etniczny, kulturowy, religijny i światopogląd.</w:t>
      </w:r>
    </w:p>
    <w:p w14:paraId="58B93314" w14:textId="3B7689E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w:t>
      </w:r>
      <w:r w:rsidR="00170627">
        <w:rPr>
          <w:rFonts w:cstheme="minorHAnsi"/>
          <w:sz w:val="24"/>
          <w:szCs w:val="24"/>
          <w:lang w:val="pl-PL"/>
        </w:rPr>
        <w:t xml:space="preserve"> </w:t>
      </w:r>
      <w:r w:rsidRPr="004A7E4E">
        <w:rPr>
          <w:rFonts w:cstheme="minorHAnsi"/>
          <w:sz w:val="24"/>
          <w:szCs w:val="24"/>
          <w:lang w:val="pl-PL"/>
        </w:rPr>
        <w:t>Pracownik unika faworyzowania dzieci.</w:t>
      </w:r>
    </w:p>
    <w:p w14:paraId="53E95E4E" w14:textId="259AB74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w:t>
      </w:r>
      <w:r w:rsidR="00170627">
        <w:rPr>
          <w:rFonts w:cstheme="minorHAnsi"/>
          <w:sz w:val="24"/>
          <w:szCs w:val="24"/>
          <w:lang w:val="pl-PL"/>
        </w:rPr>
        <w:t xml:space="preserve"> </w:t>
      </w:r>
      <w:r w:rsidRPr="004A7E4E">
        <w:rPr>
          <w:rFonts w:cstheme="minorHAnsi"/>
          <w:sz w:val="24"/>
          <w:szCs w:val="24"/>
          <w:lang w:val="pl-PL"/>
        </w:rPr>
        <w:t>Nie wolno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w:t>
      </w:r>
    </w:p>
    <w:p w14:paraId="3AD3C096" w14:textId="08366812"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4.</w:t>
      </w:r>
      <w:r w:rsidR="00170627">
        <w:rPr>
          <w:rFonts w:cstheme="minorHAnsi"/>
          <w:sz w:val="24"/>
          <w:szCs w:val="24"/>
          <w:lang w:val="pl-PL"/>
        </w:rPr>
        <w:t xml:space="preserve"> </w:t>
      </w:r>
      <w:r w:rsidRPr="004A7E4E">
        <w:rPr>
          <w:rFonts w:cstheme="minorHAnsi"/>
          <w:sz w:val="24"/>
          <w:szCs w:val="24"/>
          <w:lang w:val="pl-PL"/>
        </w:rPr>
        <w:t>Nie wolno utrwalać wizerunku dziecka (filmowanie, nagrywanie głosu, fotografowanie) dla potrzeb prywatnych. Dotyczy to także umożliwienia osobom trzecim utrwalenia wizerunków dzieci, jeśli dyrekcja nie została o tym poinformowana, nie wyraziła na to zgody i nie uzyskała zgód rodziców/opiekunów prawnych oraz samych dzieci.</w:t>
      </w:r>
    </w:p>
    <w:p w14:paraId="689003B2" w14:textId="2A431FEE" w:rsidR="00AB49B5" w:rsidRPr="004A7E4E" w:rsidRDefault="00A34A9F">
      <w:pPr>
        <w:spacing w:line="360" w:lineRule="auto"/>
        <w:jc w:val="both"/>
        <w:rPr>
          <w:rFonts w:cstheme="minorHAnsi"/>
          <w:sz w:val="24"/>
          <w:szCs w:val="24"/>
          <w:lang w:val="pl-PL"/>
        </w:rPr>
      </w:pPr>
      <w:r>
        <w:rPr>
          <w:rFonts w:cstheme="minorHAnsi"/>
          <w:sz w:val="24"/>
          <w:szCs w:val="24"/>
          <w:lang w:val="pl-PL"/>
        </w:rPr>
        <w:t>5.</w:t>
      </w:r>
      <w:r w:rsidR="00170627">
        <w:rPr>
          <w:rFonts w:cstheme="minorHAnsi"/>
          <w:sz w:val="24"/>
          <w:szCs w:val="24"/>
          <w:lang w:val="pl-PL"/>
        </w:rPr>
        <w:t xml:space="preserve"> </w:t>
      </w:r>
      <w:r>
        <w:rPr>
          <w:rFonts w:cstheme="minorHAnsi"/>
          <w:sz w:val="24"/>
          <w:szCs w:val="24"/>
          <w:lang w:val="pl-PL"/>
        </w:rPr>
        <w:t xml:space="preserve">Nie wolno </w:t>
      </w:r>
      <w:r w:rsidR="00313AB3" w:rsidRPr="004A7E4E">
        <w:rPr>
          <w:rFonts w:cstheme="minorHAnsi"/>
          <w:sz w:val="24"/>
          <w:szCs w:val="24"/>
          <w:lang w:val="pl-PL"/>
        </w:rPr>
        <w:t xml:space="preserve">używać </w:t>
      </w:r>
      <w:r w:rsidRPr="004A7E4E">
        <w:rPr>
          <w:rFonts w:cstheme="minorHAnsi"/>
          <w:sz w:val="24"/>
          <w:szCs w:val="24"/>
          <w:lang w:val="pl-PL"/>
        </w:rPr>
        <w:t>alkoholu, wyrobów tytoniowych ani nielegalnych substancji</w:t>
      </w:r>
      <w:r>
        <w:rPr>
          <w:rFonts w:cstheme="minorHAnsi"/>
          <w:sz w:val="24"/>
          <w:szCs w:val="24"/>
          <w:lang w:val="pl-PL"/>
        </w:rPr>
        <w:t xml:space="preserve"> </w:t>
      </w:r>
      <w:r w:rsidR="00313AB3" w:rsidRPr="004A7E4E">
        <w:rPr>
          <w:rFonts w:cstheme="minorHAnsi"/>
          <w:sz w:val="24"/>
          <w:szCs w:val="24"/>
          <w:lang w:val="pl-PL"/>
        </w:rPr>
        <w:t xml:space="preserve"> w obecności dzieci.</w:t>
      </w:r>
    </w:p>
    <w:p w14:paraId="77EAAF42" w14:textId="0F57CFED"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lastRenderedPageBreak/>
        <w:t>6.</w:t>
      </w:r>
      <w:r w:rsidR="00170627">
        <w:rPr>
          <w:rFonts w:cstheme="minorHAnsi"/>
          <w:sz w:val="24"/>
          <w:szCs w:val="24"/>
          <w:lang w:val="pl-PL"/>
        </w:rPr>
        <w:t xml:space="preserve"> </w:t>
      </w:r>
      <w:r w:rsidRPr="004A7E4E">
        <w:rPr>
          <w:rFonts w:cstheme="minorHAnsi"/>
          <w:sz w:val="24"/>
          <w:szCs w:val="24"/>
          <w:lang w:val="pl-PL"/>
        </w:rPr>
        <w:t>Nie wolno przyjmować pieniędzy ani prezentów od dziecka, ani rodziców/opiekunów dziecka. Nie wolno wchodzić w relacje jakiejkolwiek zależności wobec dziecka lub rodziców/opiekunów dziecka. Nie wolno zachowywać się w sposób mogący sugerować innym istnienie takiej zależności</w:t>
      </w:r>
      <w:r w:rsidR="00170627">
        <w:rPr>
          <w:rFonts w:cstheme="minorHAnsi"/>
          <w:sz w:val="24"/>
          <w:szCs w:val="24"/>
          <w:lang w:val="pl-PL"/>
        </w:rPr>
        <w:t xml:space="preserve">                                       </w:t>
      </w:r>
      <w:r w:rsidRPr="004A7E4E">
        <w:rPr>
          <w:rFonts w:cstheme="minorHAnsi"/>
          <w:sz w:val="24"/>
          <w:szCs w:val="24"/>
          <w:lang w:val="pl-PL"/>
        </w:rPr>
        <w:t xml:space="preserve"> i prowadzący do oskarżeń o nierówne traktowanie bądź czerpanie korzyści majątkowych i innych. Nie dotyczy to okazjonalnych podarków związanych ze świętami w roku szkolnym, np. kwiatów, prezentów składkowych czy drobnych upominków.</w:t>
      </w:r>
    </w:p>
    <w:p w14:paraId="015270E4" w14:textId="36D0640E" w:rsidR="00AB49B5" w:rsidRDefault="00313AB3">
      <w:pPr>
        <w:spacing w:line="360" w:lineRule="auto"/>
        <w:jc w:val="both"/>
        <w:rPr>
          <w:rFonts w:cstheme="minorHAnsi"/>
          <w:sz w:val="24"/>
          <w:szCs w:val="24"/>
          <w:lang w:val="pl-PL"/>
        </w:rPr>
      </w:pPr>
      <w:r w:rsidRPr="004A7E4E">
        <w:rPr>
          <w:rFonts w:cstheme="minorHAnsi"/>
          <w:sz w:val="24"/>
          <w:szCs w:val="24"/>
          <w:lang w:val="pl-PL"/>
        </w:rPr>
        <w:t>7.</w:t>
      </w:r>
      <w:r w:rsidR="00170627">
        <w:rPr>
          <w:rFonts w:cstheme="minorHAnsi"/>
          <w:sz w:val="24"/>
          <w:szCs w:val="24"/>
          <w:lang w:val="pl-PL"/>
        </w:rPr>
        <w:t xml:space="preserve"> </w:t>
      </w:r>
      <w:r w:rsidRPr="004A7E4E">
        <w:rPr>
          <w:rFonts w:cstheme="minorHAnsi"/>
          <w:sz w:val="24"/>
          <w:szCs w:val="24"/>
          <w:lang w:val="pl-PL"/>
        </w:rPr>
        <w:t xml:space="preserve">Wszystkie ryzykowne sytuacje,  obejmujące powyższe zachowania, muszą być </w:t>
      </w:r>
      <w:r w:rsidR="00A34A9F">
        <w:rPr>
          <w:rFonts w:cstheme="minorHAnsi"/>
          <w:sz w:val="24"/>
          <w:szCs w:val="24"/>
          <w:lang w:val="pl-PL"/>
        </w:rPr>
        <w:t xml:space="preserve"> przekazy</w:t>
      </w:r>
      <w:r w:rsidR="00565C47">
        <w:rPr>
          <w:rFonts w:cstheme="minorHAnsi"/>
          <w:sz w:val="24"/>
          <w:szCs w:val="24"/>
          <w:lang w:val="pl-PL"/>
        </w:rPr>
        <w:t>wan</w:t>
      </w:r>
      <w:r w:rsidR="00A34A9F">
        <w:rPr>
          <w:rFonts w:cstheme="minorHAnsi"/>
          <w:sz w:val="24"/>
          <w:szCs w:val="24"/>
          <w:lang w:val="pl-PL"/>
        </w:rPr>
        <w:t>e</w:t>
      </w:r>
      <w:r w:rsidRPr="004A7E4E">
        <w:rPr>
          <w:rFonts w:cstheme="minorHAnsi"/>
          <w:sz w:val="24"/>
          <w:szCs w:val="24"/>
          <w:lang w:val="pl-PL"/>
        </w:rPr>
        <w:t xml:space="preserve"> dyrekcji. Jeśli pracownik jest ich świadkiem reaguje stanowczo, ale z wyczuciem, aby zachować godność osób zainteresowanych.</w:t>
      </w:r>
    </w:p>
    <w:p w14:paraId="52C17C52" w14:textId="77777777" w:rsidR="00AF1FE3" w:rsidRPr="003D7CCC" w:rsidRDefault="00BC2045" w:rsidP="00AF1FE3">
      <w:pPr>
        <w:spacing w:after="160" w:line="256" w:lineRule="auto"/>
        <w:contextualSpacing/>
        <w:rPr>
          <w:rFonts w:eastAsiaTheme="minorHAnsi" w:cstheme="minorHAnsi"/>
          <w:sz w:val="24"/>
          <w:szCs w:val="24"/>
          <w:lang w:val="pl-PL" w:eastAsia="en-US"/>
        </w:rPr>
      </w:pPr>
      <w:r>
        <w:rPr>
          <w:rFonts w:cstheme="minorHAnsi"/>
          <w:sz w:val="24"/>
          <w:szCs w:val="24"/>
        </w:rPr>
        <w:t>8</w:t>
      </w:r>
      <w:r w:rsidR="00AF1FE3">
        <w:rPr>
          <w:rFonts w:cstheme="minorHAnsi"/>
          <w:sz w:val="24"/>
          <w:szCs w:val="24"/>
        </w:rPr>
        <w:t>.</w:t>
      </w:r>
      <w:r w:rsidR="00AF1FE3" w:rsidRPr="003D7CCC">
        <w:rPr>
          <w:rFonts w:cstheme="minorHAnsi"/>
          <w:sz w:val="24"/>
          <w:szCs w:val="24"/>
        </w:rPr>
        <w:t xml:space="preserve"> Spożywanie posiłków - dzieci są zachęcane do spożywania posiłków. </w:t>
      </w:r>
      <w:r w:rsidR="009C0151">
        <w:rPr>
          <w:rFonts w:cstheme="minorHAnsi"/>
          <w:sz w:val="24"/>
          <w:szCs w:val="24"/>
        </w:rPr>
        <w:t>Jedzą</w:t>
      </w:r>
      <w:r w:rsidR="00AF1FE3" w:rsidRPr="003D7CCC">
        <w:rPr>
          <w:rFonts w:cstheme="minorHAnsi"/>
          <w:sz w:val="24"/>
          <w:szCs w:val="24"/>
        </w:rPr>
        <w:t xml:space="preserve"> samodzielnie lub w </w:t>
      </w:r>
      <w:r w:rsidR="009C0151">
        <w:rPr>
          <w:rFonts w:cstheme="minorHAnsi"/>
          <w:sz w:val="24"/>
          <w:szCs w:val="24"/>
        </w:rPr>
        <w:t>razie potrzeby (prośba rodzica, zgoda</w:t>
      </w:r>
      <w:r w:rsidR="00AF1FE3" w:rsidRPr="003D7CCC">
        <w:rPr>
          <w:rFonts w:cstheme="minorHAnsi"/>
          <w:sz w:val="24"/>
          <w:szCs w:val="24"/>
        </w:rPr>
        <w:t xml:space="preserve"> dziecka) przy </w:t>
      </w:r>
      <w:r w:rsidR="009C0151">
        <w:rPr>
          <w:rFonts w:cstheme="minorHAnsi"/>
          <w:sz w:val="24"/>
          <w:szCs w:val="24"/>
        </w:rPr>
        <w:t>pomoc</w:t>
      </w:r>
      <w:r w:rsidR="009C0151" w:rsidRPr="003D7CCC">
        <w:rPr>
          <w:rFonts w:cstheme="minorHAnsi"/>
          <w:sz w:val="24"/>
          <w:szCs w:val="24"/>
        </w:rPr>
        <w:t>y</w:t>
      </w:r>
      <w:r w:rsidR="00AF1FE3" w:rsidRPr="003D7CCC">
        <w:rPr>
          <w:rFonts w:cstheme="minorHAnsi"/>
          <w:sz w:val="24"/>
          <w:szCs w:val="24"/>
        </w:rPr>
        <w:t xml:space="preserve"> dorosłego.</w:t>
      </w:r>
    </w:p>
    <w:p w14:paraId="63CB370C" w14:textId="77777777" w:rsidR="00AF1FE3" w:rsidRPr="003D7CCC" w:rsidRDefault="00AF1FE3" w:rsidP="00AF1FE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Posiłki są spożywane razem, o stałych porach.</w:t>
      </w:r>
    </w:p>
    <w:p w14:paraId="060BA3D3" w14:textId="77777777" w:rsidR="00AF1FE3" w:rsidRPr="003D7CCC" w:rsidRDefault="00AF1FE3" w:rsidP="00AF1FE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Dzieci podczas posiłków nie są zmuszane do ich konsumpcji.</w:t>
      </w:r>
    </w:p>
    <w:p w14:paraId="07988EAD" w14:textId="4FCD6C7A" w:rsidR="00AF1FE3" w:rsidRPr="003D7CCC" w:rsidRDefault="00BC2045" w:rsidP="00AF1FE3">
      <w:pPr>
        <w:spacing w:after="160" w:line="256" w:lineRule="auto"/>
        <w:contextualSpacing/>
        <w:rPr>
          <w:rFonts w:cstheme="minorHAnsi"/>
          <w:sz w:val="24"/>
          <w:szCs w:val="24"/>
        </w:rPr>
      </w:pPr>
      <w:r>
        <w:rPr>
          <w:rFonts w:cstheme="minorHAnsi"/>
          <w:sz w:val="24"/>
          <w:szCs w:val="24"/>
        </w:rPr>
        <w:t>9</w:t>
      </w:r>
      <w:r w:rsidR="00AF1FE3">
        <w:rPr>
          <w:rFonts w:cstheme="minorHAnsi"/>
          <w:sz w:val="24"/>
          <w:szCs w:val="24"/>
        </w:rPr>
        <w:t>.</w:t>
      </w:r>
      <w:r w:rsidR="00AF1FE3" w:rsidRPr="003D7CCC">
        <w:rPr>
          <w:rFonts w:cstheme="minorHAnsi"/>
          <w:sz w:val="24"/>
          <w:szCs w:val="24"/>
        </w:rPr>
        <w:t xml:space="preserve">Wspólna aktywność - dzieci są zachęcane i motywowane do udziału w proponowanych formach </w:t>
      </w:r>
      <w:r w:rsidR="00170627">
        <w:rPr>
          <w:rFonts w:cstheme="minorHAnsi"/>
          <w:sz w:val="24"/>
          <w:szCs w:val="24"/>
        </w:rPr>
        <w:t xml:space="preserve">                     </w:t>
      </w:r>
      <w:r w:rsidR="00AF1FE3" w:rsidRPr="003D7CCC">
        <w:rPr>
          <w:rFonts w:cstheme="minorHAnsi"/>
          <w:sz w:val="24"/>
          <w:szCs w:val="24"/>
        </w:rPr>
        <w:t>i rodzajach aktywności.</w:t>
      </w:r>
    </w:p>
    <w:p w14:paraId="02A63F18" w14:textId="77777777" w:rsidR="00AF1FE3" w:rsidRPr="003D7CCC" w:rsidRDefault="00AF1FE3" w:rsidP="00861CF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Zajęcia i zabawy są dostosowane do możliwości i wieku dzieci.</w:t>
      </w:r>
    </w:p>
    <w:p w14:paraId="3ECF30B2" w14:textId="77777777" w:rsidR="00AF1FE3" w:rsidRPr="003D7CCC" w:rsidRDefault="00AF1FE3" w:rsidP="00861CF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Wszelkie ograniczenia dzieci (zdrowotne, wynikające z uprzedzeń czy nieśmiałości) są uwzględniane i akceptowane.</w:t>
      </w:r>
    </w:p>
    <w:p w14:paraId="2D8BE041" w14:textId="77777777" w:rsidR="00AF1FE3" w:rsidRPr="003D7CCC" w:rsidRDefault="00AF1FE3" w:rsidP="00861CF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W trakcie zabaw i zajęć opiekę nad dzieckiem sprawuje nauczyciel lub osoba dorosła przez niego wyznaczona, która jest pracownikiem Przedszkola.</w:t>
      </w:r>
    </w:p>
    <w:p w14:paraId="6A26E1F2" w14:textId="77777777" w:rsidR="00AF1FE3" w:rsidRPr="00BC2045" w:rsidRDefault="00BC2045" w:rsidP="00861CF3">
      <w:pPr>
        <w:spacing w:after="160" w:line="256" w:lineRule="auto"/>
        <w:contextualSpacing/>
        <w:jc w:val="both"/>
        <w:rPr>
          <w:rFonts w:cstheme="minorHAnsi"/>
          <w:sz w:val="24"/>
          <w:szCs w:val="24"/>
        </w:rPr>
      </w:pPr>
      <w:r>
        <w:rPr>
          <w:rFonts w:cstheme="minorHAnsi"/>
          <w:sz w:val="24"/>
          <w:szCs w:val="24"/>
        </w:rPr>
        <w:t>10.</w:t>
      </w:r>
      <w:r w:rsidR="00AF1FE3" w:rsidRPr="00BC2045">
        <w:rPr>
          <w:rFonts w:cstheme="minorHAnsi"/>
          <w:sz w:val="24"/>
          <w:szCs w:val="24"/>
        </w:rPr>
        <w:t>Odpoczynek  - w przedszkolu jest wyznaczona pora, w której odbywa się odpoczynek.</w:t>
      </w:r>
    </w:p>
    <w:p w14:paraId="70B6F3ED" w14:textId="77777777" w:rsidR="00AF1FE3" w:rsidRPr="003D7CCC" w:rsidRDefault="00AF1FE3" w:rsidP="00861CF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Dzieci 3 letnie nie są zmuszane do spania, lecz są do odpoczynku zachęcane (słuchanie bajek, muzyki relaksacyjnej).</w:t>
      </w:r>
    </w:p>
    <w:p w14:paraId="35B8C455" w14:textId="77777777" w:rsidR="00AF1FE3" w:rsidRPr="003D7CCC" w:rsidRDefault="00AF1FE3" w:rsidP="00861CF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Nawyki dzieci związane ze snem i zasypianiem są uwzględniane i respektowane.</w:t>
      </w:r>
    </w:p>
    <w:p w14:paraId="0C50C6D3" w14:textId="77777777" w:rsidR="00AF1FE3" w:rsidRPr="003D7CCC" w:rsidRDefault="00AF1FE3" w:rsidP="00861CF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Dzieci starsze mają możliwość krótkiego odpoczynku, wyciszenia się, a jego sposób zależy od wychowawcy grupy (odpoczynek na poduszkach, słuchanie bajki muzycznej lub czytanej).</w:t>
      </w:r>
    </w:p>
    <w:p w14:paraId="11E84D3E" w14:textId="77777777" w:rsidR="00AF1FE3" w:rsidRPr="00BC2045" w:rsidRDefault="00BC2045" w:rsidP="00861CF3">
      <w:pPr>
        <w:spacing w:after="160" w:line="256" w:lineRule="auto"/>
        <w:contextualSpacing/>
        <w:jc w:val="both"/>
        <w:rPr>
          <w:rFonts w:cstheme="minorHAnsi"/>
          <w:sz w:val="24"/>
          <w:szCs w:val="24"/>
        </w:rPr>
      </w:pPr>
      <w:r>
        <w:rPr>
          <w:rFonts w:cstheme="minorHAnsi"/>
          <w:sz w:val="24"/>
          <w:szCs w:val="24"/>
        </w:rPr>
        <w:t>11.</w:t>
      </w:r>
      <w:r w:rsidR="00AF1FE3" w:rsidRPr="00BC2045">
        <w:rPr>
          <w:rFonts w:cstheme="minorHAnsi"/>
          <w:sz w:val="24"/>
          <w:szCs w:val="24"/>
        </w:rPr>
        <w:t xml:space="preserve"> Spacery , wycieczki - osoby obce nie mają wstępu do ogrodu Przedszkola.</w:t>
      </w:r>
    </w:p>
    <w:p w14:paraId="17E80D08" w14:textId="77777777" w:rsidR="00AF1FE3" w:rsidRPr="003D7CCC" w:rsidRDefault="00AF1FE3" w:rsidP="00861CF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Nauczyciele sprawują ciągły nadzór i opiekę nad dziećmi.</w:t>
      </w:r>
    </w:p>
    <w:p w14:paraId="3C48A6A7" w14:textId="77777777" w:rsidR="00AF1FE3" w:rsidRPr="003D7CCC" w:rsidRDefault="00AF1FE3" w:rsidP="00861CF3">
      <w:pPr>
        <w:pStyle w:val="Akapitzlist"/>
        <w:numPr>
          <w:ilvl w:val="1"/>
          <w:numId w:val="28"/>
        </w:numPr>
        <w:spacing w:before="0" w:after="160" w:line="256" w:lineRule="auto"/>
        <w:contextualSpacing/>
        <w:rPr>
          <w:rFonts w:asciiTheme="minorHAnsi" w:hAnsiTheme="minorHAnsi" w:cstheme="minorHAnsi"/>
          <w:sz w:val="24"/>
          <w:szCs w:val="24"/>
        </w:rPr>
      </w:pPr>
      <w:r w:rsidRPr="003D7CCC">
        <w:rPr>
          <w:rFonts w:asciiTheme="minorHAnsi" w:hAnsiTheme="minorHAnsi" w:cstheme="minorHAnsi"/>
          <w:sz w:val="24"/>
          <w:szCs w:val="24"/>
        </w:rPr>
        <w:t>Otoczenie przedszkola w trakcie pobytu dzieci na powietrzu jest monitorowane przez nauczycieli i personel pomocniczy.</w:t>
      </w:r>
    </w:p>
    <w:p w14:paraId="4A2E17BA" w14:textId="77777777" w:rsidR="00AB49B5" w:rsidRDefault="00BC2045" w:rsidP="00861CF3">
      <w:pPr>
        <w:spacing w:after="160" w:line="256" w:lineRule="auto"/>
        <w:contextualSpacing/>
        <w:jc w:val="both"/>
        <w:rPr>
          <w:rFonts w:cstheme="minorHAnsi"/>
          <w:sz w:val="24"/>
          <w:szCs w:val="24"/>
        </w:rPr>
      </w:pPr>
      <w:r>
        <w:rPr>
          <w:rFonts w:cstheme="minorHAnsi"/>
          <w:sz w:val="24"/>
          <w:szCs w:val="24"/>
        </w:rPr>
        <w:t>12.</w:t>
      </w:r>
      <w:r w:rsidR="00AF1FE3" w:rsidRPr="00BC2045">
        <w:rPr>
          <w:rFonts w:cstheme="minorHAnsi"/>
          <w:sz w:val="24"/>
          <w:szCs w:val="24"/>
        </w:rPr>
        <w:t xml:space="preserve"> </w:t>
      </w:r>
      <w:r w:rsidR="00315CB2">
        <w:rPr>
          <w:rFonts w:cstheme="minorHAnsi"/>
          <w:sz w:val="24"/>
          <w:szCs w:val="24"/>
        </w:rPr>
        <w:t>Język</w:t>
      </w:r>
      <w:r w:rsidR="00AF1FE3" w:rsidRPr="00BC2045">
        <w:rPr>
          <w:rFonts w:cstheme="minorHAnsi"/>
          <w:sz w:val="24"/>
          <w:szCs w:val="24"/>
        </w:rPr>
        <w:t xml:space="preserve"> i równe traktowanie - możliwości i ograniczenia dzieci są respektowane. Wychowankowie nie są przezywani. Dzieci nie są etykietowane.</w:t>
      </w:r>
    </w:p>
    <w:p w14:paraId="65512A36" w14:textId="15B485A7" w:rsidR="00BC2045" w:rsidRPr="00BC2045" w:rsidRDefault="00BC2045" w:rsidP="00861CF3">
      <w:pPr>
        <w:spacing w:after="160" w:line="256" w:lineRule="auto"/>
        <w:contextualSpacing/>
        <w:jc w:val="both"/>
        <w:rPr>
          <w:rFonts w:eastAsiaTheme="minorHAnsi"/>
          <w:sz w:val="24"/>
          <w:szCs w:val="24"/>
          <w:lang w:val="pl-PL" w:eastAsia="en-US"/>
        </w:rPr>
      </w:pPr>
      <w:r w:rsidRPr="00BC2045">
        <w:rPr>
          <w:rFonts w:cstheme="minorHAnsi"/>
          <w:sz w:val="24"/>
          <w:szCs w:val="24"/>
        </w:rPr>
        <w:t>13.</w:t>
      </w:r>
      <w:r w:rsidRPr="00BC2045">
        <w:rPr>
          <w:sz w:val="24"/>
          <w:szCs w:val="24"/>
        </w:rPr>
        <w:t xml:space="preserve">  Czynności higieniczne - w Przedszkolu są wdrażane dzieciom </w:t>
      </w:r>
      <w:r w:rsidR="00BB3285">
        <w:rPr>
          <w:sz w:val="24"/>
          <w:szCs w:val="24"/>
        </w:rPr>
        <w:t xml:space="preserve"> zasady dba</w:t>
      </w:r>
      <w:r w:rsidR="009C0151" w:rsidRPr="00BC2045">
        <w:rPr>
          <w:sz w:val="24"/>
          <w:szCs w:val="24"/>
        </w:rPr>
        <w:t>nia</w:t>
      </w:r>
      <w:r w:rsidR="00170627">
        <w:rPr>
          <w:sz w:val="24"/>
          <w:szCs w:val="24"/>
        </w:rPr>
        <w:t xml:space="preserve"> o higienę/</w:t>
      </w:r>
      <w:r w:rsidRPr="00BC2045">
        <w:rPr>
          <w:sz w:val="24"/>
          <w:szCs w:val="24"/>
        </w:rPr>
        <w:t xml:space="preserve"> dzieci </w:t>
      </w:r>
      <w:r w:rsidR="00BB3285">
        <w:rPr>
          <w:sz w:val="24"/>
          <w:szCs w:val="24"/>
        </w:rPr>
        <w:t xml:space="preserve">myją </w:t>
      </w:r>
      <w:r w:rsidRPr="00BC2045">
        <w:rPr>
          <w:sz w:val="24"/>
          <w:szCs w:val="24"/>
        </w:rPr>
        <w:t>ręce przed posiłkami, po powrocie z podwórka, po skorzystaniu</w:t>
      </w:r>
      <w:r w:rsidR="00170627">
        <w:rPr>
          <w:sz w:val="24"/>
          <w:szCs w:val="24"/>
        </w:rPr>
        <w:t xml:space="preserve"> z toalety, malowaniu, lepieniu/ przy czym :</w:t>
      </w:r>
    </w:p>
    <w:p w14:paraId="75CD4C2E" w14:textId="77777777"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lastRenderedPageBreak/>
        <w:t>Dzieci powinny być samodzielne w załatwieniu swoich potrzeb fizjologicznych. Personel pomaga małym dzieciom (za ich zgodą) w ubieraniu i rozbieraniu się.</w:t>
      </w:r>
    </w:p>
    <w:p w14:paraId="5FF0767F" w14:textId="77777777"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Na prośbę małego dziecka może być mu udzielona pomoc w wykonaniu czynności higienicznych.</w:t>
      </w:r>
    </w:p>
    <w:p w14:paraId="26FED4A8" w14:textId="5D14329E"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Dbając o zapewnienie dziecku komfortu psychicznego i fizycznego, w przypadku zabrudzenia się (moczem, kałem, wymiocinami lub inne) dziecko jest myte</w:t>
      </w:r>
      <w:r w:rsidR="00170627">
        <w:rPr>
          <w:rFonts w:asciiTheme="minorHAnsi" w:hAnsiTheme="minorHAnsi" w:cstheme="minorHAnsi"/>
          <w:sz w:val="24"/>
          <w:szCs w:val="24"/>
        </w:rPr>
        <w:t xml:space="preserve">                            </w:t>
      </w:r>
      <w:r w:rsidRPr="00315CB2">
        <w:rPr>
          <w:rFonts w:asciiTheme="minorHAnsi" w:hAnsiTheme="minorHAnsi" w:cstheme="minorHAnsi"/>
          <w:sz w:val="24"/>
          <w:szCs w:val="24"/>
        </w:rPr>
        <w:t xml:space="preserve"> i przebierane w suche ubranie przez personel pomocniczy. Opiekunowie podpisują Zgodę na pomoc dziecku w czynnościach higienicznych</w:t>
      </w:r>
      <w:r w:rsidR="00170627">
        <w:rPr>
          <w:rFonts w:asciiTheme="minorHAnsi" w:hAnsiTheme="minorHAnsi" w:cstheme="minorHAnsi"/>
          <w:sz w:val="24"/>
          <w:szCs w:val="24"/>
        </w:rPr>
        <w:t xml:space="preserve"> .</w:t>
      </w:r>
    </w:p>
    <w:p w14:paraId="193107CD" w14:textId="77777777"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Pracownicy Przedszkola nie podają dzieciom żadnych leków, a jeżeli zachodzi taka potrzeba, robi to personel medyczny lub inna osoba przeszkolona - reguluje to procedura dotycząca sytuacji, gdy do przedszkola uczęszcza dziecko przewlekle chore.</w:t>
      </w:r>
    </w:p>
    <w:p w14:paraId="090503FD" w14:textId="12E78D55" w:rsidR="00BC2045" w:rsidRPr="00170627" w:rsidRDefault="00170627" w:rsidP="00170627">
      <w:pPr>
        <w:pStyle w:val="Akapitzlist"/>
        <w:numPr>
          <w:ilvl w:val="1"/>
          <w:numId w:val="30"/>
        </w:numPr>
        <w:spacing w:after="160" w:line="256" w:lineRule="auto"/>
        <w:contextualSpacing/>
        <w:rPr>
          <w:rFonts w:asciiTheme="minorHAnsi" w:hAnsiTheme="minorHAnsi" w:cstheme="minorHAnsi"/>
          <w:sz w:val="24"/>
          <w:szCs w:val="24"/>
          <w:highlight w:val="yellow"/>
        </w:rPr>
      </w:pPr>
      <w:r w:rsidRPr="00170627">
        <w:rPr>
          <w:rFonts w:asciiTheme="minorHAnsi" w:hAnsiTheme="minorHAnsi" w:cstheme="minorHAnsi"/>
          <w:sz w:val="24"/>
          <w:szCs w:val="24"/>
        </w:rPr>
        <w:t xml:space="preserve"> </w:t>
      </w:r>
      <w:r w:rsidR="00BC2045" w:rsidRPr="00170627">
        <w:rPr>
          <w:rFonts w:asciiTheme="minorHAnsi" w:hAnsiTheme="minorHAnsi" w:cstheme="minorHAnsi"/>
          <w:sz w:val="24"/>
          <w:szCs w:val="24"/>
        </w:rPr>
        <w:t>Gdy dziecko źle się poczuje w ciągu dnia, wychowawca jest zobowiązany do zapewnienia dziecku ustronnego miejsca do odpoczynku i zawiadamia o tym fakcie rodziców.</w:t>
      </w:r>
    </w:p>
    <w:p w14:paraId="2076C373" w14:textId="77777777"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W przypadku zaistnienia wszawicy pracownik ma prawo sprawdzenia stanu czystości głowy dziecku oraz powiadamia rodziców w razie potrzeby, reguluje to procedura postępowania w przypadku wystąpienia w Przedszkolu choroby zakaźnej, wszawicy.</w:t>
      </w:r>
    </w:p>
    <w:p w14:paraId="0734D1A5" w14:textId="77777777"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Sale, w których przebywają dzieci są stale wietrzone, odkurzane i myte przez personel do tego zobowiązany, a środki służące czystości zabezpieczone przed dziećmi.</w:t>
      </w:r>
    </w:p>
    <w:p w14:paraId="105B69A1" w14:textId="7FB78EB3" w:rsidR="00BC2045" w:rsidRPr="00170627" w:rsidRDefault="00BC2045" w:rsidP="00170627">
      <w:pPr>
        <w:pStyle w:val="Akapitzlist"/>
        <w:numPr>
          <w:ilvl w:val="0"/>
          <w:numId w:val="32"/>
        </w:numPr>
        <w:spacing w:after="160" w:line="256" w:lineRule="auto"/>
        <w:contextualSpacing/>
        <w:rPr>
          <w:rFonts w:asciiTheme="minorHAnsi" w:hAnsiTheme="minorHAnsi" w:cstheme="minorHAnsi"/>
          <w:sz w:val="24"/>
          <w:szCs w:val="24"/>
        </w:rPr>
      </w:pPr>
      <w:r w:rsidRPr="00170627">
        <w:rPr>
          <w:rFonts w:asciiTheme="minorHAnsi" w:hAnsiTheme="minorHAnsi" w:cstheme="minorHAnsi"/>
          <w:sz w:val="24"/>
          <w:szCs w:val="24"/>
        </w:rPr>
        <w:t>Przyprowadzanie i odbieranie dzieci:</w:t>
      </w:r>
    </w:p>
    <w:p w14:paraId="1DF0124B" w14:textId="5A9F7368"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Na początku roku szkolnego</w:t>
      </w:r>
      <w:r w:rsidR="007866AD">
        <w:rPr>
          <w:rFonts w:asciiTheme="minorHAnsi" w:hAnsiTheme="minorHAnsi" w:cstheme="minorHAnsi"/>
          <w:sz w:val="24"/>
          <w:szCs w:val="24"/>
        </w:rPr>
        <w:t xml:space="preserve"> </w:t>
      </w:r>
      <w:r w:rsidR="00170627">
        <w:rPr>
          <w:rFonts w:asciiTheme="minorHAnsi" w:hAnsiTheme="minorHAnsi" w:cstheme="minorHAnsi"/>
          <w:sz w:val="24"/>
          <w:szCs w:val="24"/>
        </w:rPr>
        <w:t>rodzice /</w:t>
      </w:r>
      <w:r w:rsidRPr="00315CB2">
        <w:rPr>
          <w:rFonts w:asciiTheme="minorHAnsi" w:hAnsiTheme="minorHAnsi" w:cstheme="minorHAnsi"/>
          <w:sz w:val="24"/>
          <w:szCs w:val="24"/>
        </w:rPr>
        <w:t xml:space="preserve"> opiekunowie na piśmie upoważniają osoby do o</w:t>
      </w:r>
      <w:r w:rsidR="00170627">
        <w:rPr>
          <w:rFonts w:asciiTheme="minorHAnsi" w:hAnsiTheme="minorHAnsi" w:cstheme="minorHAnsi"/>
          <w:sz w:val="24"/>
          <w:szCs w:val="24"/>
        </w:rPr>
        <w:t>dbierania dziecka z Przedszkola, w przypadku gdy nie mogą odebrać dziecka osobiście.</w:t>
      </w:r>
    </w:p>
    <w:p w14:paraId="1DFA81B1" w14:textId="71AF2D7D"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Dziecko z Przedszkola odbieraj</w:t>
      </w:r>
      <w:r w:rsidR="00170627">
        <w:rPr>
          <w:rFonts w:asciiTheme="minorHAnsi" w:hAnsiTheme="minorHAnsi" w:cstheme="minorHAnsi"/>
          <w:sz w:val="24"/>
          <w:szCs w:val="24"/>
        </w:rPr>
        <w:t>ą osoby upoważnione pełnoletnie,</w:t>
      </w:r>
      <w:r w:rsidR="007866AD">
        <w:rPr>
          <w:rFonts w:asciiTheme="minorHAnsi" w:hAnsiTheme="minorHAnsi" w:cstheme="minorHAnsi"/>
          <w:sz w:val="24"/>
          <w:szCs w:val="24"/>
        </w:rPr>
        <w:t xml:space="preserve"> szczególnych przy</w:t>
      </w:r>
      <w:r w:rsidR="00170627">
        <w:rPr>
          <w:rFonts w:asciiTheme="minorHAnsi" w:hAnsiTheme="minorHAnsi" w:cstheme="minorHAnsi"/>
          <w:sz w:val="24"/>
          <w:szCs w:val="24"/>
        </w:rPr>
        <w:t>padkach dopuszcz</w:t>
      </w:r>
      <w:r w:rsidR="007866AD">
        <w:rPr>
          <w:rFonts w:asciiTheme="minorHAnsi" w:hAnsiTheme="minorHAnsi" w:cstheme="minorHAnsi"/>
          <w:sz w:val="24"/>
          <w:szCs w:val="24"/>
        </w:rPr>
        <w:t>a się odbiór dziecka przez starsze rodzeństwo.</w:t>
      </w:r>
    </w:p>
    <w:p w14:paraId="2E4E30DA" w14:textId="77777777" w:rsidR="00BC2045" w:rsidRPr="00315CB2" w:rsidRDefault="00BC2045" w:rsidP="00BC2045">
      <w:pPr>
        <w:pStyle w:val="Akapitzlist"/>
        <w:numPr>
          <w:ilvl w:val="1"/>
          <w:numId w:val="30"/>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Szczegółowe zasady odbierania dziecka z Przedszkola zawarte są w procedurach zawartych w księdze wdrożonych procedur:</w:t>
      </w:r>
    </w:p>
    <w:p w14:paraId="08B4F4F7" w14:textId="2EC23289" w:rsidR="00BC2045" w:rsidRPr="00315CB2" w:rsidRDefault="00BC2045" w:rsidP="00BC2045">
      <w:pPr>
        <w:pStyle w:val="Akapitzlist"/>
        <w:numPr>
          <w:ilvl w:val="0"/>
          <w:numId w:val="31"/>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Procedura przyprowadzania i odb</w:t>
      </w:r>
      <w:r w:rsidR="007866AD">
        <w:rPr>
          <w:rFonts w:asciiTheme="minorHAnsi" w:hAnsiTheme="minorHAnsi" w:cstheme="minorHAnsi"/>
          <w:sz w:val="24"/>
          <w:szCs w:val="24"/>
        </w:rPr>
        <w:t>ierania dziecka z przedszkola.</w:t>
      </w:r>
      <w:r w:rsidRPr="00315CB2">
        <w:rPr>
          <w:rFonts w:asciiTheme="minorHAnsi" w:hAnsiTheme="minorHAnsi" w:cstheme="minorHAnsi"/>
          <w:sz w:val="24"/>
          <w:szCs w:val="24"/>
        </w:rPr>
        <w:t xml:space="preserve"> </w:t>
      </w:r>
    </w:p>
    <w:p w14:paraId="21264C13" w14:textId="6B197D25" w:rsidR="00BC2045" w:rsidRPr="00315CB2" w:rsidRDefault="00BC2045" w:rsidP="00BC2045">
      <w:pPr>
        <w:pStyle w:val="Akapitzlist"/>
        <w:numPr>
          <w:ilvl w:val="0"/>
          <w:numId w:val="31"/>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 xml:space="preserve">Procedura postępowania w sytuacji, gdy nauczyciel podejrzewa, że dziecko </w:t>
      </w:r>
      <w:r w:rsidR="007866AD">
        <w:rPr>
          <w:rFonts w:asciiTheme="minorHAnsi" w:hAnsiTheme="minorHAnsi" w:cstheme="minorHAnsi"/>
          <w:sz w:val="24"/>
          <w:szCs w:val="24"/>
        </w:rPr>
        <w:t xml:space="preserve">                          </w:t>
      </w:r>
      <w:r w:rsidRPr="00315CB2">
        <w:rPr>
          <w:rFonts w:asciiTheme="minorHAnsi" w:hAnsiTheme="minorHAnsi" w:cstheme="minorHAnsi"/>
          <w:sz w:val="24"/>
          <w:szCs w:val="24"/>
        </w:rPr>
        <w:t xml:space="preserve">z przedszkola chce odebrać rodzic/prawny opiekun, osoba upoważniona będąca pod wpływem alkoholu, narkotyków, zachowująca się agresywnie, która nie jest w stanie zapewnić dziecku bezpieczeństwa  </w:t>
      </w:r>
      <w:r w:rsidR="007866AD">
        <w:rPr>
          <w:rFonts w:asciiTheme="minorHAnsi" w:hAnsiTheme="minorHAnsi" w:cstheme="minorHAnsi"/>
          <w:sz w:val="24"/>
          <w:szCs w:val="24"/>
        </w:rPr>
        <w:t>.</w:t>
      </w:r>
    </w:p>
    <w:p w14:paraId="55412C0C" w14:textId="77777777" w:rsidR="00BC2045" w:rsidRPr="00315CB2" w:rsidRDefault="00BC2045" w:rsidP="00BC2045">
      <w:pPr>
        <w:pStyle w:val="Akapitzlist"/>
        <w:numPr>
          <w:ilvl w:val="0"/>
          <w:numId w:val="31"/>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 xml:space="preserve">Procedura postępowania w sytuacji odbierania dziecka z przedszkola przez rodziców rozwiedzionych, żyjących w separacji lub w wolnym związku </w:t>
      </w:r>
    </w:p>
    <w:p w14:paraId="4043BC93" w14:textId="4BE2EA4E" w:rsidR="00BC2045" w:rsidRPr="00315CB2" w:rsidRDefault="00BC2045" w:rsidP="00BC2045">
      <w:pPr>
        <w:pStyle w:val="Akapitzlist"/>
        <w:numPr>
          <w:ilvl w:val="0"/>
          <w:numId w:val="31"/>
        </w:numPr>
        <w:spacing w:before="0" w:after="160" w:line="256" w:lineRule="auto"/>
        <w:contextualSpacing/>
        <w:rPr>
          <w:rFonts w:asciiTheme="minorHAnsi" w:hAnsiTheme="minorHAnsi" w:cstheme="minorHAnsi"/>
          <w:sz w:val="24"/>
          <w:szCs w:val="24"/>
        </w:rPr>
      </w:pPr>
      <w:r w:rsidRPr="00315CB2">
        <w:rPr>
          <w:rFonts w:asciiTheme="minorHAnsi" w:hAnsiTheme="minorHAnsi" w:cstheme="minorHAnsi"/>
          <w:sz w:val="24"/>
          <w:szCs w:val="24"/>
        </w:rPr>
        <w:t>Procedura postępowania w sytuacji,</w:t>
      </w:r>
      <w:r w:rsidR="00D40163">
        <w:rPr>
          <w:rFonts w:asciiTheme="minorHAnsi" w:hAnsiTheme="minorHAnsi" w:cstheme="minorHAnsi"/>
          <w:sz w:val="24"/>
          <w:szCs w:val="24"/>
        </w:rPr>
        <w:t xml:space="preserve"> </w:t>
      </w:r>
      <w:r w:rsidRPr="00315CB2">
        <w:rPr>
          <w:rFonts w:asciiTheme="minorHAnsi" w:hAnsiTheme="minorHAnsi" w:cstheme="minorHAnsi"/>
          <w:sz w:val="24"/>
          <w:szCs w:val="24"/>
        </w:rPr>
        <w:t>gdy/rodzic/opiekun prawny notorycznie odbiera dziecko z przedszkola po godzinach urzędowania placówki</w:t>
      </w:r>
      <w:r w:rsidR="007866AD">
        <w:rPr>
          <w:rFonts w:asciiTheme="minorHAnsi" w:hAnsiTheme="minorHAnsi" w:cstheme="minorHAnsi"/>
          <w:sz w:val="24"/>
          <w:szCs w:val="24"/>
        </w:rPr>
        <w:t>.</w:t>
      </w:r>
      <w:r w:rsidRPr="00315CB2">
        <w:rPr>
          <w:rFonts w:asciiTheme="minorHAnsi" w:hAnsiTheme="minorHAnsi" w:cstheme="minorHAnsi"/>
          <w:sz w:val="24"/>
          <w:szCs w:val="24"/>
        </w:rPr>
        <w:t xml:space="preserve">  </w:t>
      </w:r>
    </w:p>
    <w:p w14:paraId="01A622AE" w14:textId="77777777" w:rsidR="00BC2045" w:rsidRPr="00BC2045" w:rsidRDefault="00BC2045" w:rsidP="00BC2045">
      <w:pPr>
        <w:spacing w:after="160" w:line="256" w:lineRule="auto"/>
        <w:contextualSpacing/>
        <w:rPr>
          <w:rFonts w:cstheme="minorHAnsi"/>
          <w:sz w:val="24"/>
          <w:szCs w:val="24"/>
        </w:rPr>
      </w:pPr>
    </w:p>
    <w:p w14:paraId="5D8D276E" w14:textId="77777777"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Kontakt fizyczny z dziećmi</w:t>
      </w:r>
    </w:p>
    <w:p w14:paraId="0B2E85FA" w14:textId="7224E4DE"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Każde przemocowe działanie wobec dziecka jest niedopuszczalne. Istnieją jednak sytuacje, </w:t>
      </w:r>
      <w:r w:rsidR="007866AD">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w:t>
      </w:r>
      <w:r w:rsidRPr="004A7E4E">
        <w:rPr>
          <w:rFonts w:cstheme="minorHAnsi"/>
          <w:sz w:val="24"/>
          <w:szCs w:val="24"/>
          <w:lang w:val="pl-PL"/>
        </w:rPr>
        <w:lastRenderedPageBreak/>
        <w:t>każdego takiego kontaktu fizycznego, ponieważ zachowanie odpowiednie wobec jednego dziecka może być nie</w:t>
      </w:r>
      <w:r w:rsidR="00414CC4" w:rsidRPr="004A7E4E">
        <w:rPr>
          <w:rFonts w:cstheme="minorHAnsi"/>
          <w:sz w:val="24"/>
          <w:szCs w:val="24"/>
          <w:lang w:val="pl-PL"/>
        </w:rPr>
        <w:t>odpowiednie wobec innego. Kierować należy</w:t>
      </w:r>
      <w:r w:rsidRPr="004A7E4E">
        <w:rPr>
          <w:rFonts w:cstheme="minorHAnsi"/>
          <w:sz w:val="24"/>
          <w:szCs w:val="24"/>
          <w:lang w:val="pl-PL"/>
        </w:rPr>
        <w:t xml:space="preserve"> się zawsze swoim profesjonalnym osądem, słuchając, obserwując i odnotowując reakcję dziecka, pytając je</w:t>
      </w:r>
      <w:r w:rsidR="00315CB2">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o zgodę na kontakt fizyczny (np. przytulenie) i zachowując świadomość, że nawet przy dobrych intencjach taki kontakt może być błędnie zinterpretowany przez dziecko lub osoby trzecie.</w:t>
      </w:r>
    </w:p>
    <w:p w14:paraId="12D66CB0" w14:textId="0B29B8B3"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w:t>
      </w:r>
      <w:r w:rsidR="007866AD">
        <w:rPr>
          <w:rFonts w:cstheme="minorHAnsi"/>
          <w:sz w:val="24"/>
          <w:szCs w:val="24"/>
          <w:lang w:val="pl-PL"/>
        </w:rPr>
        <w:t xml:space="preserve"> </w:t>
      </w:r>
      <w:r w:rsidRPr="004A7E4E">
        <w:rPr>
          <w:rFonts w:cstheme="minorHAnsi"/>
          <w:sz w:val="24"/>
          <w:szCs w:val="24"/>
          <w:lang w:val="pl-PL"/>
        </w:rPr>
        <w:t>Nie wolno bić, szturchać, popychać ani w jakikolwiek sposób naruszać integralności fizycznej dziecka.</w:t>
      </w:r>
    </w:p>
    <w:p w14:paraId="47145D80" w14:textId="631080CA"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w:t>
      </w:r>
      <w:r w:rsidR="007866AD">
        <w:rPr>
          <w:rFonts w:cstheme="minorHAnsi"/>
          <w:sz w:val="24"/>
          <w:szCs w:val="24"/>
          <w:lang w:val="pl-PL"/>
        </w:rPr>
        <w:t xml:space="preserve"> </w:t>
      </w:r>
      <w:r w:rsidRPr="004A7E4E">
        <w:rPr>
          <w:rFonts w:cstheme="minorHAnsi"/>
          <w:sz w:val="24"/>
          <w:szCs w:val="24"/>
          <w:lang w:val="pl-PL"/>
        </w:rPr>
        <w:t>Pracownik nigdy nie dotyka dziecka w sposób, który może być uznany za nieprzyzwoity lub niestosowny.</w:t>
      </w:r>
    </w:p>
    <w:p w14:paraId="7353CEDD" w14:textId="7D6D3ED6"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w:t>
      </w:r>
      <w:r w:rsidR="007866AD">
        <w:rPr>
          <w:rFonts w:cstheme="minorHAnsi"/>
          <w:sz w:val="24"/>
          <w:szCs w:val="24"/>
          <w:lang w:val="pl-PL"/>
        </w:rPr>
        <w:t xml:space="preserve"> </w:t>
      </w:r>
      <w:r w:rsidRPr="004A7E4E">
        <w:rPr>
          <w:rFonts w:cstheme="minorHAnsi"/>
          <w:sz w:val="24"/>
          <w:szCs w:val="24"/>
          <w:lang w:val="pl-PL"/>
        </w:rPr>
        <w:t>Pracownik zawsze jest przygotowany na wyjaśnienie swoich działań.</w:t>
      </w:r>
    </w:p>
    <w:p w14:paraId="7133EC8B" w14:textId="29AD6E4D"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4.</w:t>
      </w:r>
      <w:r w:rsidR="007866AD">
        <w:rPr>
          <w:rFonts w:cstheme="minorHAnsi"/>
          <w:sz w:val="24"/>
          <w:szCs w:val="24"/>
          <w:lang w:val="pl-PL"/>
        </w:rPr>
        <w:t xml:space="preserve"> </w:t>
      </w:r>
      <w:r w:rsidRPr="004A7E4E">
        <w:rPr>
          <w:rFonts w:cstheme="minorHAnsi"/>
          <w:sz w:val="24"/>
          <w:szCs w:val="24"/>
          <w:lang w:val="pl-PL"/>
        </w:rPr>
        <w:t>Pracownik nie angażuje się w takie aktywności jak łaskotanie, udawane walki z dziećmi czy brutalne zabawy fizyczne.</w:t>
      </w:r>
    </w:p>
    <w:p w14:paraId="70067EDD" w14:textId="636EB89E"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w:t>
      </w:r>
      <w:r w:rsidR="007866AD">
        <w:rPr>
          <w:rFonts w:cstheme="minorHAnsi"/>
          <w:sz w:val="24"/>
          <w:szCs w:val="24"/>
          <w:lang w:val="pl-PL"/>
        </w:rPr>
        <w:t xml:space="preserve"> </w:t>
      </w:r>
      <w:r w:rsidRPr="004A7E4E">
        <w:rPr>
          <w:rFonts w:cstheme="minorHAnsi"/>
          <w:sz w:val="24"/>
          <w:szCs w:val="24"/>
          <w:lang w:val="pl-PL"/>
        </w:rPr>
        <w:t>Pracownik zachowuje szczególną ostrożność wobec dzieci, które doświadczyły nadużycia</w:t>
      </w:r>
      <w:r w:rsidR="007866AD">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 i krzywdzenia, w tym seksualnego, fizycznego bądź zaniedbania. Takie doświadczenia mogą czasem sprawić, że dziecko będzie dążyć do nawiązania niestosownych bądź nieadekwatnych fizycznych kontaktów z dorosłymi. W takich sytuacjach pracownik powinien reagować</w:t>
      </w:r>
      <w:r w:rsidR="00AA46C0">
        <w:rPr>
          <w:rFonts w:cstheme="minorHAnsi"/>
          <w:sz w:val="24"/>
          <w:szCs w:val="24"/>
          <w:lang w:val="pl-PL"/>
        </w:rPr>
        <w:t xml:space="preserve">    </w:t>
      </w:r>
      <w:r w:rsidR="007866AD">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 z wyczuciem, jednak stanowczo i pomóc dziecku zrozumieć znaczenie osobistych granic.</w:t>
      </w:r>
    </w:p>
    <w:p w14:paraId="443DD38E" w14:textId="1BEE8D3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6.Kontakt fizyczny z dzieckiem nigdy nie może być niejawny bądź ukrywany, wiązać się </w:t>
      </w:r>
      <w:r w:rsidR="007866AD">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z jakąkolwiek gratyfikacją ani wynikać z relacji władzy. Jeśli pracownik będzie świadkiem jakiegokolwiek z wyżej opisanych zachowań </w:t>
      </w:r>
      <w:r w:rsidR="008F13F3">
        <w:rPr>
          <w:rFonts w:cstheme="minorHAnsi"/>
          <w:sz w:val="24"/>
          <w:szCs w:val="24"/>
          <w:lang w:val="pl-PL"/>
        </w:rPr>
        <w:t xml:space="preserve"> </w:t>
      </w:r>
      <w:r w:rsidRPr="004A7E4E">
        <w:rPr>
          <w:rFonts w:cstheme="minorHAnsi"/>
          <w:sz w:val="24"/>
          <w:szCs w:val="24"/>
          <w:lang w:val="pl-PL"/>
        </w:rPr>
        <w:t>lub sytuacji ze strony innych dorosłych lub dzieci, zawsze informuje o tym osobę odpowiedzialną lub postępuje zgodnie z obowiązującą procedurą interwencji.</w:t>
      </w:r>
    </w:p>
    <w:p w14:paraId="12E9BE63" w14:textId="29ACC0D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7.</w:t>
      </w:r>
      <w:r w:rsidR="007866AD">
        <w:rPr>
          <w:rFonts w:cstheme="minorHAnsi"/>
          <w:sz w:val="24"/>
          <w:szCs w:val="24"/>
          <w:lang w:val="pl-PL"/>
        </w:rPr>
        <w:t xml:space="preserve"> </w:t>
      </w:r>
      <w:r w:rsidRPr="004A7E4E">
        <w:rPr>
          <w:rFonts w:cstheme="minorHAnsi"/>
          <w:sz w:val="24"/>
          <w:szCs w:val="24"/>
          <w:lang w:val="pl-PL"/>
        </w:rPr>
        <w:t>W sytuacjach wymagających czynności pielęgnacyjnych i higienicznych wobec dziecka, pracownik unika, innego niż niezbędny, kontaktu fizycznego z dzieckiem. Dotyczy to zwłaszcza pomagania dziecku w ubieraniu i rozbieraniu, jedzeniu, myciu,</w:t>
      </w:r>
      <w:r w:rsidR="00D40163">
        <w:rPr>
          <w:rFonts w:cstheme="minorHAnsi"/>
          <w:sz w:val="24"/>
          <w:szCs w:val="24"/>
          <w:lang w:val="pl-PL"/>
        </w:rPr>
        <w:t xml:space="preserve"> </w:t>
      </w:r>
      <w:r w:rsidRPr="004A7E4E">
        <w:rPr>
          <w:rFonts w:cstheme="minorHAnsi"/>
          <w:sz w:val="24"/>
          <w:szCs w:val="24"/>
          <w:lang w:val="pl-PL"/>
        </w:rPr>
        <w:t>w korzystaniu z toalety. Pracownik dba o to, aby przy  każdej z czynności pielęgnacyjnych i higienicznych był obecny inny pracownik przedszkola, jeśli jest to w danej chwili możliwe.</w:t>
      </w:r>
    </w:p>
    <w:p w14:paraId="2C39A09A" w14:textId="77777777" w:rsidR="00414CC4" w:rsidRPr="004A7E4E" w:rsidRDefault="00414CC4">
      <w:pPr>
        <w:spacing w:line="360" w:lineRule="auto"/>
        <w:jc w:val="both"/>
        <w:rPr>
          <w:rFonts w:cstheme="minorHAnsi"/>
          <w:sz w:val="24"/>
          <w:szCs w:val="24"/>
          <w:lang w:val="pl-PL"/>
        </w:rPr>
      </w:pPr>
    </w:p>
    <w:p w14:paraId="39D2F61C" w14:textId="77777777"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Kontakty poza godzinami pracy</w:t>
      </w:r>
    </w:p>
    <w:p w14:paraId="6D38528E" w14:textId="77777777" w:rsidR="00AB49B5" w:rsidRPr="004A7E4E" w:rsidRDefault="00A34A9F">
      <w:pPr>
        <w:spacing w:line="360" w:lineRule="auto"/>
        <w:jc w:val="both"/>
        <w:rPr>
          <w:rFonts w:cstheme="minorHAnsi"/>
          <w:sz w:val="24"/>
          <w:szCs w:val="24"/>
          <w:lang w:val="pl-PL"/>
        </w:rPr>
      </w:pPr>
      <w:r>
        <w:rPr>
          <w:rFonts w:cstheme="minorHAnsi"/>
          <w:lang w:val="pl-PL"/>
        </w:rPr>
        <w:t xml:space="preserve"> </w:t>
      </w:r>
      <w:r>
        <w:rPr>
          <w:rFonts w:cstheme="minorHAnsi"/>
          <w:sz w:val="24"/>
          <w:szCs w:val="24"/>
          <w:lang w:val="pl-PL"/>
        </w:rPr>
        <w:t>K</w:t>
      </w:r>
      <w:r w:rsidR="00313AB3" w:rsidRPr="004A7E4E">
        <w:rPr>
          <w:rFonts w:cstheme="minorHAnsi"/>
          <w:sz w:val="24"/>
          <w:szCs w:val="24"/>
          <w:lang w:val="pl-PL"/>
        </w:rPr>
        <w:t>ontakt z dziećmi powinien odbywać się wyłącznie w godzinach pracy i dotyczyć celów edukacyjnych lub wychowawczych.</w:t>
      </w:r>
    </w:p>
    <w:p w14:paraId="24C40F3E" w14:textId="5B438189"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w:t>
      </w:r>
      <w:r w:rsidR="007866AD">
        <w:rPr>
          <w:rFonts w:cstheme="minorHAnsi"/>
          <w:sz w:val="24"/>
          <w:szCs w:val="24"/>
          <w:lang w:val="pl-PL"/>
        </w:rPr>
        <w:t xml:space="preserve"> </w:t>
      </w:r>
      <w:r w:rsidRPr="004A7E4E">
        <w:rPr>
          <w:rFonts w:cstheme="minorHAnsi"/>
          <w:sz w:val="24"/>
          <w:szCs w:val="24"/>
          <w:lang w:val="pl-PL"/>
        </w:rPr>
        <w:t xml:space="preserve">Nie wolno zapraszać dzieci do swojego miejsca zamieszkania ani spotykać się z nimi poza godzinami pracy. </w:t>
      </w:r>
      <w:r w:rsidR="00017B31">
        <w:rPr>
          <w:rFonts w:cstheme="minorHAnsi"/>
          <w:sz w:val="24"/>
          <w:szCs w:val="24"/>
          <w:lang w:val="pl-PL"/>
        </w:rPr>
        <w:t xml:space="preserve"> </w:t>
      </w:r>
    </w:p>
    <w:p w14:paraId="10898888" w14:textId="47CD3E62"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lastRenderedPageBreak/>
        <w:t>2.</w:t>
      </w:r>
      <w:r w:rsidR="007866AD">
        <w:rPr>
          <w:rFonts w:cstheme="minorHAnsi"/>
          <w:sz w:val="24"/>
          <w:szCs w:val="24"/>
          <w:lang w:val="pl-PL"/>
        </w:rPr>
        <w:t xml:space="preserve"> </w:t>
      </w:r>
      <w:r w:rsidRPr="004A7E4E">
        <w:rPr>
          <w:rFonts w:cstheme="minorHAnsi"/>
          <w:sz w:val="24"/>
          <w:szCs w:val="24"/>
          <w:lang w:val="pl-PL"/>
        </w:rPr>
        <w:t>Jeśli zachodzi taka konieczność, właściwą formą komunikacji z dziećmi i ich rodzicami lub opiekunami poza godzinami pracy są kanały służbowe (e-mail, telefon służbowy).</w:t>
      </w:r>
    </w:p>
    <w:p w14:paraId="07477611" w14:textId="1331755B"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w:t>
      </w:r>
      <w:r w:rsidR="007866AD">
        <w:rPr>
          <w:rFonts w:cstheme="minorHAnsi"/>
          <w:sz w:val="24"/>
          <w:szCs w:val="24"/>
          <w:lang w:val="pl-PL"/>
        </w:rPr>
        <w:t xml:space="preserve"> </w:t>
      </w:r>
      <w:r w:rsidRPr="004A7E4E">
        <w:rPr>
          <w:rFonts w:cstheme="minorHAnsi"/>
          <w:sz w:val="24"/>
          <w:szCs w:val="24"/>
          <w:lang w:val="pl-PL"/>
        </w:rPr>
        <w:t xml:space="preserve">Jeśli zachodzi konieczność spotkania z dziećmi poza godzinami pracy, </w:t>
      </w:r>
      <w:r w:rsidR="00017B31">
        <w:rPr>
          <w:rFonts w:cstheme="minorHAnsi"/>
          <w:sz w:val="24"/>
          <w:szCs w:val="24"/>
          <w:lang w:val="pl-PL"/>
        </w:rPr>
        <w:t xml:space="preserve"> należy </w:t>
      </w:r>
      <w:r w:rsidRPr="004A7E4E">
        <w:rPr>
          <w:rFonts w:cstheme="minorHAnsi"/>
          <w:sz w:val="24"/>
          <w:szCs w:val="24"/>
          <w:lang w:val="pl-PL"/>
        </w:rPr>
        <w:t xml:space="preserve">poinformować </w:t>
      </w:r>
      <w:r w:rsidR="007866AD">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o tym dyrekcję, a rodzice/opiekunowie prawni dzieci muszą wyrazić zgodę na taki kontakt.</w:t>
      </w:r>
    </w:p>
    <w:p w14:paraId="5B89278A"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4.Utrzymywanie relacji towarzyskich lub rodzinnych (jeśli dzieci i rodzice/opiekunowie dzieci są osobami bliskimi wobec pracownika) wymaga zachowania poufności wszystkich informacji dotyczących innych dzieci, ich rodziców oraz opiekunów.</w:t>
      </w:r>
    </w:p>
    <w:p w14:paraId="37BED045" w14:textId="77777777" w:rsidR="00AB49B5" w:rsidRPr="004A7E4E" w:rsidRDefault="00AB49B5">
      <w:pPr>
        <w:spacing w:line="360" w:lineRule="auto"/>
        <w:jc w:val="both"/>
        <w:rPr>
          <w:rFonts w:cstheme="minorHAnsi"/>
          <w:lang w:val="pl-PL"/>
        </w:rPr>
      </w:pPr>
    </w:p>
    <w:p w14:paraId="3703A2A1" w14:textId="60ABC4B6" w:rsidR="00AB49B5" w:rsidRPr="00D40163" w:rsidRDefault="00313AB3">
      <w:pPr>
        <w:spacing w:line="360" w:lineRule="auto"/>
        <w:jc w:val="both"/>
        <w:rPr>
          <w:rFonts w:cstheme="minorHAnsi"/>
          <w:b/>
          <w:bCs/>
          <w:sz w:val="24"/>
          <w:szCs w:val="24"/>
          <w:lang w:val="pl-PL"/>
        </w:rPr>
      </w:pPr>
      <w:r w:rsidRPr="004A7E4E">
        <w:rPr>
          <w:rFonts w:cstheme="minorHAnsi"/>
          <w:b/>
          <w:bCs/>
          <w:sz w:val="24"/>
          <w:szCs w:val="24"/>
          <w:lang w:val="pl-PL"/>
        </w:rPr>
        <w:t>Bezpieczeństwo online</w:t>
      </w:r>
    </w:p>
    <w:p w14:paraId="2182C1BF" w14:textId="74C4E1D0"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Pracownik jest </w:t>
      </w:r>
      <w:r w:rsidR="00414CC4" w:rsidRPr="004A7E4E">
        <w:rPr>
          <w:rFonts w:cstheme="minorHAnsi"/>
          <w:sz w:val="24"/>
          <w:szCs w:val="24"/>
          <w:lang w:val="pl-PL"/>
        </w:rPr>
        <w:t xml:space="preserve">świadomy </w:t>
      </w:r>
      <w:r w:rsidRPr="004A7E4E">
        <w:rPr>
          <w:rFonts w:cstheme="minorHAnsi"/>
          <w:sz w:val="24"/>
          <w:szCs w:val="24"/>
          <w:lang w:val="pl-PL"/>
        </w:rPr>
        <w:t xml:space="preserve">cyfrowych zagrożeń i ryzyka wynikającego z rejestrowania swojej prywatnej aktywności w sieci przez aplikacje i algorytmy, ale także swoich własnych działań </w:t>
      </w:r>
      <w:r w:rsidR="00AA46C0">
        <w:rPr>
          <w:rFonts w:cstheme="minorHAnsi"/>
          <w:sz w:val="24"/>
          <w:szCs w:val="24"/>
          <w:lang w:val="pl-PL"/>
        </w:rPr>
        <w:t xml:space="preserve"> </w:t>
      </w:r>
      <w:r w:rsidR="007866AD">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w </w:t>
      </w:r>
      <w:r w:rsidR="004C06F5" w:rsidRPr="004A7E4E">
        <w:rPr>
          <w:rFonts w:cstheme="minorHAnsi"/>
          <w:sz w:val="24"/>
          <w:szCs w:val="24"/>
          <w:lang w:val="pl-PL"/>
        </w:rPr>
        <w:t>intrenecie</w:t>
      </w:r>
      <w:r w:rsidRPr="004A7E4E">
        <w:rPr>
          <w:rFonts w:cstheme="minorHAnsi"/>
          <w:sz w:val="24"/>
          <w:szCs w:val="24"/>
          <w:lang w:val="pl-PL"/>
        </w:rPr>
        <w:t>. Dotyczy to lajkowania określonych stron, korzystania z aplikacji, obserwowania określonych osób/stron w mediach społecznościowych i ustawień prywatności kont, z których pracownik korzysta. Jeśli  profil pracownika jest publicznie dostępny, dzieci i ich rodzice/opiekunowie będą mieć wgląd w  cyfrową aktywność pracownika.</w:t>
      </w:r>
    </w:p>
    <w:p w14:paraId="304F8C43" w14:textId="4017ED09"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w:t>
      </w:r>
      <w:r w:rsidR="007866AD">
        <w:rPr>
          <w:rFonts w:cstheme="minorHAnsi"/>
          <w:sz w:val="24"/>
          <w:szCs w:val="24"/>
          <w:lang w:val="pl-PL"/>
        </w:rPr>
        <w:t xml:space="preserve"> </w:t>
      </w:r>
      <w:r w:rsidRPr="004A7E4E">
        <w:rPr>
          <w:rFonts w:cstheme="minorHAnsi"/>
          <w:sz w:val="24"/>
          <w:szCs w:val="24"/>
          <w:lang w:val="pl-PL"/>
        </w:rPr>
        <w:t>Nie wolno nawiązywać kontaktów z dziećmi poprzez przyjmowanie bądź wysyłanie zaproszeń w mediach społecznościowych.</w:t>
      </w:r>
    </w:p>
    <w:p w14:paraId="76C4B1F1" w14:textId="70ED5180"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w:t>
      </w:r>
      <w:r w:rsidR="007866AD">
        <w:rPr>
          <w:rFonts w:cstheme="minorHAnsi"/>
          <w:sz w:val="24"/>
          <w:szCs w:val="24"/>
          <w:lang w:val="pl-PL"/>
        </w:rPr>
        <w:t xml:space="preserve"> </w:t>
      </w:r>
      <w:r w:rsidRPr="004A7E4E">
        <w:rPr>
          <w:rFonts w:cstheme="minorHAnsi"/>
          <w:sz w:val="24"/>
          <w:szCs w:val="24"/>
          <w:lang w:val="pl-PL"/>
        </w:rPr>
        <w:t>W trakcie pobytu w pracy osobiste urządzenia elektroniczne powinny być wyłączone lub wyciszone (nie używane), a funkcjonalność bluetooth wyłączona na terenie przedszkola.</w:t>
      </w:r>
    </w:p>
    <w:p w14:paraId="72EB4EF4" w14:textId="77777777" w:rsidR="00AB49B5" w:rsidRPr="004A7E4E" w:rsidRDefault="00AB49B5">
      <w:pPr>
        <w:spacing w:line="360" w:lineRule="auto"/>
        <w:jc w:val="both"/>
        <w:rPr>
          <w:rFonts w:cstheme="minorHAnsi"/>
          <w:sz w:val="24"/>
          <w:szCs w:val="24"/>
          <w:lang w:val="pl-PL"/>
        </w:rPr>
      </w:pPr>
    </w:p>
    <w:p w14:paraId="796F660B" w14:textId="38A6724E"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Zasady bezpiecznych relacji dziecko–dziecko oraz zachowania niepożądane</w:t>
      </w:r>
    </w:p>
    <w:p w14:paraId="41AABE04" w14:textId="77777777" w:rsidR="00AB49B5" w:rsidRPr="004A7E4E" w:rsidRDefault="00313AB3">
      <w:pPr>
        <w:spacing w:line="360" w:lineRule="auto"/>
        <w:jc w:val="both"/>
        <w:rPr>
          <w:rFonts w:eastAsia="SimSun" w:cstheme="minorHAnsi"/>
          <w:sz w:val="24"/>
          <w:szCs w:val="24"/>
          <w:lang w:val="pl-PL"/>
        </w:rPr>
      </w:pPr>
      <w:r w:rsidRPr="004A7E4E">
        <w:rPr>
          <w:rFonts w:eastAsia="SimSun" w:cstheme="minorHAnsi"/>
          <w:sz w:val="24"/>
          <w:szCs w:val="24"/>
          <w:lang w:val="pl-PL"/>
        </w:rPr>
        <w:t xml:space="preserve"> Dzieci powinny znać zasady </w:t>
      </w:r>
      <w:r w:rsidR="00017B31">
        <w:rPr>
          <w:rFonts w:eastAsia="SimSun" w:cstheme="minorHAnsi"/>
          <w:sz w:val="24"/>
          <w:szCs w:val="24"/>
          <w:lang w:val="pl-PL"/>
        </w:rPr>
        <w:t xml:space="preserve">bezpieczeństwa i </w:t>
      </w:r>
      <w:r w:rsidRPr="004A7E4E">
        <w:rPr>
          <w:rFonts w:eastAsia="SimSun" w:cstheme="minorHAnsi"/>
          <w:sz w:val="24"/>
          <w:szCs w:val="24"/>
          <w:lang w:val="pl-PL"/>
        </w:rPr>
        <w:t>postępowania w różnych sytuacjach życiowych, tak, aby uniknąć zagrożeń. Nauczyciele kształtują w nich umiejętność rozpoznawania niebezpieczeństw, unikania niepotrzebnego ryzyka oraz umiejętność radzenia sobie w trudnych sytuacjach. Należy zapewnić dzieciom maksim</w:t>
      </w:r>
      <w:r w:rsidR="00AA46C0">
        <w:rPr>
          <w:rFonts w:eastAsia="SimSun" w:cstheme="minorHAnsi"/>
          <w:sz w:val="24"/>
          <w:szCs w:val="24"/>
          <w:lang w:val="pl-PL"/>
        </w:rPr>
        <w:t>um uwagi i zainteresowania oraz</w:t>
      </w:r>
      <w:r w:rsidRPr="004A7E4E">
        <w:rPr>
          <w:rFonts w:eastAsia="SimSun" w:cstheme="minorHAnsi"/>
          <w:sz w:val="24"/>
          <w:szCs w:val="24"/>
          <w:lang w:val="pl-PL"/>
        </w:rPr>
        <w:t xml:space="preserve"> w miarę możliwośc</w:t>
      </w:r>
      <w:r w:rsidR="00017B31">
        <w:rPr>
          <w:rFonts w:eastAsia="SimSun" w:cstheme="minorHAnsi"/>
          <w:sz w:val="24"/>
          <w:szCs w:val="24"/>
          <w:lang w:val="pl-PL"/>
        </w:rPr>
        <w:t xml:space="preserve">i, zorganizować im czas. </w:t>
      </w:r>
      <w:r w:rsidR="00017B31">
        <w:rPr>
          <w:rFonts w:eastAsia="SimSun" w:cstheme="minorHAnsi"/>
          <w:sz w:val="24"/>
          <w:szCs w:val="24"/>
          <w:lang w:val="pl-PL"/>
        </w:rPr>
        <w:br/>
        <w:t xml:space="preserve">Dzieci w przedszkolu poznają zasady </w:t>
      </w:r>
      <w:r w:rsidRPr="004A7E4E">
        <w:rPr>
          <w:rFonts w:eastAsia="SimSun" w:cstheme="minorHAnsi"/>
          <w:sz w:val="24"/>
          <w:szCs w:val="24"/>
          <w:lang w:val="pl-PL"/>
        </w:rPr>
        <w:t xml:space="preserve">współżycia w grupie </w:t>
      </w:r>
      <w:r w:rsidR="004C06F5" w:rsidRPr="004A7E4E">
        <w:rPr>
          <w:rFonts w:eastAsia="SimSun" w:cstheme="minorHAnsi"/>
          <w:sz w:val="24"/>
          <w:szCs w:val="24"/>
          <w:lang w:val="pl-PL"/>
        </w:rPr>
        <w:t>rówieśniczej</w:t>
      </w:r>
      <w:r w:rsidRPr="004A7E4E">
        <w:rPr>
          <w:rFonts w:eastAsia="SimSun" w:cstheme="minorHAnsi"/>
          <w:sz w:val="24"/>
          <w:szCs w:val="24"/>
          <w:lang w:val="pl-PL"/>
        </w:rPr>
        <w:t>, socjalizacji.</w:t>
      </w:r>
    </w:p>
    <w:p w14:paraId="4E486968" w14:textId="408F1F4E" w:rsidR="00AB49B5" w:rsidRPr="004A7E4E" w:rsidRDefault="00313AB3">
      <w:pPr>
        <w:spacing w:line="360" w:lineRule="auto"/>
        <w:jc w:val="both"/>
        <w:rPr>
          <w:rFonts w:eastAsia="SimSun" w:cstheme="minorHAnsi"/>
          <w:sz w:val="24"/>
          <w:szCs w:val="24"/>
          <w:lang w:val="pl-PL"/>
        </w:rPr>
      </w:pPr>
      <w:r w:rsidRPr="004A7E4E">
        <w:rPr>
          <w:rFonts w:eastAsia="SimSun" w:cstheme="minorHAnsi"/>
          <w:sz w:val="24"/>
          <w:szCs w:val="24"/>
          <w:lang w:val="pl-PL"/>
        </w:rPr>
        <w:t xml:space="preserve">Nauczyciele w toku różnych zajęć oraz zabaw z dziećmi, zwracają szczególną uwagę na bezpieczeństwo oraz zachowanie dzieci względem siebie. Nauczyciele uczą dzieci zachowań pożądanych - życzliwości, uprzejmości, sprawiedliwości, właściwego stawiania granic. </w:t>
      </w:r>
      <w:r w:rsidR="00AA46C0">
        <w:rPr>
          <w:rFonts w:eastAsia="SimSun" w:cstheme="minorHAnsi"/>
          <w:sz w:val="24"/>
          <w:szCs w:val="24"/>
          <w:lang w:val="pl-PL"/>
        </w:rPr>
        <w:t xml:space="preserve">   </w:t>
      </w:r>
      <w:r w:rsidR="007866AD">
        <w:rPr>
          <w:rFonts w:eastAsia="SimSun" w:cstheme="minorHAnsi"/>
          <w:sz w:val="24"/>
          <w:szCs w:val="24"/>
          <w:lang w:val="pl-PL"/>
        </w:rPr>
        <w:t xml:space="preserve">                          </w:t>
      </w:r>
      <w:r w:rsidR="00AA46C0">
        <w:rPr>
          <w:rFonts w:eastAsia="SimSun" w:cstheme="minorHAnsi"/>
          <w:sz w:val="24"/>
          <w:szCs w:val="24"/>
          <w:lang w:val="pl-PL"/>
        </w:rPr>
        <w:t xml:space="preserve">                  </w:t>
      </w:r>
      <w:r w:rsidRPr="004A7E4E">
        <w:rPr>
          <w:rFonts w:eastAsia="SimSun" w:cstheme="minorHAnsi"/>
          <w:sz w:val="24"/>
          <w:szCs w:val="24"/>
          <w:lang w:val="pl-PL"/>
        </w:rPr>
        <w:t>Za prawidłowe postawy dzieci są nagradzane.</w:t>
      </w:r>
    </w:p>
    <w:p w14:paraId="4B009F56" w14:textId="77777777" w:rsidR="00AB49B5" w:rsidRPr="004A7E4E" w:rsidRDefault="00AB49B5">
      <w:pPr>
        <w:spacing w:line="360" w:lineRule="auto"/>
        <w:jc w:val="both"/>
        <w:rPr>
          <w:rFonts w:eastAsia="SimSun" w:cstheme="minorHAnsi"/>
          <w:sz w:val="24"/>
          <w:szCs w:val="24"/>
          <w:lang w:val="pl-PL"/>
        </w:rPr>
      </w:pPr>
    </w:p>
    <w:p w14:paraId="71ED76F0" w14:textId="77777777" w:rsidR="00AB49B5" w:rsidRPr="004A7E4E" w:rsidRDefault="00313AB3">
      <w:pPr>
        <w:spacing w:line="360" w:lineRule="auto"/>
        <w:jc w:val="both"/>
        <w:rPr>
          <w:rFonts w:eastAsia="SimSun" w:cstheme="minorHAnsi"/>
          <w:b/>
          <w:bCs/>
          <w:sz w:val="24"/>
          <w:szCs w:val="24"/>
          <w:lang w:val="pl-PL"/>
        </w:rPr>
      </w:pPr>
      <w:r w:rsidRPr="004A7E4E">
        <w:rPr>
          <w:rFonts w:eastAsia="SimSun" w:cstheme="minorHAnsi"/>
          <w:b/>
          <w:bCs/>
          <w:sz w:val="24"/>
          <w:szCs w:val="24"/>
          <w:lang w:val="pl-PL"/>
        </w:rPr>
        <w:lastRenderedPageBreak/>
        <w:t>Zachowania niepożądane w relacji dziecko-dziecko:</w:t>
      </w:r>
    </w:p>
    <w:p w14:paraId="3DF8C714"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xml:space="preserve">Dzieci zostają zapoznane z zasadami regulującymi funkcjonowanie grupy </w:t>
      </w:r>
      <w:r w:rsidR="00017B31" w:rsidRPr="004A7E4E">
        <w:rPr>
          <w:rFonts w:eastAsia="SimSun" w:cstheme="minorHAnsi"/>
          <w:color w:val="000000"/>
          <w:sz w:val="24"/>
          <w:szCs w:val="24"/>
          <w:lang w:val="pl-PL" w:bidi="ar"/>
        </w:rPr>
        <w:t xml:space="preserve">uwzględniającymi prawa dziecka. </w:t>
      </w:r>
      <w:r w:rsidR="00565C47">
        <w:rPr>
          <w:rFonts w:eastAsia="SimSun" w:cstheme="minorHAnsi"/>
          <w:color w:val="000000"/>
          <w:sz w:val="24"/>
          <w:szCs w:val="24"/>
          <w:lang w:val="pl-PL" w:bidi="ar"/>
        </w:rPr>
        <w:t>Znają obowiązujący  system nagradzania i ponoszenia  konsekwencji własnego zachowania.</w:t>
      </w:r>
    </w:p>
    <w:p w14:paraId="0BFA27B4"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Pozytywne zachowania dzieci wzmacniane są poprzez nagradzanie: słowne (pochwała indywidualna, pochwała w obecności dzieci), nagroda rzeczowa, pochwała przekazana rodzicowi. W każdej sytuacji dziecko jest informowane o konsekwencji swojego zachowania. Po zauważeniu zachowań niepożądanych, z każdym dzieckiem jest przeprowadzana rozmowa.</w:t>
      </w:r>
      <w:r w:rsidR="007E08A2">
        <w:rPr>
          <w:rFonts w:eastAsia="SimSun" w:cstheme="minorHAnsi"/>
          <w:color w:val="000000"/>
          <w:sz w:val="24"/>
          <w:szCs w:val="24"/>
          <w:lang w:val="pl-PL" w:bidi="ar"/>
        </w:rPr>
        <w:t xml:space="preserve"> Nauczyciel  może przeprowadzić  rozmowę z rodzicami dziecka  w celu  ustalenia  dalszych działań wychowawczych.</w:t>
      </w:r>
    </w:p>
    <w:p w14:paraId="16D1EB47"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Zachowania niepożądane:</w:t>
      </w:r>
    </w:p>
    <w:p w14:paraId="0E3BAFD4"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obrażanie kolegi/koleżanki</w:t>
      </w:r>
    </w:p>
    <w:p w14:paraId="22D511DD"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xml:space="preserve">- wszelka przemoc fizyczna: bicie/popychanie/szturchanie/gryzienie/plucie/kopanie </w:t>
      </w:r>
    </w:p>
    <w:p w14:paraId="631B0773"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wyzwiska kierowane w stronę kolegi/koleżanki</w:t>
      </w:r>
    </w:p>
    <w:p w14:paraId="1EF9C183"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używanie niecenzuralnych słów</w:t>
      </w:r>
    </w:p>
    <w:p w14:paraId="6E81864B" w14:textId="77777777" w:rsidR="00AB49B5"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dotykanie miejsc intymnych/podglądanie kolegi/koleżanki w ubikacji/ pokazywanie miejsc intymnych</w:t>
      </w:r>
      <w:r w:rsidR="000B621C">
        <w:rPr>
          <w:rFonts w:eastAsia="SimSun" w:cstheme="minorHAnsi"/>
          <w:color w:val="000000"/>
          <w:sz w:val="24"/>
          <w:szCs w:val="24"/>
          <w:lang w:val="pl-PL" w:bidi="ar"/>
        </w:rPr>
        <w:t>.</w:t>
      </w:r>
    </w:p>
    <w:p w14:paraId="7A09E4ED" w14:textId="77777777" w:rsidR="00565C47" w:rsidRDefault="00565C47">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Konsekwencję  złego zachowania  stanowi odsunięcie od zabawy</w:t>
      </w:r>
      <w:r w:rsidR="008E3CCA">
        <w:rPr>
          <w:rFonts w:eastAsia="SimSun" w:cstheme="minorHAnsi"/>
          <w:color w:val="000000"/>
          <w:sz w:val="24"/>
          <w:szCs w:val="24"/>
          <w:lang w:val="pl-PL" w:bidi="ar"/>
        </w:rPr>
        <w:t>, posadzenie do stolika</w:t>
      </w:r>
      <w:r>
        <w:rPr>
          <w:rFonts w:eastAsia="SimSun" w:cstheme="minorHAnsi"/>
          <w:color w:val="000000"/>
          <w:sz w:val="24"/>
          <w:szCs w:val="24"/>
          <w:lang w:val="pl-PL" w:bidi="ar"/>
        </w:rPr>
        <w:t>,</w:t>
      </w:r>
      <w:r w:rsidR="008E3CCA">
        <w:rPr>
          <w:rFonts w:eastAsia="SimSun" w:cstheme="minorHAnsi"/>
          <w:color w:val="000000"/>
          <w:sz w:val="24"/>
          <w:szCs w:val="24"/>
          <w:lang w:val="pl-PL" w:bidi="ar"/>
        </w:rPr>
        <w:t xml:space="preserve"> zwrócenie uwagi</w:t>
      </w:r>
      <w:r>
        <w:rPr>
          <w:rFonts w:eastAsia="SimSun" w:cstheme="minorHAnsi"/>
          <w:color w:val="000000"/>
          <w:sz w:val="24"/>
          <w:szCs w:val="24"/>
          <w:lang w:val="pl-PL" w:bidi="ar"/>
        </w:rPr>
        <w:t>, naprawa popsutej zabawki.</w:t>
      </w:r>
    </w:p>
    <w:p w14:paraId="68A057B3" w14:textId="644D5735" w:rsidR="00565C47" w:rsidRDefault="007E08A2">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Nie stosuje się</w:t>
      </w:r>
      <w:r w:rsidR="00565C47">
        <w:rPr>
          <w:rFonts w:eastAsia="SimSun" w:cstheme="minorHAnsi"/>
          <w:color w:val="000000"/>
          <w:sz w:val="24"/>
          <w:szCs w:val="24"/>
          <w:lang w:val="pl-PL" w:bidi="ar"/>
        </w:rPr>
        <w:t xml:space="preserve"> kar cielesnych(np.</w:t>
      </w:r>
      <w:r>
        <w:rPr>
          <w:rFonts w:eastAsia="SimSun" w:cstheme="minorHAnsi"/>
          <w:color w:val="000000"/>
          <w:sz w:val="24"/>
          <w:szCs w:val="24"/>
          <w:lang w:val="pl-PL" w:bidi="ar"/>
        </w:rPr>
        <w:t xml:space="preserve"> bicie, popychanie, szarpanie</w:t>
      </w:r>
      <w:r w:rsidR="00565C47">
        <w:rPr>
          <w:rFonts w:eastAsia="SimSun" w:cstheme="minorHAnsi"/>
          <w:color w:val="000000"/>
          <w:sz w:val="24"/>
          <w:szCs w:val="24"/>
          <w:lang w:val="pl-PL" w:bidi="ar"/>
        </w:rPr>
        <w:t>, słownych (np. wyśmiewanie</w:t>
      </w:r>
      <w:r>
        <w:rPr>
          <w:rFonts w:eastAsia="SimSun" w:cstheme="minorHAnsi"/>
          <w:color w:val="000000"/>
          <w:sz w:val="24"/>
          <w:szCs w:val="24"/>
          <w:lang w:val="pl-PL" w:bidi="ar"/>
        </w:rPr>
        <w:t>, p</w:t>
      </w:r>
      <w:r w:rsidR="007866AD">
        <w:rPr>
          <w:rFonts w:eastAsia="SimSun" w:cstheme="minorHAnsi"/>
          <w:color w:val="000000"/>
          <w:sz w:val="24"/>
          <w:szCs w:val="24"/>
          <w:lang w:val="pl-PL" w:bidi="ar"/>
        </w:rPr>
        <w:t>rzezwiska</w:t>
      </w:r>
      <w:r w:rsidR="008E3CCA">
        <w:rPr>
          <w:rFonts w:eastAsia="SimSun" w:cstheme="minorHAnsi"/>
          <w:color w:val="000000"/>
          <w:sz w:val="24"/>
          <w:szCs w:val="24"/>
          <w:lang w:val="pl-PL" w:bidi="ar"/>
        </w:rPr>
        <w:t>,</w:t>
      </w:r>
      <w:r w:rsidR="007866AD">
        <w:rPr>
          <w:rFonts w:eastAsia="SimSun" w:cstheme="minorHAnsi"/>
          <w:color w:val="000000"/>
          <w:sz w:val="24"/>
          <w:szCs w:val="24"/>
          <w:lang w:val="pl-PL" w:bidi="ar"/>
        </w:rPr>
        <w:t xml:space="preserve"> </w:t>
      </w:r>
      <w:r w:rsidR="008E3CCA">
        <w:rPr>
          <w:rFonts w:eastAsia="SimSun" w:cstheme="minorHAnsi"/>
          <w:color w:val="000000"/>
          <w:sz w:val="24"/>
          <w:szCs w:val="24"/>
          <w:lang w:val="pl-PL" w:bidi="ar"/>
        </w:rPr>
        <w:t>zmuszanie</w:t>
      </w:r>
      <w:r>
        <w:rPr>
          <w:rFonts w:eastAsia="SimSun" w:cstheme="minorHAnsi"/>
          <w:color w:val="000000"/>
          <w:sz w:val="24"/>
          <w:szCs w:val="24"/>
          <w:lang w:val="pl-PL" w:bidi="ar"/>
        </w:rPr>
        <w:t>, negowanie uczuć.</w:t>
      </w:r>
    </w:p>
    <w:p w14:paraId="6A5154C0" w14:textId="77777777" w:rsidR="00565C47" w:rsidRDefault="00565C47">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W sytuacji zagrożeni życia  dopuszcza się  zastosowania przytrzymania, holding.</w:t>
      </w:r>
    </w:p>
    <w:p w14:paraId="4D2D4B13" w14:textId="764E663B" w:rsidR="003D7CCC" w:rsidRPr="00AF1FE3" w:rsidRDefault="00565C47" w:rsidP="00AF1FE3">
      <w:pPr>
        <w:spacing w:line="360" w:lineRule="auto"/>
        <w:jc w:val="both"/>
        <w:rPr>
          <w:rFonts w:eastAsia="SimSun" w:cstheme="minorHAnsi"/>
          <w:color w:val="000000"/>
          <w:sz w:val="24"/>
          <w:szCs w:val="24"/>
          <w:lang w:val="pl-PL" w:bidi="ar"/>
        </w:rPr>
      </w:pPr>
      <w:r>
        <w:rPr>
          <w:rFonts w:eastAsia="SimSun" w:cstheme="minorHAnsi"/>
          <w:color w:val="000000"/>
          <w:sz w:val="24"/>
          <w:szCs w:val="24"/>
          <w:lang w:val="pl-PL" w:bidi="ar"/>
        </w:rPr>
        <w:t xml:space="preserve">Procedura postepowania z dzieckiem  sprawiającym  trudności wychowawcze </w:t>
      </w:r>
      <w:r w:rsidR="000A0D64">
        <w:rPr>
          <w:rFonts w:eastAsia="SimSun" w:cstheme="minorHAnsi"/>
          <w:color w:val="000000"/>
          <w:sz w:val="24"/>
          <w:szCs w:val="24"/>
          <w:lang w:val="pl-PL" w:bidi="ar"/>
        </w:rPr>
        <w:t xml:space="preserve"> znajduje się </w:t>
      </w:r>
      <w:r w:rsidR="007866AD">
        <w:rPr>
          <w:rFonts w:eastAsia="SimSun" w:cstheme="minorHAnsi"/>
          <w:color w:val="000000"/>
          <w:sz w:val="24"/>
          <w:szCs w:val="24"/>
          <w:lang w:val="pl-PL" w:bidi="ar"/>
        </w:rPr>
        <w:t xml:space="preserve">                           </w:t>
      </w:r>
      <w:r w:rsidR="00AA46C0">
        <w:rPr>
          <w:rFonts w:eastAsia="SimSun" w:cstheme="minorHAnsi"/>
          <w:color w:val="000000"/>
          <w:sz w:val="24"/>
          <w:szCs w:val="24"/>
          <w:lang w:val="pl-PL" w:bidi="ar"/>
        </w:rPr>
        <w:t xml:space="preserve">      </w:t>
      </w:r>
      <w:r w:rsidR="000A0D64">
        <w:rPr>
          <w:rFonts w:eastAsia="SimSun" w:cstheme="minorHAnsi"/>
          <w:color w:val="000000"/>
          <w:sz w:val="24"/>
          <w:szCs w:val="24"/>
          <w:lang w:val="pl-PL" w:bidi="ar"/>
        </w:rPr>
        <w:t>w księdze procedur przedszkola.</w:t>
      </w:r>
      <w:r w:rsidR="009779DA">
        <w:rPr>
          <w:rFonts w:eastAsia="SimSun" w:cstheme="minorHAnsi"/>
          <w:color w:val="000000"/>
          <w:sz w:val="24"/>
          <w:szCs w:val="24"/>
          <w:lang w:val="pl-PL" w:bidi="ar"/>
        </w:rPr>
        <w:t xml:space="preserve"> </w:t>
      </w:r>
      <w:r w:rsidR="000A0D64">
        <w:rPr>
          <w:rFonts w:eastAsia="SimSun" w:cstheme="minorHAnsi"/>
          <w:color w:val="000000"/>
          <w:sz w:val="24"/>
          <w:szCs w:val="24"/>
          <w:lang w:val="pl-PL" w:bidi="ar"/>
        </w:rPr>
        <w:t xml:space="preserve"> </w:t>
      </w:r>
      <w:r w:rsidR="003D7CCC">
        <w:rPr>
          <w:rFonts w:eastAsia="SimSun" w:cstheme="minorHAnsi"/>
          <w:color w:val="000000"/>
          <w:sz w:val="24"/>
          <w:szCs w:val="24"/>
          <w:lang w:val="pl-PL" w:bidi="ar"/>
        </w:rPr>
        <w:t xml:space="preserve"> Rodzice są</w:t>
      </w:r>
      <w:r w:rsidR="007E08A2">
        <w:rPr>
          <w:rFonts w:eastAsia="SimSun" w:cstheme="minorHAnsi"/>
          <w:color w:val="000000"/>
          <w:sz w:val="24"/>
          <w:szCs w:val="24"/>
          <w:lang w:val="pl-PL" w:bidi="ar"/>
        </w:rPr>
        <w:t xml:space="preserve"> zapoznawani  z obowiązującymi zasadami.</w:t>
      </w:r>
    </w:p>
    <w:p w14:paraId="5DA6055F" w14:textId="77777777" w:rsidR="004C06F5" w:rsidRPr="004A7E4E" w:rsidRDefault="004C06F5">
      <w:pPr>
        <w:rPr>
          <w:rFonts w:cstheme="minorHAnsi"/>
          <w:lang w:val="pl-PL"/>
        </w:rPr>
      </w:pPr>
      <w:r w:rsidRPr="004A7E4E">
        <w:rPr>
          <w:rFonts w:cstheme="minorHAnsi"/>
          <w:lang w:val="pl-PL"/>
        </w:rPr>
        <w:br w:type="page"/>
      </w:r>
    </w:p>
    <w:p w14:paraId="4528F5D0" w14:textId="77777777" w:rsidR="00AB49B5" w:rsidRPr="004A7E4E" w:rsidRDefault="009749C0">
      <w:pPr>
        <w:spacing w:line="360" w:lineRule="auto"/>
        <w:jc w:val="right"/>
        <w:rPr>
          <w:rFonts w:cstheme="minorHAnsi"/>
          <w:lang w:val="pl-PL"/>
        </w:rPr>
      </w:pPr>
      <w:r>
        <w:rPr>
          <w:rFonts w:cstheme="minorHAnsi"/>
          <w:lang w:val="pl-PL"/>
        </w:rPr>
        <w:lastRenderedPageBreak/>
        <w:t xml:space="preserve">Załącznik Nr </w:t>
      </w:r>
      <w:r w:rsidR="00861CF3">
        <w:rPr>
          <w:rFonts w:cstheme="minorHAnsi"/>
          <w:lang w:val="pl-PL"/>
        </w:rPr>
        <w:t>5</w:t>
      </w:r>
      <w:r w:rsidR="00313AB3" w:rsidRPr="004A7E4E">
        <w:rPr>
          <w:rFonts w:cstheme="minorHAnsi"/>
          <w:lang w:val="pl-PL"/>
        </w:rPr>
        <w:t xml:space="preserve"> do Polityki Ochrony </w:t>
      </w:r>
      <w:r w:rsidR="00313AB3" w:rsidRPr="004A7E4E">
        <w:rPr>
          <w:rFonts w:cstheme="minorHAnsi"/>
          <w:lang w:val="pl-PL"/>
        </w:rPr>
        <w:br/>
        <w:t xml:space="preserve">dzieci przed krzywdzeniem </w:t>
      </w:r>
      <w:r w:rsidR="00313AB3" w:rsidRPr="004A7E4E">
        <w:rPr>
          <w:rFonts w:cstheme="minorHAnsi"/>
          <w:lang w:val="pl-PL"/>
        </w:rPr>
        <w:br/>
        <w:t>w Przedszkolu</w:t>
      </w:r>
      <w:r w:rsidR="000B621C">
        <w:rPr>
          <w:rFonts w:cstheme="minorHAnsi"/>
          <w:lang w:val="pl-PL"/>
        </w:rPr>
        <w:t xml:space="preserve"> w Pogwizdowie</w:t>
      </w:r>
    </w:p>
    <w:p w14:paraId="4F6B0068" w14:textId="77777777" w:rsidR="00AB49B5" w:rsidRPr="004A7E4E" w:rsidRDefault="00AB49B5">
      <w:pPr>
        <w:spacing w:line="360" w:lineRule="auto"/>
        <w:jc w:val="both"/>
        <w:rPr>
          <w:rFonts w:cstheme="minorHAnsi"/>
          <w:sz w:val="24"/>
          <w:szCs w:val="24"/>
          <w:lang w:val="pl-PL"/>
        </w:rPr>
      </w:pPr>
    </w:p>
    <w:p w14:paraId="56FB796F" w14:textId="77777777" w:rsidR="00AB49B5" w:rsidRPr="004A7E4E" w:rsidRDefault="00AB49B5">
      <w:pPr>
        <w:spacing w:line="360" w:lineRule="auto"/>
        <w:jc w:val="both"/>
        <w:rPr>
          <w:rFonts w:cstheme="minorHAnsi"/>
          <w:lang w:val="pl-PL"/>
        </w:rPr>
      </w:pPr>
    </w:p>
    <w:p w14:paraId="086E877F" w14:textId="77777777" w:rsidR="00AB49B5" w:rsidRPr="004A7E4E" w:rsidRDefault="00313AB3">
      <w:pPr>
        <w:spacing w:line="360" w:lineRule="auto"/>
        <w:jc w:val="center"/>
        <w:rPr>
          <w:rFonts w:cstheme="minorHAnsi"/>
          <w:sz w:val="24"/>
          <w:szCs w:val="24"/>
          <w:lang w:val="pl-PL"/>
        </w:rPr>
      </w:pPr>
      <w:r w:rsidRPr="004A7E4E">
        <w:rPr>
          <w:rFonts w:eastAsia="TimesNewRomanPS-BoldMT" w:cstheme="minorHAnsi"/>
          <w:b/>
          <w:bCs/>
          <w:color w:val="000000"/>
          <w:sz w:val="24"/>
          <w:szCs w:val="24"/>
          <w:lang w:val="pl-PL" w:bidi="ar"/>
        </w:rPr>
        <w:t>Wzór - zawiadomienie o popełnieniu przestępstwa</w:t>
      </w:r>
    </w:p>
    <w:p w14:paraId="1350C365" w14:textId="77777777" w:rsidR="00AB49B5" w:rsidRPr="004A7E4E" w:rsidRDefault="00313AB3">
      <w:pPr>
        <w:spacing w:line="360" w:lineRule="auto"/>
        <w:jc w:val="right"/>
        <w:rPr>
          <w:rFonts w:cstheme="minorHAnsi"/>
          <w:lang w:val="pl-PL"/>
        </w:rPr>
      </w:pPr>
      <w:r w:rsidRPr="004A7E4E">
        <w:rPr>
          <w:rFonts w:eastAsia="TimesNewRomanPS-ItalicMT" w:cstheme="minorHAnsi"/>
          <w:i/>
          <w:iCs/>
          <w:color w:val="000000"/>
          <w:sz w:val="24"/>
          <w:szCs w:val="24"/>
          <w:lang w:val="pl-PL" w:bidi="ar"/>
        </w:rPr>
        <w:t xml:space="preserve">……………………………………… </w:t>
      </w:r>
    </w:p>
    <w:p w14:paraId="1C64AC45" w14:textId="77777777" w:rsidR="00AB49B5" w:rsidRPr="004A7E4E" w:rsidRDefault="00313AB3">
      <w:pPr>
        <w:spacing w:line="360" w:lineRule="auto"/>
        <w:jc w:val="right"/>
        <w:rPr>
          <w:rFonts w:cstheme="minorHAnsi"/>
          <w:sz w:val="24"/>
          <w:szCs w:val="24"/>
          <w:lang w:val="pl-PL"/>
        </w:rPr>
      </w:pPr>
      <w:r w:rsidRPr="004A7E4E">
        <w:rPr>
          <w:rFonts w:eastAsia="TimesNewRomanPS-ItalicMT" w:cstheme="minorHAnsi"/>
          <w:i/>
          <w:iCs/>
          <w:color w:val="000000"/>
          <w:sz w:val="24"/>
          <w:szCs w:val="24"/>
          <w:lang w:val="pl-PL" w:bidi="ar"/>
        </w:rPr>
        <w:t xml:space="preserve">(miejscowość, data) </w:t>
      </w:r>
    </w:p>
    <w:p w14:paraId="5D319DD8" w14:textId="77777777" w:rsidR="00AB49B5" w:rsidRPr="004A7E4E" w:rsidRDefault="00313AB3">
      <w:pPr>
        <w:spacing w:line="360" w:lineRule="auto"/>
        <w:rPr>
          <w:rFonts w:cstheme="minorHAnsi"/>
          <w:sz w:val="18"/>
          <w:szCs w:val="18"/>
          <w:lang w:val="pl-PL"/>
        </w:rPr>
      </w:pPr>
      <w:r w:rsidRPr="004A7E4E">
        <w:rPr>
          <w:rFonts w:eastAsia="SimSun" w:cstheme="minorHAnsi"/>
          <w:color w:val="000000"/>
          <w:sz w:val="24"/>
          <w:szCs w:val="24"/>
          <w:lang w:val="pl-PL" w:bidi="ar"/>
        </w:rPr>
        <w:t>....................................................</w:t>
      </w:r>
      <w:r w:rsidRPr="004A7E4E">
        <w:rPr>
          <w:rFonts w:eastAsia="SimSun" w:cstheme="minorHAnsi"/>
          <w:color w:val="000000"/>
          <w:sz w:val="24"/>
          <w:szCs w:val="24"/>
          <w:lang w:val="pl-PL" w:bidi="ar"/>
        </w:rPr>
        <w:br/>
      </w:r>
      <w:r w:rsidRPr="004A7E4E">
        <w:rPr>
          <w:rFonts w:eastAsia="SimSun" w:cstheme="minorHAnsi"/>
          <w:color w:val="000000"/>
          <w:sz w:val="18"/>
          <w:szCs w:val="18"/>
          <w:lang w:val="pl-PL" w:bidi="ar"/>
        </w:rPr>
        <w:t xml:space="preserve">Imię i nazwisko osoby </w:t>
      </w:r>
    </w:p>
    <w:p w14:paraId="53814BF2" w14:textId="77777777" w:rsidR="00AB49B5" w:rsidRPr="004A7E4E" w:rsidRDefault="00313AB3">
      <w:pPr>
        <w:spacing w:line="360" w:lineRule="auto"/>
        <w:jc w:val="both"/>
        <w:rPr>
          <w:rFonts w:cstheme="minorHAnsi"/>
          <w:lang w:val="pl-PL"/>
        </w:rPr>
      </w:pPr>
      <w:r w:rsidRPr="004A7E4E">
        <w:rPr>
          <w:rFonts w:eastAsia="SimSun" w:cstheme="minorHAnsi"/>
          <w:color w:val="000000"/>
          <w:sz w:val="18"/>
          <w:szCs w:val="18"/>
          <w:lang w:val="pl-PL" w:bidi="ar"/>
        </w:rPr>
        <w:t>lub nazwa instytucji zgłaszającej</w:t>
      </w:r>
      <w:r w:rsidRPr="004A7E4E">
        <w:rPr>
          <w:rFonts w:eastAsia="SimSun" w:cstheme="minorHAnsi"/>
          <w:color w:val="000000"/>
          <w:sz w:val="24"/>
          <w:szCs w:val="24"/>
          <w:lang w:val="pl-PL" w:bidi="ar"/>
        </w:rPr>
        <w:t xml:space="preserve"> </w:t>
      </w:r>
    </w:p>
    <w:p w14:paraId="224B7302" w14:textId="77777777" w:rsidR="00AB49B5" w:rsidRPr="004A7E4E" w:rsidRDefault="00313AB3">
      <w:pPr>
        <w:spacing w:line="360" w:lineRule="auto"/>
        <w:jc w:val="both"/>
        <w:rPr>
          <w:rFonts w:cstheme="minorHAnsi"/>
          <w:sz w:val="18"/>
          <w:szCs w:val="18"/>
          <w:lang w:val="pl-PL"/>
        </w:rPr>
      </w:pPr>
      <w:r w:rsidRPr="004A7E4E">
        <w:rPr>
          <w:rFonts w:eastAsia="SimSun" w:cstheme="minorHAnsi"/>
          <w:color w:val="000000"/>
          <w:sz w:val="18"/>
          <w:szCs w:val="18"/>
          <w:lang w:val="pl-PL" w:bidi="ar"/>
        </w:rPr>
        <w:t xml:space="preserve">Adres, pieczęć instytucji </w:t>
      </w:r>
    </w:p>
    <w:p w14:paraId="4387E360" w14:textId="77777777" w:rsidR="00AB49B5" w:rsidRPr="004A7E4E" w:rsidRDefault="00313AB3">
      <w:pPr>
        <w:spacing w:line="360" w:lineRule="auto"/>
        <w:jc w:val="right"/>
        <w:rPr>
          <w:rFonts w:cstheme="minorHAnsi"/>
          <w:lang w:val="pl-PL"/>
        </w:rPr>
      </w:pPr>
      <w:r w:rsidRPr="004A7E4E">
        <w:rPr>
          <w:rFonts w:eastAsia="SimSun" w:cstheme="minorHAnsi"/>
          <w:color w:val="000000"/>
          <w:sz w:val="24"/>
          <w:szCs w:val="24"/>
          <w:lang w:val="pl-PL" w:bidi="ar"/>
        </w:rPr>
        <w:t xml:space="preserve">Do: </w:t>
      </w:r>
    </w:p>
    <w:p w14:paraId="4F2AB6EF" w14:textId="77777777" w:rsidR="00AB49B5" w:rsidRPr="004A7E4E" w:rsidRDefault="00313AB3">
      <w:pPr>
        <w:spacing w:line="360" w:lineRule="auto"/>
        <w:jc w:val="right"/>
        <w:rPr>
          <w:rFonts w:eastAsia="TimesNewRomanPS-ItalicMT" w:cstheme="minorHAnsi"/>
          <w:color w:val="000000"/>
          <w:sz w:val="24"/>
          <w:szCs w:val="24"/>
          <w:lang w:val="pl-PL" w:bidi="ar"/>
        </w:rPr>
      </w:pPr>
      <w:r w:rsidRPr="004A7E4E">
        <w:rPr>
          <w:rFonts w:eastAsia="TimesNewRomanPS-ItalicMT" w:cstheme="minorHAnsi"/>
          <w:color w:val="000000"/>
          <w:sz w:val="24"/>
          <w:szCs w:val="24"/>
          <w:lang w:val="pl-PL" w:bidi="ar"/>
        </w:rPr>
        <w:t xml:space="preserve">(dane jednostki Policji lub prokuratury) </w:t>
      </w:r>
    </w:p>
    <w:p w14:paraId="34B8DF98" w14:textId="77777777" w:rsidR="00AB49B5" w:rsidRPr="004A7E4E" w:rsidRDefault="00AB49B5">
      <w:pPr>
        <w:spacing w:line="360" w:lineRule="auto"/>
        <w:jc w:val="both"/>
        <w:rPr>
          <w:rFonts w:eastAsia="TimesNewRomanPS-ItalicMT" w:cstheme="minorHAnsi"/>
          <w:color w:val="000000"/>
          <w:sz w:val="24"/>
          <w:szCs w:val="24"/>
          <w:lang w:val="pl-PL" w:bidi="ar"/>
        </w:rPr>
      </w:pPr>
    </w:p>
    <w:p w14:paraId="33668BDB" w14:textId="77777777" w:rsidR="00AB49B5" w:rsidRPr="004A7E4E" w:rsidRDefault="00AB49B5">
      <w:pPr>
        <w:spacing w:line="360" w:lineRule="auto"/>
        <w:jc w:val="both"/>
        <w:rPr>
          <w:rFonts w:eastAsia="TimesNewRomanPS-ItalicMT" w:cstheme="minorHAnsi"/>
          <w:color w:val="000000"/>
          <w:sz w:val="24"/>
          <w:szCs w:val="24"/>
          <w:lang w:val="pl-PL" w:bidi="ar"/>
        </w:rPr>
      </w:pPr>
    </w:p>
    <w:p w14:paraId="00102EE6" w14:textId="77777777" w:rsidR="00AB49B5" w:rsidRPr="004A7E4E" w:rsidRDefault="00313AB3">
      <w:pPr>
        <w:spacing w:line="360" w:lineRule="auto"/>
        <w:jc w:val="center"/>
        <w:rPr>
          <w:rFonts w:cstheme="minorHAnsi"/>
          <w:sz w:val="24"/>
          <w:szCs w:val="24"/>
          <w:lang w:val="pl-PL"/>
        </w:rPr>
      </w:pPr>
      <w:r w:rsidRPr="004A7E4E">
        <w:rPr>
          <w:rFonts w:eastAsia="TimesNewRomanPS-BoldMT" w:cstheme="minorHAnsi"/>
          <w:b/>
          <w:bCs/>
          <w:color w:val="000000"/>
          <w:sz w:val="24"/>
          <w:szCs w:val="24"/>
          <w:lang w:val="pl-PL" w:bidi="ar"/>
        </w:rPr>
        <w:t>ZAWIADOMIENIE</w:t>
      </w:r>
    </w:p>
    <w:p w14:paraId="07E3D4F9" w14:textId="77777777" w:rsidR="00AB49B5" w:rsidRPr="004A7E4E" w:rsidRDefault="00313AB3">
      <w:pPr>
        <w:spacing w:line="360" w:lineRule="auto"/>
        <w:jc w:val="center"/>
        <w:rPr>
          <w:rFonts w:eastAsia="TimesNewRomanPS-BoldMT" w:cstheme="minorHAnsi"/>
          <w:b/>
          <w:bCs/>
          <w:color w:val="000000"/>
          <w:sz w:val="24"/>
          <w:szCs w:val="24"/>
          <w:lang w:val="pl-PL" w:bidi="ar"/>
        </w:rPr>
      </w:pPr>
      <w:r w:rsidRPr="004A7E4E">
        <w:rPr>
          <w:rFonts w:eastAsia="TimesNewRomanPS-BoldMT" w:cstheme="minorHAnsi"/>
          <w:b/>
          <w:bCs/>
          <w:color w:val="000000"/>
          <w:sz w:val="24"/>
          <w:szCs w:val="24"/>
          <w:lang w:val="pl-PL" w:bidi="ar"/>
        </w:rPr>
        <w:t>o popełnieniu przestępstwa wobec dziecka</w:t>
      </w:r>
    </w:p>
    <w:p w14:paraId="4A6DF667" w14:textId="77777777" w:rsidR="00AB49B5" w:rsidRPr="004A7E4E" w:rsidRDefault="00AB49B5">
      <w:pPr>
        <w:spacing w:line="360" w:lineRule="auto"/>
        <w:jc w:val="center"/>
        <w:rPr>
          <w:rFonts w:eastAsia="TimesNewRomanPS-BoldMT" w:cstheme="minorHAnsi"/>
          <w:b/>
          <w:bCs/>
          <w:color w:val="000000"/>
          <w:sz w:val="24"/>
          <w:szCs w:val="24"/>
          <w:lang w:val="pl-PL" w:bidi="ar"/>
        </w:rPr>
      </w:pPr>
    </w:p>
    <w:p w14:paraId="77929969" w14:textId="77777777" w:rsidR="00AB49B5" w:rsidRPr="004A7E4E" w:rsidRDefault="00AB49B5">
      <w:pPr>
        <w:spacing w:line="360" w:lineRule="auto"/>
        <w:jc w:val="center"/>
        <w:rPr>
          <w:rFonts w:eastAsia="TimesNewRomanPS-BoldMT" w:cstheme="minorHAnsi"/>
          <w:b/>
          <w:bCs/>
          <w:color w:val="000000"/>
          <w:sz w:val="24"/>
          <w:szCs w:val="24"/>
          <w:lang w:val="pl-PL" w:bidi="ar"/>
        </w:rPr>
      </w:pPr>
    </w:p>
    <w:p w14:paraId="4E145086"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xml:space="preserve">Zawiadamiam o możliwości popełnienia przestępstwa przez </w:t>
      </w:r>
      <w:r w:rsidRPr="004A7E4E">
        <w:rPr>
          <w:rFonts w:eastAsia="SimSun" w:cstheme="minorHAnsi"/>
          <w:color w:val="000000"/>
          <w:sz w:val="24"/>
          <w:szCs w:val="24"/>
          <w:lang w:val="pl-PL" w:bidi="ar"/>
        </w:rPr>
        <w:br/>
        <w:t>..........................................................................................................................................(dane sprawcy, adres) wobec dziecka</w:t>
      </w:r>
      <w:r w:rsidRPr="004A7E4E">
        <w:rPr>
          <w:rFonts w:eastAsia="SimSun" w:cstheme="minorHAnsi"/>
          <w:color w:val="000000"/>
          <w:sz w:val="24"/>
          <w:szCs w:val="24"/>
          <w:lang w:val="pl-PL" w:bidi="ar"/>
        </w:rPr>
        <w:br/>
        <w:t xml:space="preserve"> .........................................................................................................................................(dane dziecka, adres, dane opiekuna, inne dane np. telefon do opiekunów). </w:t>
      </w:r>
    </w:p>
    <w:p w14:paraId="7C61F66C" w14:textId="77777777" w:rsidR="00AB49B5" w:rsidRPr="004A7E4E" w:rsidRDefault="00AB49B5">
      <w:pPr>
        <w:spacing w:line="360" w:lineRule="auto"/>
        <w:jc w:val="both"/>
        <w:rPr>
          <w:rFonts w:eastAsia="SimSun" w:cstheme="minorHAnsi"/>
          <w:color w:val="000000"/>
          <w:sz w:val="24"/>
          <w:szCs w:val="24"/>
          <w:lang w:val="pl-PL" w:bidi="ar"/>
        </w:rPr>
      </w:pPr>
    </w:p>
    <w:p w14:paraId="553793F4" w14:textId="77777777" w:rsidR="00AB49B5" w:rsidRPr="004A7E4E" w:rsidRDefault="00313AB3">
      <w:pPr>
        <w:spacing w:line="360" w:lineRule="auto"/>
        <w:jc w:val="both"/>
        <w:rPr>
          <w:rFonts w:cstheme="minorHAnsi"/>
          <w:sz w:val="24"/>
          <w:szCs w:val="24"/>
          <w:lang w:val="pl-PL"/>
        </w:rPr>
      </w:pPr>
      <w:r w:rsidRPr="004A7E4E">
        <w:rPr>
          <w:rFonts w:eastAsia="TimesNewRomanPS-BoldMT" w:cstheme="minorHAnsi"/>
          <w:b/>
          <w:bCs/>
          <w:color w:val="000000"/>
          <w:sz w:val="24"/>
          <w:szCs w:val="24"/>
          <w:lang w:val="pl-PL" w:bidi="ar"/>
        </w:rPr>
        <w:t xml:space="preserve">Uzasadnienie </w:t>
      </w:r>
    </w:p>
    <w:p w14:paraId="5033E842" w14:textId="77777777" w:rsidR="00AB49B5" w:rsidRPr="004A7E4E" w:rsidRDefault="00313AB3">
      <w:pPr>
        <w:spacing w:line="360" w:lineRule="auto"/>
        <w:jc w:val="both"/>
        <w:rPr>
          <w:rFonts w:eastAsia="TimesNewRomanPS-ItalicMT" w:cstheme="minorHAnsi"/>
          <w:color w:val="000000"/>
          <w:sz w:val="24"/>
          <w:szCs w:val="24"/>
          <w:lang w:val="pl-PL" w:bidi="ar"/>
        </w:rPr>
      </w:pPr>
      <w:r w:rsidRPr="004A7E4E">
        <w:rPr>
          <w:rFonts w:eastAsia="TimesNewRomanPS-ItalicMT" w:cstheme="minorHAnsi"/>
          <w:color w:val="000000"/>
          <w:sz w:val="24"/>
          <w:szCs w:val="24"/>
          <w:lang w:val="pl-PL" w:bidi="ar"/>
        </w:rPr>
        <w:t xml:space="preserve">(należy tu zwięźle opisać stan faktyczny, źródło informacji o przestępstwie oraz zachowanie sprawcy, które zdaniem zawiadamiającego nosi cechy przestępstwa i ewentualnie podać dowody na poparcie swoich twierdzeń                                                                 </w:t>
      </w:r>
    </w:p>
    <w:p w14:paraId="7262060A" w14:textId="77777777" w:rsidR="00AB49B5" w:rsidRPr="004A7E4E" w:rsidRDefault="00AB49B5">
      <w:pPr>
        <w:spacing w:line="360" w:lineRule="auto"/>
        <w:jc w:val="both"/>
        <w:rPr>
          <w:rFonts w:eastAsia="TimesNewRomanPS-ItalicMT" w:cstheme="minorHAnsi"/>
          <w:color w:val="000000"/>
          <w:sz w:val="24"/>
          <w:szCs w:val="24"/>
          <w:lang w:val="pl-PL" w:bidi="ar"/>
        </w:rPr>
      </w:pPr>
    </w:p>
    <w:p w14:paraId="358E9436" w14:textId="77777777" w:rsidR="00AB49B5" w:rsidRPr="004A7E4E" w:rsidRDefault="00313AB3">
      <w:pPr>
        <w:spacing w:line="360" w:lineRule="auto"/>
        <w:jc w:val="right"/>
        <w:rPr>
          <w:rFonts w:cstheme="minorHAnsi"/>
          <w:sz w:val="24"/>
          <w:szCs w:val="24"/>
          <w:lang w:val="pl-PL"/>
        </w:rPr>
      </w:pPr>
      <w:r w:rsidRPr="004A7E4E">
        <w:rPr>
          <w:rFonts w:eastAsia="TimesNewRomanPS-ItalicMT" w:cstheme="minorHAnsi"/>
          <w:color w:val="000000"/>
          <w:sz w:val="24"/>
          <w:szCs w:val="24"/>
          <w:lang w:val="pl-PL" w:bidi="ar"/>
        </w:rPr>
        <w:t>.</w:t>
      </w:r>
      <w:r w:rsidRPr="004A7E4E">
        <w:rPr>
          <w:rFonts w:eastAsia="SimSun" w:cstheme="minorHAnsi"/>
          <w:color w:val="000000"/>
          <w:sz w:val="24"/>
          <w:szCs w:val="24"/>
          <w:lang w:val="pl-PL" w:bidi="ar"/>
        </w:rPr>
        <w:t>……………………………………</w:t>
      </w:r>
    </w:p>
    <w:p w14:paraId="39D8A8B8" w14:textId="77777777" w:rsidR="00AB49B5" w:rsidRPr="004A7E4E" w:rsidRDefault="00313AB3">
      <w:pPr>
        <w:spacing w:line="360" w:lineRule="auto"/>
        <w:jc w:val="right"/>
        <w:rPr>
          <w:rFonts w:cstheme="minorHAnsi"/>
          <w:sz w:val="16"/>
          <w:szCs w:val="16"/>
          <w:lang w:val="pl-PL"/>
        </w:rPr>
      </w:pPr>
      <w:r w:rsidRPr="004A7E4E">
        <w:rPr>
          <w:rFonts w:eastAsia="TimesNewRomanPS-ItalicMT" w:cstheme="minorHAnsi"/>
          <w:i/>
          <w:iCs/>
          <w:color w:val="000000"/>
          <w:sz w:val="16"/>
          <w:szCs w:val="16"/>
          <w:lang w:val="pl-PL" w:bidi="ar"/>
        </w:rPr>
        <w:t xml:space="preserve">(podpis osoby zgłaszającej/osoby </w:t>
      </w:r>
    </w:p>
    <w:p w14:paraId="47CD7129" w14:textId="77777777" w:rsidR="00AB49B5" w:rsidRPr="004A7E4E" w:rsidRDefault="00313AB3">
      <w:pPr>
        <w:spacing w:line="360" w:lineRule="auto"/>
        <w:jc w:val="right"/>
        <w:rPr>
          <w:rFonts w:cstheme="minorHAnsi"/>
          <w:sz w:val="16"/>
          <w:szCs w:val="16"/>
          <w:lang w:val="pl-PL"/>
        </w:rPr>
      </w:pPr>
      <w:r w:rsidRPr="004A7E4E">
        <w:rPr>
          <w:rFonts w:eastAsia="TimesNewRomanPS-ItalicMT" w:cstheme="minorHAnsi"/>
          <w:i/>
          <w:iCs/>
          <w:color w:val="000000"/>
          <w:sz w:val="16"/>
          <w:szCs w:val="16"/>
          <w:lang w:val="pl-PL" w:bidi="ar"/>
        </w:rPr>
        <w:t xml:space="preserve">reprezentującej instytucję) </w:t>
      </w:r>
    </w:p>
    <w:p w14:paraId="2F7B1553" w14:textId="77777777" w:rsidR="00AB49B5" w:rsidRPr="004A7E4E" w:rsidRDefault="00AB49B5">
      <w:pPr>
        <w:spacing w:line="360" w:lineRule="auto"/>
        <w:jc w:val="both"/>
        <w:rPr>
          <w:rFonts w:cstheme="minorHAnsi"/>
          <w:lang w:val="pl-PL"/>
        </w:rPr>
      </w:pPr>
    </w:p>
    <w:p w14:paraId="1FEDEC6B" w14:textId="77777777" w:rsidR="00AB49B5" w:rsidRPr="004A7E4E" w:rsidRDefault="009749C0">
      <w:pPr>
        <w:spacing w:line="360" w:lineRule="auto"/>
        <w:jc w:val="right"/>
        <w:rPr>
          <w:rFonts w:cstheme="minorHAnsi"/>
          <w:lang w:val="pl-PL"/>
        </w:rPr>
      </w:pPr>
      <w:r>
        <w:rPr>
          <w:rFonts w:eastAsia="TimesNewRomanPS-BoldMT" w:cstheme="minorHAnsi"/>
          <w:color w:val="000000"/>
          <w:lang w:val="pl-PL" w:bidi="ar"/>
        </w:rPr>
        <w:t xml:space="preserve">Załącznik nr </w:t>
      </w:r>
      <w:r w:rsidR="00861CF3">
        <w:rPr>
          <w:rFonts w:eastAsia="TimesNewRomanPS-BoldMT" w:cstheme="minorHAnsi"/>
          <w:color w:val="000000"/>
          <w:lang w:val="pl-PL" w:bidi="ar"/>
        </w:rPr>
        <w:t>6</w:t>
      </w:r>
      <w:r w:rsidR="00313AB3" w:rsidRPr="004A7E4E">
        <w:rPr>
          <w:rFonts w:eastAsia="TimesNewRomanPS-BoldMT" w:cstheme="minorHAnsi"/>
          <w:color w:val="000000"/>
          <w:lang w:val="pl-PL" w:bidi="ar"/>
        </w:rPr>
        <w:t xml:space="preserve"> </w:t>
      </w:r>
      <w:r w:rsidR="00313AB3" w:rsidRPr="004A7E4E">
        <w:rPr>
          <w:rFonts w:cstheme="minorHAnsi"/>
          <w:lang w:val="pl-PL"/>
        </w:rPr>
        <w:t xml:space="preserve">do Polityki Ochrony </w:t>
      </w:r>
      <w:r w:rsidR="00313AB3" w:rsidRPr="004A7E4E">
        <w:rPr>
          <w:rFonts w:cstheme="minorHAnsi"/>
          <w:lang w:val="pl-PL"/>
        </w:rPr>
        <w:br/>
        <w:t xml:space="preserve">dzieci przed krzywdzeniem </w:t>
      </w:r>
      <w:r w:rsidR="00313AB3" w:rsidRPr="004A7E4E">
        <w:rPr>
          <w:rFonts w:cstheme="minorHAnsi"/>
          <w:lang w:val="pl-PL"/>
        </w:rPr>
        <w:br/>
        <w:t>w Przedszkol</w:t>
      </w:r>
      <w:r w:rsidR="00F00ED8" w:rsidRPr="004A7E4E">
        <w:rPr>
          <w:rFonts w:cstheme="minorHAnsi"/>
          <w:lang w:val="pl-PL"/>
        </w:rPr>
        <w:t xml:space="preserve">u w Pogwizdowie </w:t>
      </w:r>
    </w:p>
    <w:p w14:paraId="0593817E" w14:textId="77777777" w:rsidR="00AB49B5" w:rsidRPr="004A7E4E" w:rsidRDefault="00AB49B5">
      <w:pPr>
        <w:spacing w:line="360" w:lineRule="auto"/>
        <w:jc w:val="right"/>
        <w:rPr>
          <w:rFonts w:cstheme="minorHAnsi"/>
          <w:lang w:val="pl-PL"/>
        </w:rPr>
      </w:pPr>
    </w:p>
    <w:p w14:paraId="06DB703B" w14:textId="77777777" w:rsidR="00AB49B5" w:rsidRPr="004A7E4E" w:rsidRDefault="00AB49B5">
      <w:pPr>
        <w:spacing w:line="360" w:lineRule="auto"/>
        <w:jc w:val="right"/>
        <w:rPr>
          <w:rFonts w:cstheme="minorHAnsi"/>
          <w:lang w:val="pl-PL"/>
        </w:rPr>
      </w:pPr>
    </w:p>
    <w:p w14:paraId="2B6D366A" w14:textId="77777777" w:rsidR="00AB49B5" w:rsidRPr="004A7E4E" w:rsidRDefault="00AB49B5">
      <w:pPr>
        <w:spacing w:line="360" w:lineRule="auto"/>
        <w:jc w:val="right"/>
        <w:rPr>
          <w:rFonts w:cstheme="minorHAnsi"/>
          <w:lang w:val="pl-PL"/>
        </w:rPr>
      </w:pPr>
    </w:p>
    <w:p w14:paraId="17CD5614" w14:textId="77777777" w:rsidR="00AB49B5" w:rsidRPr="004A7E4E" w:rsidRDefault="00313AB3">
      <w:pPr>
        <w:spacing w:line="360" w:lineRule="auto"/>
        <w:jc w:val="right"/>
        <w:rPr>
          <w:rFonts w:cstheme="minorHAnsi"/>
          <w:lang w:val="pl-PL"/>
        </w:rPr>
      </w:pPr>
      <w:r w:rsidRPr="004A7E4E">
        <w:rPr>
          <w:rFonts w:eastAsia="SimSun" w:cstheme="minorHAnsi"/>
          <w:color w:val="000000"/>
          <w:sz w:val="24"/>
          <w:szCs w:val="24"/>
          <w:lang w:val="pl-PL" w:bidi="ar"/>
        </w:rPr>
        <w:t xml:space="preserve">(miejscowość), dnia ............................... </w:t>
      </w:r>
    </w:p>
    <w:p w14:paraId="3B6C0160" w14:textId="77777777" w:rsidR="00AB49B5" w:rsidRPr="004A7E4E" w:rsidRDefault="00AB49B5">
      <w:pPr>
        <w:spacing w:line="360" w:lineRule="auto"/>
        <w:jc w:val="right"/>
        <w:rPr>
          <w:rFonts w:cstheme="minorHAnsi"/>
          <w:sz w:val="24"/>
          <w:szCs w:val="24"/>
          <w:lang w:val="pl-PL"/>
        </w:rPr>
      </w:pPr>
    </w:p>
    <w:p w14:paraId="397D9DFC" w14:textId="77777777" w:rsidR="00AB49B5" w:rsidRPr="004A7E4E" w:rsidRDefault="00AB49B5">
      <w:pPr>
        <w:spacing w:line="360" w:lineRule="auto"/>
        <w:jc w:val="both"/>
        <w:rPr>
          <w:rFonts w:cstheme="minorHAnsi"/>
          <w:lang w:val="pl-PL"/>
        </w:rPr>
      </w:pPr>
    </w:p>
    <w:p w14:paraId="2322ABC8" w14:textId="77777777" w:rsidR="00AB49B5" w:rsidRPr="004A7E4E" w:rsidRDefault="00313AB3">
      <w:pPr>
        <w:spacing w:line="360" w:lineRule="auto"/>
        <w:jc w:val="center"/>
        <w:rPr>
          <w:rFonts w:eastAsia="TimesNewRomanPS-BoldMT" w:cstheme="minorHAnsi"/>
          <w:b/>
          <w:bCs/>
          <w:color w:val="00000A"/>
          <w:sz w:val="24"/>
          <w:szCs w:val="24"/>
          <w:lang w:val="pl-PL" w:bidi="ar"/>
        </w:rPr>
      </w:pPr>
      <w:r w:rsidRPr="004A7E4E">
        <w:rPr>
          <w:rFonts w:eastAsia="TimesNewRomanPS-BoldMT" w:cstheme="minorHAnsi"/>
          <w:b/>
          <w:bCs/>
          <w:color w:val="00000A"/>
          <w:sz w:val="24"/>
          <w:szCs w:val="24"/>
          <w:lang w:val="pl-PL" w:bidi="ar"/>
        </w:rPr>
        <w:t>Wniosek o wgląd w sytuację dziecka/rodziny - wzór</w:t>
      </w:r>
    </w:p>
    <w:p w14:paraId="0424EC54" w14:textId="77777777" w:rsidR="00AB49B5" w:rsidRPr="004A7E4E" w:rsidRDefault="00AB49B5">
      <w:pPr>
        <w:spacing w:line="360" w:lineRule="auto"/>
        <w:jc w:val="both"/>
        <w:rPr>
          <w:rFonts w:eastAsia="TimesNewRomanPS-BoldMT" w:cstheme="minorHAnsi"/>
          <w:b/>
          <w:bCs/>
          <w:color w:val="00000A"/>
          <w:sz w:val="24"/>
          <w:szCs w:val="24"/>
          <w:lang w:val="pl-PL" w:bidi="ar"/>
        </w:rPr>
      </w:pPr>
    </w:p>
    <w:p w14:paraId="178B0FBC" w14:textId="77777777" w:rsidR="00AB49B5" w:rsidRPr="004A7E4E" w:rsidRDefault="00313AB3">
      <w:pPr>
        <w:spacing w:line="360" w:lineRule="auto"/>
        <w:jc w:val="both"/>
        <w:rPr>
          <w:rFonts w:cstheme="minorHAnsi"/>
          <w:i/>
          <w:iCs/>
          <w:sz w:val="24"/>
          <w:szCs w:val="24"/>
          <w:lang w:val="pl-PL"/>
        </w:rPr>
      </w:pPr>
      <w:r w:rsidRPr="004A7E4E">
        <w:rPr>
          <w:rFonts w:eastAsia="SimSun" w:cstheme="minorHAnsi"/>
          <w:i/>
          <w:iCs/>
          <w:color w:val="000000"/>
          <w:sz w:val="24"/>
          <w:szCs w:val="24"/>
          <w:lang w:val="pl-PL" w:bidi="ar"/>
        </w:rPr>
        <w:t xml:space="preserve">Wnioskodawca: ……………….………………………. </w:t>
      </w:r>
    </w:p>
    <w:p w14:paraId="4CE76222" w14:textId="77777777" w:rsidR="00AB49B5" w:rsidRPr="004A7E4E" w:rsidRDefault="00313AB3">
      <w:pPr>
        <w:spacing w:line="360" w:lineRule="auto"/>
        <w:jc w:val="both"/>
        <w:rPr>
          <w:rFonts w:cstheme="minorHAnsi"/>
          <w:i/>
          <w:iCs/>
          <w:sz w:val="24"/>
          <w:szCs w:val="24"/>
          <w:lang w:val="pl-PL"/>
        </w:rPr>
      </w:pPr>
      <w:r w:rsidRPr="004A7E4E">
        <w:rPr>
          <w:rFonts w:eastAsia="TimesNewRomanPS-ItalicMT" w:cstheme="minorHAnsi"/>
          <w:i/>
          <w:iCs/>
          <w:color w:val="000000"/>
          <w:sz w:val="24"/>
          <w:szCs w:val="24"/>
          <w:lang w:val="pl-PL" w:bidi="ar"/>
        </w:rPr>
        <w:t xml:space="preserve">Imię i nazwisko lub nazwa instytucji </w:t>
      </w:r>
    </w:p>
    <w:p w14:paraId="63AC8D16" w14:textId="77777777" w:rsidR="00AB49B5" w:rsidRPr="004A7E4E" w:rsidRDefault="00313AB3">
      <w:pPr>
        <w:spacing w:line="360" w:lineRule="auto"/>
        <w:jc w:val="both"/>
        <w:rPr>
          <w:rFonts w:cstheme="minorHAnsi"/>
          <w:i/>
          <w:iCs/>
          <w:sz w:val="24"/>
          <w:szCs w:val="24"/>
          <w:lang w:val="pl-PL"/>
        </w:rPr>
      </w:pPr>
      <w:r w:rsidRPr="004A7E4E">
        <w:rPr>
          <w:rFonts w:eastAsia="TimesNewRomanPS-ItalicMT" w:cstheme="minorHAnsi"/>
          <w:i/>
          <w:iCs/>
          <w:color w:val="000000"/>
          <w:sz w:val="24"/>
          <w:szCs w:val="24"/>
          <w:lang w:val="pl-PL" w:bidi="ar"/>
        </w:rPr>
        <w:t xml:space="preserve">reprezentowana przez: ……………..……………………… </w:t>
      </w:r>
    </w:p>
    <w:p w14:paraId="6DAD83EB" w14:textId="77777777" w:rsidR="00AB49B5" w:rsidRPr="004A7E4E" w:rsidRDefault="00313AB3">
      <w:pPr>
        <w:spacing w:line="360" w:lineRule="auto"/>
        <w:jc w:val="both"/>
        <w:rPr>
          <w:rFonts w:eastAsia="TimesNewRomanPS-BoldMT" w:cstheme="minorHAnsi"/>
          <w:b/>
          <w:bCs/>
          <w:color w:val="00000A"/>
          <w:sz w:val="24"/>
          <w:szCs w:val="24"/>
          <w:lang w:val="pl-PL" w:bidi="ar"/>
        </w:rPr>
      </w:pPr>
      <w:r w:rsidRPr="004A7E4E">
        <w:rPr>
          <w:rFonts w:eastAsia="TimesNewRomanPS-ItalicMT" w:cstheme="minorHAnsi"/>
          <w:i/>
          <w:iCs/>
          <w:color w:val="000000"/>
          <w:sz w:val="24"/>
          <w:szCs w:val="24"/>
          <w:lang w:val="pl-PL" w:bidi="ar"/>
        </w:rPr>
        <w:t xml:space="preserve">adres do korespondencji: …………………..……………… </w:t>
      </w:r>
    </w:p>
    <w:p w14:paraId="34AAC309" w14:textId="77777777" w:rsidR="00AB49B5" w:rsidRPr="004A7E4E" w:rsidRDefault="00AB49B5">
      <w:pPr>
        <w:spacing w:line="360" w:lineRule="auto"/>
        <w:jc w:val="both"/>
        <w:rPr>
          <w:rFonts w:eastAsia="TimesNewRomanPS-BoldMT" w:cstheme="minorHAnsi"/>
          <w:b/>
          <w:bCs/>
          <w:color w:val="00000A"/>
          <w:sz w:val="24"/>
          <w:szCs w:val="24"/>
          <w:lang w:val="pl-PL" w:bidi="ar"/>
        </w:rPr>
      </w:pPr>
    </w:p>
    <w:p w14:paraId="16090311" w14:textId="77777777" w:rsidR="00AB49B5" w:rsidRPr="004A7E4E" w:rsidRDefault="00313AB3">
      <w:pPr>
        <w:spacing w:line="360" w:lineRule="auto"/>
        <w:jc w:val="right"/>
        <w:rPr>
          <w:rFonts w:cstheme="minorHAnsi"/>
          <w:lang w:val="pl-PL"/>
        </w:rPr>
      </w:pPr>
      <w:r w:rsidRPr="004A7E4E">
        <w:rPr>
          <w:rFonts w:eastAsia="SimSun" w:cstheme="minorHAnsi"/>
          <w:color w:val="000000"/>
          <w:sz w:val="24"/>
          <w:szCs w:val="24"/>
          <w:lang w:val="pl-PL" w:bidi="ar"/>
        </w:rPr>
        <w:t xml:space="preserve">Sąd Rejonowy </w:t>
      </w:r>
    </w:p>
    <w:p w14:paraId="72C771FF" w14:textId="77777777" w:rsidR="00AB49B5" w:rsidRPr="004A7E4E" w:rsidRDefault="00313AB3">
      <w:pPr>
        <w:spacing w:line="360" w:lineRule="auto"/>
        <w:jc w:val="right"/>
        <w:rPr>
          <w:rFonts w:cstheme="minorHAnsi"/>
          <w:lang w:val="pl-PL"/>
        </w:rPr>
      </w:pPr>
      <w:r w:rsidRPr="004A7E4E">
        <w:rPr>
          <w:rFonts w:eastAsia="SimSun" w:cstheme="minorHAnsi"/>
          <w:color w:val="000000"/>
          <w:sz w:val="24"/>
          <w:szCs w:val="24"/>
          <w:lang w:val="pl-PL" w:bidi="ar"/>
        </w:rPr>
        <w:t xml:space="preserve">w .................................. </w:t>
      </w:r>
    </w:p>
    <w:p w14:paraId="686D4722" w14:textId="77777777" w:rsidR="00AB49B5" w:rsidRPr="004A7E4E" w:rsidRDefault="00313AB3">
      <w:pPr>
        <w:spacing w:line="360" w:lineRule="auto"/>
        <w:jc w:val="right"/>
        <w:rPr>
          <w:rFonts w:eastAsia="SimSun" w:cstheme="minorHAnsi"/>
          <w:color w:val="000000"/>
          <w:sz w:val="24"/>
          <w:szCs w:val="24"/>
          <w:lang w:val="pl-PL" w:bidi="ar"/>
        </w:rPr>
      </w:pPr>
      <w:r w:rsidRPr="004A7E4E">
        <w:rPr>
          <w:rFonts w:eastAsia="SimSun" w:cstheme="minorHAnsi"/>
          <w:color w:val="000000"/>
          <w:sz w:val="24"/>
          <w:szCs w:val="24"/>
          <w:lang w:val="pl-PL" w:bidi="ar"/>
        </w:rPr>
        <w:t>Wydział Rodzinny i Nieletnich</w:t>
      </w:r>
    </w:p>
    <w:p w14:paraId="434EDB29" w14:textId="77777777" w:rsidR="00AB49B5" w:rsidRPr="004A7E4E" w:rsidRDefault="00AB49B5">
      <w:pPr>
        <w:spacing w:line="360" w:lineRule="auto"/>
        <w:jc w:val="both"/>
        <w:rPr>
          <w:rFonts w:cstheme="minorHAnsi"/>
          <w:lang w:val="pl-PL"/>
        </w:rPr>
      </w:pPr>
    </w:p>
    <w:p w14:paraId="433A9EBE"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Uczestnicy postępowania: ................................................................ </w:t>
      </w:r>
    </w:p>
    <w:p w14:paraId="3AE8B99D" w14:textId="77777777" w:rsidR="00AB49B5" w:rsidRPr="004A7E4E" w:rsidRDefault="00313AB3">
      <w:pPr>
        <w:spacing w:line="360" w:lineRule="auto"/>
        <w:jc w:val="both"/>
        <w:rPr>
          <w:rFonts w:cstheme="minorHAnsi"/>
          <w:lang w:val="pl-PL"/>
        </w:rPr>
      </w:pPr>
      <w:r w:rsidRPr="004A7E4E">
        <w:rPr>
          <w:rFonts w:eastAsia="SimSun" w:cstheme="minorHAnsi"/>
          <w:color w:val="000000"/>
          <w:sz w:val="18"/>
          <w:szCs w:val="18"/>
          <w:lang w:val="pl-PL" w:bidi="ar"/>
        </w:rPr>
        <w:t xml:space="preserve">(imiona i nazwiska rodziców) </w:t>
      </w:r>
    </w:p>
    <w:p w14:paraId="0D2586AB"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ul................................................................. </w:t>
      </w:r>
    </w:p>
    <w:p w14:paraId="73ABFE4C"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 </w:t>
      </w:r>
    </w:p>
    <w:p w14:paraId="2847A1F2" w14:textId="77777777" w:rsidR="00AB49B5" w:rsidRPr="004A7E4E" w:rsidRDefault="00313AB3">
      <w:pPr>
        <w:spacing w:line="360" w:lineRule="auto"/>
        <w:jc w:val="both"/>
        <w:rPr>
          <w:rFonts w:cstheme="minorHAnsi"/>
          <w:lang w:val="pl-PL"/>
        </w:rPr>
      </w:pPr>
      <w:r w:rsidRPr="004A7E4E">
        <w:rPr>
          <w:rFonts w:eastAsia="SimSun" w:cstheme="minorHAnsi"/>
          <w:color w:val="000000"/>
          <w:sz w:val="18"/>
          <w:szCs w:val="18"/>
          <w:lang w:val="pl-PL" w:bidi="ar"/>
        </w:rPr>
        <w:t xml:space="preserve">(adres zamieszkania) </w:t>
      </w:r>
    </w:p>
    <w:p w14:paraId="5F1C8FF6"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rodzice małoletniego: …………………………………..……… </w:t>
      </w:r>
    </w:p>
    <w:p w14:paraId="65CBC268" w14:textId="77777777" w:rsidR="00AB49B5" w:rsidRPr="004A7E4E" w:rsidRDefault="00313AB3">
      <w:pPr>
        <w:spacing w:line="360" w:lineRule="auto"/>
        <w:jc w:val="both"/>
        <w:rPr>
          <w:rFonts w:cstheme="minorHAnsi"/>
          <w:lang w:val="pl-PL"/>
        </w:rPr>
      </w:pPr>
      <w:r w:rsidRPr="004A7E4E">
        <w:rPr>
          <w:rFonts w:eastAsia="SimSun" w:cstheme="minorHAnsi"/>
          <w:color w:val="000000"/>
          <w:sz w:val="18"/>
          <w:szCs w:val="18"/>
          <w:lang w:val="pl-PL" w:bidi="ar"/>
        </w:rPr>
        <w:t xml:space="preserve">(imię i nazwisko dziecka, data urodzenia) </w:t>
      </w:r>
    </w:p>
    <w:p w14:paraId="54EDFB27" w14:textId="77777777" w:rsidR="00AB49B5" w:rsidRPr="004A7E4E" w:rsidRDefault="00AB49B5">
      <w:pPr>
        <w:spacing w:line="360" w:lineRule="auto"/>
        <w:jc w:val="both"/>
        <w:rPr>
          <w:rFonts w:eastAsia="SimSun" w:cstheme="minorHAnsi"/>
          <w:color w:val="000000"/>
          <w:sz w:val="24"/>
          <w:szCs w:val="24"/>
          <w:lang w:val="pl-PL" w:bidi="ar"/>
        </w:rPr>
      </w:pPr>
    </w:p>
    <w:p w14:paraId="48C8EC2C" w14:textId="77777777" w:rsidR="00AB49B5" w:rsidRPr="004A7E4E" w:rsidRDefault="00AB49B5">
      <w:pPr>
        <w:spacing w:line="360" w:lineRule="auto"/>
        <w:jc w:val="both"/>
        <w:rPr>
          <w:rFonts w:eastAsia="SimSun" w:cstheme="minorHAnsi"/>
          <w:color w:val="000000"/>
          <w:sz w:val="24"/>
          <w:szCs w:val="24"/>
          <w:lang w:val="pl-PL" w:bidi="ar"/>
        </w:rPr>
      </w:pPr>
    </w:p>
    <w:p w14:paraId="5F192821"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Niniejszym wnoszę o wgląd w sytuację małoletniego </w:t>
      </w:r>
    </w:p>
    <w:p w14:paraId="63255327"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w:t>
      </w:r>
    </w:p>
    <w:p w14:paraId="29F3DEDA"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18"/>
          <w:szCs w:val="18"/>
          <w:lang w:val="pl-PL" w:bidi="ar"/>
        </w:rPr>
        <w:t>(imię i nazwisko dziecka, data urodzenia )</w:t>
      </w:r>
      <w:r w:rsidRPr="004A7E4E">
        <w:rPr>
          <w:rFonts w:eastAsia="SimSun" w:cstheme="minorHAnsi"/>
          <w:color w:val="000000"/>
          <w:sz w:val="18"/>
          <w:szCs w:val="18"/>
          <w:lang w:val="pl-PL" w:bidi="ar"/>
        </w:rPr>
        <w:br/>
      </w:r>
      <w:r w:rsidRPr="004A7E4E">
        <w:rPr>
          <w:rFonts w:eastAsia="SimSun" w:cstheme="minorHAnsi"/>
          <w:color w:val="000000"/>
          <w:sz w:val="24"/>
          <w:szCs w:val="24"/>
          <w:lang w:val="pl-PL" w:bidi="ar"/>
        </w:rPr>
        <w:t xml:space="preserve"> i wydanie odpowiednich zarządzeń opiekuńczych. </w:t>
      </w:r>
    </w:p>
    <w:p w14:paraId="0BB92951" w14:textId="77777777" w:rsidR="00AB49B5" w:rsidRPr="004A7E4E" w:rsidRDefault="00AB49B5">
      <w:pPr>
        <w:spacing w:line="360" w:lineRule="auto"/>
        <w:jc w:val="both"/>
        <w:rPr>
          <w:rFonts w:eastAsia="SimSun" w:cstheme="minorHAnsi"/>
          <w:color w:val="000000"/>
          <w:sz w:val="24"/>
          <w:szCs w:val="24"/>
          <w:lang w:val="pl-PL" w:bidi="ar"/>
        </w:rPr>
      </w:pPr>
    </w:p>
    <w:p w14:paraId="5972ACEA" w14:textId="77777777" w:rsidR="00AB49B5" w:rsidRPr="004A7E4E" w:rsidRDefault="00AB49B5">
      <w:pPr>
        <w:spacing w:line="360" w:lineRule="auto"/>
        <w:jc w:val="both"/>
        <w:rPr>
          <w:rFonts w:eastAsia="SimSun" w:cstheme="minorHAnsi"/>
          <w:color w:val="000000"/>
          <w:sz w:val="24"/>
          <w:szCs w:val="24"/>
          <w:lang w:val="pl-PL" w:bidi="ar"/>
        </w:rPr>
      </w:pPr>
    </w:p>
    <w:p w14:paraId="1F607875" w14:textId="77777777" w:rsidR="00AB49B5" w:rsidRPr="004A7E4E" w:rsidRDefault="00313AB3">
      <w:pPr>
        <w:spacing w:line="360" w:lineRule="auto"/>
        <w:jc w:val="both"/>
        <w:rPr>
          <w:rFonts w:cstheme="minorHAnsi"/>
          <w:sz w:val="24"/>
          <w:szCs w:val="24"/>
          <w:lang w:val="pl-PL"/>
        </w:rPr>
      </w:pPr>
      <w:r w:rsidRPr="004A7E4E">
        <w:rPr>
          <w:rFonts w:eastAsia="TimesNewRomanPS-BoldMT" w:cstheme="minorHAnsi"/>
          <w:b/>
          <w:bCs/>
          <w:color w:val="000000"/>
          <w:sz w:val="24"/>
          <w:szCs w:val="24"/>
          <w:lang w:val="pl-PL" w:bidi="ar"/>
        </w:rPr>
        <w:t xml:space="preserve">Uzasadnienie </w:t>
      </w:r>
    </w:p>
    <w:p w14:paraId="52F9E61D"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(W uzasadnieniu powinny zostać uwzględnione dane osobowe dziecka oraz dane dotyczące rodziców/opiekunów dziecka. Ponadto należy zawrzeć informację na temat sytuacji w skutek, której np. popełniono przestępstwo wobec dziecka. W uzasadnieniu powinny się znaleźć także informacje dotyczące osób, które były/są świadkami zdarzeń. W końcowej części wniosku należy uwzględnić oczekiwania Państwa względem Sądu np. podjęcie stosownych działań mających na celu ograniczenie władzy rodzicielskiej, zastosowanie środka zapobiegawczego w formie wyznaczenia kuratora sądowego dla rodziny itp.) </w:t>
      </w:r>
    </w:p>
    <w:p w14:paraId="57FDB68F"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Przykładowe uzasadnienie:</w:t>
      </w:r>
    </w:p>
    <w:p w14:paraId="3B51657D"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Opis sytuacji zagrożenia dobra dziecka</w:t>
      </w:r>
      <w:r w:rsidRPr="004A7E4E">
        <w:rPr>
          <w:rFonts w:eastAsia="SimSun" w:cstheme="minorHAnsi"/>
          <w:color w:val="000000"/>
          <w:sz w:val="24"/>
          <w:szCs w:val="24"/>
          <w:lang w:val="pl-PL" w:bidi="ar"/>
        </w:rPr>
        <w:br/>
        <w:t>…………………………………………………………. ..................................</w:t>
      </w:r>
    </w:p>
    <w:p w14:paraId="3CAF4893" w14:textId="77777777" w:rsidR="00AB49B5" w:rsidRPr="004A7E4E" w:rsidRDefault="00313AB3">
      <w:pPr>
        <w:spacing w:line="360" w:lineRule="auto"/>
        <w:jc w:val="both"/>
        <w:rPr>
          <w:rFonts w:cstheme="minorHAnsi"/>
          <w:lang w:val="pl-PL"/>
        </w:rPr>
      </w:pPr>
      <w:r w:rsidRPr="004A7E4E">
        <w:rPr>
          <w:rFonts w:eastAsia="SimSun" w:cstheme="minorHAnsi"/>
          <w:color w:val="000000"/>
          <w:sz w:val="24"/>
          <w:szCs w:val="24"/>
          <w:lang w:val="pl-PL" w:bidi="ar"/>
        </w:rPr>
        <w:t xml:space="preserve">Mając powyższe fakty na uwadze można przypuszczać, ze dobro małoletniego </w:t>
      </w:r>
      <w:r w:rsidRPr="004A7E4E">
        <w:rPr>
          <w:rFonts w:eastAsia="TimesNewRomanPS-ItalicMT" w:cstheme="minorHAnsi"/>
          <w:color w:val="000000"/>
          <w:sz w:val="24"/>
          <w:szCs w:val="24"/>
          <w:lang w:val="pl-PL" w:bidi="ar"/>
        </w:rPr>
        <w:t>(imię, nazwisko dziecka</w:t>
      </w:r>
      <w:r w:rsidRPr="004A7E4E">
        <w:rPr>
          <w:rFonts w:eastAsia="SimSun" w:cstheme="minorHAnsi"/>
          <w:color w:val="000000"/>
          <w:sz w:val="24"/>
          <w:szCs w:val="24"/>
          <w:lang w:val="pl-PL" w:bidi="ar"/>
        </w:rPr>
        <w:t xml:space="preserve">) jest zagrożone a rodzice nie wykonują właściwie władzy rodzicielskiej. Dlatego wniosek o wgląd w sytuację rodzinną małoletniej i ewentualne wsparcie rodziców jest uzasadniony. </w:t>
      </w:r>
    </w:p>
    <w:p w14:paraId="2B7FF2EA" w14:textId="77777777" w:rsidR="00AB49B5" w:rsidRPr="004A7E4E" w:rsidRDefault="00313AB3">
      <w:pPr>
        <w:spacing w:line="360" w:lineRule="auto"/>
        <w:jc w:val="both"/>
        <w:rPr>
          <w:rFonts w:eastAsia="SimSun" w:cstheme="minorHAnsi"/>
          <w:color w:val="000000"/>
          <w:sz w:val="24"/>
          <w:szCs w:val="24"/>
          <w:lang w:val="pl-PL" w:bidi="ar"/>
        </w:rPr>
      </w:pPr>
      <w:r w:rsidRPr="004A7E4E">
        <w:rPr>
          <w:rFonts w:eastAsia="SimSun" w:cstheme="minorHAnsi"/>
          <w:color w:val="000000"/>
          <w:sz w:val="24"/>
          <w:szCs w:val="24"/>
          <w:lang w:val="pl-PL" w:bidi="ar"/>
        </w:rPr>
        <w:t xml:space="preserve">Wszelką korespondencję w sprawie proszę przesyłać na adres korespondencyjny, z powołaniem się na numer i liczbę dziennika pisma. </w:t>
      </w:r>
    </w:p>
    <w:p w14:paraId="6696C7BB" w14:textId="77777777" w:rsidR="00AB49B5" w:rsidRPr="004A7E4E" w:rsidRDefault="00AB49B5">
      <w:pPr>
        <w:spacing w:line="360" w:lineRule="auto"/>
        <w:jc w:val="both"/>
        <w:rPr>
          <w:rFonts w:eastAsia="SimSun" w:cstheme="minorHAnsi"/>
          <w:color w:val="000000"/>
          <w:sz w:val="24"/>
          <w:szCs w:val="24"/>
          <w:lang w:val="pl-PL" w:bidi="ar"/>
        </w:rPr>
      </w:pPr>
    </w:p>
    <w:p w14:paraId="41795123" w14:textId="77777777" w:rsidR="00AB49B5" w:rsidRPr="004A7E4E" w:rsidRDefault="00AB49B5">
      <w:pPr>
        <w:spacing w:line="360" w:lineRule="auto"/>
        <w:jc w:val="right"/>
        <w:rPr>
          <w:rFonts w:eastAsia="SimSun" w:cstheme="minorHAnsi"/>
          <w:color w:val="000000"/>
          <w:sz w:val="24"/>
          <w:szCs w:val="24"/>
          <w:lang w:val="pl-PL" w:bidi="ar"/>
        </w:rPr>
      </w:pPr>
    </w:p>
    <w:p w14:paraId="662A7D62" w14:textId="77777777" w:rsidR="00AB49B5" w:rsidRPr="004A7E4E" w:rsidRDefault="00313AB3">
      <w:pPr>
        <w:spacing w:line="360" w:lineRule="auto"/>
        <w:jc w:val="right"/>
        <w:rPr>
          <w:rFonts w:eastAsia="SimSun" w:cstheme="minorHAnsi"/>
          <w:color w:val="000000"/>
          <w:sz w:val="24"/>
          <w:szCs w:val="24"/>
          <w:lang w:val="pl-PL" w:bidi="ar"/>
        </w:rPr>
      </w:pPr>
      <w:r w:rsidRPr="004A7E4E">
        <w:rPr>
          <w:rFonts w:eastAsia="SimSun" w:cstheme="minorHAnsi"/>
          <w:color w:val="000000"/>
          <w:sz w:val="24"/>
          <w:szCs w:val="24"/>
          <w:lang w:val="pl-PL" w:bidi="ar"/>
        </w:rPr>
        <w:t>…………………………………………………</w:t>
      </w:r>
    </w:p>
    <w:p w14:paraId="0719185C" w14:textId="77777777" w:rsidR="00AB49B5" w:rsidRPr="004A7E4E" w:rsidRDefault="00313AB3">
      <w:pPr>
        <w:spacing w:line="360" w:lineRule="auto"/>
        <w:jc w:val="right"/>
        <w:rPr>
          <w:rFonts w:eastAsia="SimSun" w:cstheme="minorHAnsi"/>
          <w:color w:val="000000"/>
          <w:sz w:val="18"/>
          <w:szCs w:val="18"/>
          <w:lang w:val="pl-PL" w:bidi="ar"/>
        </w:rPr>
      </w:pPr>
      <w:r w:rsidRPr="004A7E4E">
        <w:rPr>
          <w:rFonts w:eastAsia="SimSun" w:cstheme="minorHAnsi"/>
          <w:color w:val="000000"/>
          <w:sz w:val="18"/>
          <w:szCs w:val="18"/>
          <w:lang w:val="pl-PL" w:bidi="ar"/>
        </w:rPr>
        <w:t xml:space="preserve">podpis pracownika podpis specjalisty ds. pomocy dzieciom krzywdzonym/koordynatora </w:t>
      </w:r>
    </w:p>
    <w:p w14:paraId="68C82948" w14:textId="77777777" w:rsidR="00AB49B5" w:rsidRPr="004A7E4E" w:rsidRDefault="00AB49B5">
      <w:pPr>
        <w:spacing w:line="360" w:lineRule="auto"/>
        <w:jc w:val="both"/>
        <w:rPr>
          <w:rFonts w:eastAsia="SimSun" w:cstheme="minorHAnsi"/>
          <w:color w:val="000000"/>
          <w:sz w:val="18"/>
          <w:szCs w:val="18"/>
          <w:lang w:val="pl-PL" w:bidi="ar"/>
        </w:rPr>
      </w:pPr>
    </w:p>
    <w:p w14:paraId="61E4A145" w14:textId="77777777" w:rsidR="00AB49B5" w:rsidRPr="004A7E4E" w:rsidRDefault="00F00ED8">
      <w:pPr>
        <w:spacing w:line="360" w:lineRule="auto"/>
        <w:jc w:val="both"/>
        <w:rPr>
          <w:rFonts w:cstheme="minorHAnsi"/>
          <w:lang w:val="pl-PL"/>
        </w:rPr>
      </w:pPr>
      <w:r w:rsidRPr="004A7E4E">
        <w:rPr>
          <w:rFonts w:eastAsia="SimSun" w:cstheme="minorHAnsi"/>
          <w:color w:val="000000"/>
          <w:sz w:val="18"/>
          <w:szCs w:val="18"/>
          <w:lang w:val="pl-PL" w:bidi="ar"/>
        </w:rPr>
        <w:t xml:space="preserve"> </w:t>
      </w:r>
    </w:p>
    <w:p w14:paraId="1B0BC669" w14:textId="77777777" w:rsidR="00AB49B5" w:rsidRPr="004A7E4E" w:rsidRDefault="00AB49B5">
      <w:pPr>
        <w:spacing w:line="360" w:lineRule="auto"/>
        <w:jc w:val="both"/>
        <w:rPr>
          <w:rFonts w:cstheme="minorHAnsi"/>
          <w:lang w:val="pl-PL"/>
        </w:rPr>
      </w:pPr>
    </w:p>
    <w:p w14:paraId="2DC764AA" w14:textId="77777777" w:rsidR="00AB49B5" w:rsidRPr="004A7E4E" w:rsidRDefault="00AB49B5">
      <w:pPr>
        <w:spacing w:line="360" w:lineRule="auto"/>
        <w:jc w:val="both"/>
        <w:rPr>
          <w:rFonts w:cstheme="minorHAnsi"/>
          <w:lang w:val="pl-PL"/>
        </w:rPr>
      </w:pPr>
    </w:p>
    <w:p w14:paraId="556DA247" w14:textId="77777777" w:rsidR="00AB49B5" w:rsidRPr="004A7E4E" w:rsidRDefault="00AB49B5">
      <w:pPr>
        <w:spacing w:line="360" w:lineRule="auto"/>
        <w:jc w:val="both"/>
        <w:rPr>
          <w:rFonts w:cstheme="minorHAnsi"/>
          <w:lang w:val="pl-PL"/>
        </w:rPr>
      </w:pPr>
    </w:p>
    <w:p w14:paraId="69F7536F" w14:textId="77777777" w:rsidR="00AB49B5" w:rsidRPr="004A7E4E" w:rsidRDefault="00AB49B5">
      <w:pPr>
        <w:spacing w:line="360" w:lineRule="auto"/>
        <w:jc w:val="both"/>
        <w:rPr>
          <w:rFonts w:cstheme="minorHAnsi"/>
          <w:lang w:val="pl-PL"/>
        </w:rPr>
      </w:pPr>
    </w:p>
    <w:p w14:paraId="5048BAC4" w14:textId="77777777" w:rsidR="00AB49B5" w:rsidRPr="004A7E4E" w:rsidRDefault="00AB49B5">
      <w:pPr>
        <w:spacing w:line="360" w:lineRule="auto"/>
        <w:jc w:val="both"/>
        <w:rPr>
          <w:rFonts w:cstheme="minorHAnsi"/>
          <w:lang w:val="pl-PL"/>
        </w:rPr>
      </w:pPr>
    </w:p>
    <w:p w14:paraId="1131CB32" w14:textId="77777777" w:rsidR="00AB49B5" w:rsidRPr="004A7E4E" w:rsidRDefault="00AB49B5">
      <w:pPr>
        <w:spacing w:line="360" w:lineRule="auto"/>
        <w:jc w:val="both"/>
        <w:rPr>
          <w:rFonts w:cstheme="minorHAnsi"/>
          <w:lang w:val="pl-PL"/>
        </w:rPr>
      </w:pPr>
    </w:p>
    <w:p w14:paraId="3E4CF669" w14:textId="77777777" w:rsidR="00AB49B5" w:rsidRPr="004A7E4E" w:rsidRDefault="00AB49B5">
      <w:pPr>
        <w:spacing w:line="360" w:lineRule="auto"/>
        <w:jc w:val="both"/>
        <w:rPr>
          <w:rFonts w:cstheme="minorHAnsi"/>
          <w:lang w:val="pl-PL"/>
        </w:rPr>
      </w:pPr>
    </w:p>
    <w:p w14:paraId="2995EB4B" w14:textId="77777777" w:rsidR="00AB49B5" w:rsidRPr="004A7E4E" w:rsidRDefault="00AB49B5">
      <w:pPr>
        <w:spacing w:line="360" w:lineRule="auto"/>
        <w:jc w:val="both"/>
        <w:rPr>
          <w:rFonts w:cstheme="minorHAnsi"/>
          <w:lang w:val="pl-PL"/>
        </w:rPr>
      </w:pPr>
    </w:p>
    <w:p w14:paraId="77706B38" w14:textId="77777777" w:rsidR="00AB49B5" w:rsidRPr="004A7E4E" w:rsidRDefault="00AB49B5">
      <w:pPr>
        <w:spacing w:line="360" w:lineRule="auto"/>
        <w:jc w:val="both"/>
        <w:rPr>
          <w:rFonts w:cstheme="minorHAnsi"/>
          <w:sz w:val="24"/>
          <w:szCs w:val="24"/>
          <w:lang w:val="pl-PL"/>
        </w:rPr>
      </w:pPr>
    </w:p>
    <w:p w14:paraId="2ECE2E6B" w14:textId="77777777" w:rsidR="00AB49B5" w:rsidRPr="004A7E4E" w:rsidRDefault="009749C0" w:rsidP="004C06F5">
      <w:pPr>
        <w:spacing w:line="360" w:lineRule="auto"/>
        <w:jc w:val="right"/>
        <w:rPr>
          <w:rFonts w:cstheme="minorHAnsi"/>
          <w:lang w:val="pl-PL"/>
        </w:rPr>
      </w:pPr>
      <w:r>
        <w:rPr>
          <w:rFonts w:cstheme="minorHAnsi"/>
          <w:lang w:val="pl-PL"/>
        </w:rPr>
        <w:lastRenderedPageBreak/>
        <w:t>Załącznik nr 1</w:t>
      </w:r>
      <w:r w:rsidR="00313AB3" w:rsidRPr="004A7E4E">
        <w:rPr>
          <w:rFonts w:cstheme="minorHAnsi"/>
          <w:lang w:val="pl-PL"/>
        </w:rPr>
        <w:t xml:space="preserve"> </w:t>
      </w:r>
      <w:r w:rsidR="00861CF3">
        <w:rPr>
          <w:rFonts w:cstheme="minorHAnsi"/>
          <w:lang w:val="pl-PL"/>
        </w:rPr>
        <w:t xml:space="preserve"> </w:t>
      </w:r>
      <w:r w:rsidR="00313AB3" w:rsidRPr="004A7E4E">
        <w:rPr>
          <w:rFonts w:cstheme="minorHAnsi"/>
          <w:lang w:val="pl-PL"/>
        </w:rPr>
        <w:t xml:space="preserve">do Polityki Ochrony </w:t>
      </w:r>
      <w:r w:rsidR="00313AB3" w:rsidRPr="004A7E4E">
        <w:rPr>
          <w:rFonts w:cstheme="minorHAnsi"/>
          <w:lang w:val="pl-PL"/>
        </w:rPr>
        <w:br/>
        <w:t xml:space="preserve">dzieci przed krzywdzeniem </w:t>
      </w:r>
      <w:r w:rsidR="00313AB3" w:rsidRPr="004A7E4E">
        <w:rPr>
          <w:rFonts w:cstheme="minorHAnsi"/>
          <w:lang w:val="pl-PL"/>
        </w:rPr>
        <w:br/>
        <w:t>w Przedszkolu</w:t>
      </w:r>
      <w:r w:rsidR="000B621C">
        <w:rPr>
          <w:rFonts w:cstheme="minorHAnsi"/>
          <w:lang w:val="pl-PL"/>
        </w:rPr>
        <w:t xml:space="preserve"> w Pogwizdowie</w:t>
      </w:r>
    </w:p>
    <w:p w14:paraId="36D78814" w14:textId="77777777" w:rsidR="00AB49B5" w:rsidRPr="004A7E4E" w:rsidRDefault="00313AB3">
      <w:pPr>
        <w:spacing w:line="360" w:lineRule="auto"/>
        <w:jc w:val="center"/>
        <w:rPr>
          <w:rFonts w:cstheme="minorHAnsi"/>
          <w:b/>
          <w:bCs/>
          <w:sz w:val="24"/>
          <w:szCs w:val="24"/>
          <w:lang w:val="pl-PL"/>
        </w:rPr>
      </w:pPr>
      <w:r w:rsidRPr="004A7E4E">
        <w:rPr>
          <w:rFonts w:cstheme="minorHAnsi"/>
          <w:b/>
          <w:bCs/>
          <w:sz w:val="24"/>
          <w:szCs w:val="24"/>
          <w:lang w:val="pl-PL"/>
        </w:rPr>
        <w:t>Karta interwencji</w:t>
      </w:r>
    </w:p>
    <w:p w14:paraId="058C2C81" w14:textId="77777777" w:rsidR="00AB49B5" w:rsidRPr="004A7E4E" w:rsidRDefault="00AB49B5">
      <w:pPr>
        <w:spacing w:line="360" w:lineRule="auto"/>
        <w:jc w:val="both"/>
        <w:rPr>
          <w:rFonts w:cstheme="minorHAnsi"/>
          <w:lang w:val="pl-PL"/>
        </w:rPr>
      </w:pPr>
    </w:p>
    <w:p w14:paraId="6D93FE0B" w14:textId="77777777" w:rsidR="00AB49B5" w:rsidRPr="004A7E4E" w:rsidRDefault="00AB49B5">
      <w:pPr>
        <w:spacing w:line="360" w:lineRule="auto"/>
        <w:jc w:val="both"/>
        <w:rPr>
          <w:rFonts w:cstheme="minorHAnsi"/>
          <w:lang w:val="pl-PL"/>
        </w:rPr>
      </w:pPr>
    </w:p>
    <w:p w14:paraId="6185DA24"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 Imię i nazwisko dziecka:............................................................................................</w:t>
      </w:r>
    </w:p>
    <w:p w14:paraId="670E7184"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 Przyczyna interwencji (forma krzywdzenia):</w:t>
      </w:r>
      <w:r w:rsidRPr="004A7E4E">
        <w:rPr>
          <w:rFonts w:cstheme="minorHAnsi"/>
          <w:sz w:val="24"/>
          <w:szCs w:val="24"/>
          <w:lang w:val="pl-PL"/>
        </w:rPr>
        <w:br/>
        <w:t>..................................................................................................................................................................................................................................................................</w:t>
      </w:r>
      <w:r w:rsidRPr="004A7E4E">
        <w:rPr>
          <w:rFonts w:cstheme="minorHAnsi"/>
          <w:sz w:val="24"/>
          <w:szCs w:val="24"/>
          <w:lang w:val="pl-PL"/>
        </w:rPr>
        <w:tab/>
      </w:r>
    </w:p>
    <w:p w14:paraId="3025B802" w14:textId="77777777" w:rsidR="00AB49B5" w:rsidRPr="004A7E4E" w:rsidRDefault="00313AB3">
      <w:pPr>
        <w:spacing w:line="360" w:lineRule="auto"/>
        <w:jc w:val="both"/>
        <w:rPr>
          <w:rFonts w:cstheme="minorHAnsi"/>
          <w:lang w:val="pl-PL"/>
        </w:rPr>
      </w:pPr>
      <w:r w:rsidRPr="004A7E4E">
        <w:rPr>
          <w:rFonts w:cstheme="minorHAnsi"/>
          <w:sz w:val="24"/>
          <w:szCs w:val="24"/>
          <w:lang w:val="pl-PL"/>
        </w:rPr>
        <w:t>3. Osoba zawiadamiająca o podejrzeniu krzywdzenia:...................................................</w:t>
      </w:r>
    </w:p>
    <w:p w14:paraId="32110383" w14:textId="77777777" w:rsidR="00AB49B5" w:rsidRPr="004A7E4E" w:rsidRDefault="00AB49B5">
      <w:pPr>
        <w:spacing w:line="360" w:lineRule="auto"/>
        <w:jc w:val="both"/>
        <w:rPr>
          <w:rFonts w:cstheme="minorHAnsi"/>
          <w:sz w:val="24"/>
          <w:szCs w:val="24"/>
          <w:lang w:val="pl-PL"/>
        </w:rPr>
      </w:pPr>
    </w:p>
    <w:p w14:paraId="51C089D0" w14:textId="77777777" w:rsidR="00AB49B5" w:rsidRPr="004A7E4E" w:rsidRDefault="00313AB3">
      <w:pPr>
        <w:spacing w:line="360" w:lineRule="auto"/>
        <w:jc w:val="both"/>
        <w:rPr>
          <w:rFonts w:cstheme="minorHAnsi"/>
          <w:lang w:val="pl-PL"/>
        </w:rPr>
      </w:pPr>
      <w:r w:rsidRPr="004A7E4E">
        <w:rPr>
          <w:rFonts w:cstheme="minorHAnsi"/>
          <w:sz w:val="24"/>
          <w:szCs w:val="24"/>
          <w:lang w:val="pl-PL"/>
        </w:rPr>
        <w:t>Opis działań podjętych przez pedagoga/psychologa:</w:t>
      </w:r>
      <w:r w:rsidRPr="004A7E4E">
        <w:rPr>
          <w:rFonts w:cstheme="minorHAnsi"/>
          <w:lang w:val="pl-PL"/>
        </w:rPr>
        <w:tab/>
      </w:r>
      <w:r w:rsidRPr="004A7E4E">
        <w:rPr>
          <w:rFonts w:cstheme="minorHAnsi"/>
          <w:lang w:val="pl-PL"/>
        </w:rPr>
        <w:tab/>
      </w:r>
    </w:p>
    <w:tbl>
      <w:tblPr>
        <w:tblStyle w:val="Tabela-Siatka"/>
        <w:tblW w:w="8815" w:type="dxa"/>
        <w:tblLook w:val="04A0" w:firstRow="1" w:lastRow="0" w:firstColumn="1" w:lastColumn="0" w:noHBand="0" w:noVBand="1"/>
      </w:tblPr>
      <w:tblGrid>
        <w:gridCol w:w="1135"/>
        <w:gridCol w:w="7680"/>
      </w:tblGrid>
      <w:tr w:rsidR="00AB49B5" w:rsidRPr="004A7E4E" w14:paraId="3EB8006E" w14:textId="77777777">
        <w:tc>
          <w:tcPr>
            <w:tcW w:w="1135" w:type="dxa"/>
          </w:tcPr>
          <w:p w14:paraId="6273C681" w14:textId="77777777" w:rsidR="00AB49B5" w:rsidRPr="004A7E4E" w:rsidRDefault="00313AB3">
            <w:pPr>
              <w:spacing w:line="360" w:lineRule="auto"/>
              <w:rPr>
                <w:rFonts w:cstheme="minorHAnsi"/>
                <w:sz w:val="22"/>
                <w:szCs w:val="22"/>
                <w:lang w:val="pl-PL"/>
              </w:rPr>
            </w:pPr>
            <w:r w:rsidRPr="004A7E4E">
              <w:rPr>
                <w:rFonts w:cstheme="minorHAnsi"/>
                <w:sz w:val="22"/>
                <w:szCs w:val="22"/>
                <w:lang w:val="pl-PL"/>
              </w:rPr>
              <w:t>Data:</w:t>
            </w:r>
          </w:p>
        </w:tc>
        <w:tc>
          <w:tcPr>
            <w:tcW w:w="7680" w:type="dxa"/>
          </w:tcPr>
          <w:p w14:paraId="0E9329D1" w14:textId="77777777" w:rsidR="00AB49B5" w:rsidRPr="004A7E4E" w:rsidRDefault="00313AB3">
            <w:pPr>
              <w:spacing w:line="360" w:lineRule="auto"/>
              <w:rPr>
                <w:rFonts w:cstheme="minorHAnsi"/>
                <w:sz w:val="22"/>
                <w:szCs w:val="22"/>
                <w:lang w:val="pl-PL"/>
              </w:rPr>
            </w:pPr>
            <w:r w:rsidRPr="004A7E4E">
              <w:rPr>
                <w:rFonts w:cstheme="minorHAnsi"/>
                <w:sz w:val="22"/>
                <w:szCs w:val="22"/>
                <w:lang w:val="pl-PL"/>
              </w:rPr>
              <w:t>Opis działania</w:t>
            </w:r>
          </w:p>
        </w:tc>
      </w:tr>
      <w:tr w:rsidR="00AB49B5" w:rsidRPr="004A7E4E" w14:paraId="0F6E633A" w14:textId="77777777">
        <w:tc>
          <w:tcPr>
            <w:tcW w:w="1135" w:type="dxa"/>
          </w:tcPr>
          <w:p w14:paraId="33F55D12" w14:textId="77777777" w:rsidR="00AB49B5" w:rsidRPr="004A7E4E" w:rsidRDefault="00AB49B5" w:rsidP="004C06F5">
            <w:pPr>
              <w:spacing w:line="360" w:lineRule="auto"/>
              <w:rPr>
                <w:rFonts w:cstheme="minorHAnsi"/>
                <w:sz w:val="22"/>
                <w:szCs w:val="22"/>
                <w:lang w:val="pl-PL"/>
              </w:rPr>
            </w:pPr>
          </w:p>
        </w:tc>
        <w:tc>
          <w:tcPr>
            <w:tcW w:w="7680" w:type="dxa"/>
          </w:tcPr>
          <w:p w14:paraId="67003E99" w14:textId="77777777" w:rsidR="00AB49B5" w:rsidRPr="004A7E4E" w:rsidRDefault="00AB49B5" w:rsidP="004C06F5">
            <w:pPr>
              <w:spacing w:line="360" w:lineRule="auto"/>
              <w:rPr>
                <w:rFonts w:cstheme="minorHAnsi"/>
                <w:sz w:val="22"/>
                <w:szCs w:val="22"/>
                <w:lang w:val="pl-PL"/>
              </w:rPr>
            </w:pPr>
          </w:p>
        </w:tc>
      </w:tr>
    </w:tbl>
    <w:p w14:paraId="18E17446" w14:textId="77777777" w:rsidR="00AB49B5" w:rsidRPr="004A7E4E" w:rsidRDefault="00313AB3">
      <w:pPr>
        <w:spacing w:line="360" w:lineRule="auto"/>
        <w:jc w:val="both"/>
        <w:rPr>
          <w:rFonts w:cstheme="minorHAnsi"/>
          <w:lang w:val="pl-PL"/>
        </w:rPr>
      </w:pPr>
      <w:r w:rsidRPr="004A7E4E">
        <w:rPr>
          <w:rFonts w:cstheme="minorHAnsi"/>
          <w:lang w:val="pl-PL"/>
        </w:rPr>
        <w:tab/>
      </w:r>
    </w:p>
    <w:p w14:paraId="1C3670DB" w14:textId="77777777" w:rsidR="00AB49B5" w:rsidRPr="004A7E4E" w:rsidRDefault="00313AB3">
      <w:pPr>
        <w:spacing w:line="360" w:lineRule="auto"/>
        <w:jc w:val="both"/>
        <w:rPr>
          <w:rFonts w:cstheme="minorHAnsi"/>
          <w:lang w:val="pl-PL"/>
        </w:rPr>
      </w:pPr>
      <w:r w:rsidRPr="004A7E4E">
        <w:rPr>
          <w:rFonts w:cstheme="minorHAnsi"/>
          <w:sz w:val="24"/>
          <w:szCs w:val="24"/>
          <w:lang w:val="pl-PL"/>
        </w:rPr>
        <w:t>Spotkania z opiekunami dziecka</w:t>
      </w:r>
      <w:r w:rsidRPr="004A7E4E">
        <w:rPr>
          <w:rFonts w:cstheme="minorHAnsi"/>
          <w:lang w:val="pl-PL"/>
        </w:rPr>
        <w:tab/>
      </w:r>
      <w:r w:rsidRPr="004A7E4E">
        <w:rPr>
          <w:rFonts w:cstheme="minorHAnsi"/>
          <w:lang w:val="pl-PL"/>
        </w:rPr>
        <w:tab/>
      </w:r>
      <w:r w:rsidRPr="004A7E4E">
        <w:rPr>
          <w:rFonts w:cstheme="minorHAnsi"/>
          <w:lang w:val="pl-PL"/>
        </w:rPr>
        <w:tab/>
      </w:r>
      <w:r w:rsidRPr="004A7E4E">
        <w:rPr>
          <w:rFonts w:cstheme="minorHAnsi"/>
          <w:lang w:val="pl-PL"/>
        </w:rPr>
        <w:tab/>
      </w:r>
    </w:p>
    <w:tbl>
      <w:tblPr>
        <w:tblStyle w:val="Tabela-Siatka"/>
        <w:tblW w:w="8851" w:type="dxa"/>
        <w:tblLook w:val="04A0" w:firstRow="1" w:lastRow="0" w:firstColumn="1" w:lastColumn="0" w:noHBand="0" w:noVBand="1"/>
      </w:tblPr>
      <w:tblGrid>
        <w:gridCol w:w="1099"/>
        <w:gridCol w:w="7752"/>
      </w:tblGrid>
      <w:tr w:rsidR="00AB49B5" w:rsidRPr="004A7E4E" w14:paraId="7EFAFFE9" w14:textId="77777777">
        <w:tc>
          <w:tcPr>
            <w:tcW w:w="1099" w:type="dxa"/>
          </w:tcPr>
          <w:p w14:paraId="6F9449B6" w14:textId="77777777" w:rsidR="00AB49B5" w:rsidRPr="004A7E4E" w:rsidRDefault="00313AB3">
            <w:pPr>
              <w:spacing w:line="360" w:lineRule="auto"/>
              <w:rPr>
                <w:rFonts w:cstheme="minorHAnsi"/>
                <w:sz w:val="22"/>
                <w:szCs w:val="22"/>
                <w:lang w:val="pl-PL"/>
              </w:rPr>
            </w:pPr>
            <w:r w:rsidRPr="004A7E4E">
              <w:rPr>
                <w:rFonts w:cstheme="minorHAnsi"/>
                <w:sz w:val="22"/>
                <w:szCs w:val="22"/>
                <w:lang w:val="pl-PL"/>
              </w:rPr>
              <w:t>Data:</w:t>
            </w:r>
          </w:p>
        </w:tc>
        <w:tc>
          <w:tcPr>
            <w:tcW w:w="7752" w:type="dxa"/>
          </w:tcPr>
          <w:p w14:paraId="26DCC840" w14:textId="77777777" w:rsidR="00AB49B5" w:rsidRPr="004A7E4E" w:rsidRDefault="00313AB3">
            <w:pPr>
              <w:spacing w:line="360" w:lineRule="auto"/>
              <w:rPr>
                <w:rFonts w:cstheme="minorHAnsi"/>
                <w:sz w:val="22"/>
                <w:szCs w:val="22"/>
                <w:lang w:val="pl-PL"/>
              </w:rPr>
            </w:pPr>
            <w:r w:rsidRPr="004A7E4E">
              <w:rPr>
                <w:rFonts w:cstheme="minorHAnsi"/>
                <w:sz w:val="22"/>
                <w:szCs w:val="22"/>
                <w:lang w:val="pl-PL"/>
              </w:rPr>
              <w:t>Notatka służbowa ze spotkania wraz z podpisem rodzica/opiekuna</w:t>
            </w:r>
          </w:p>
        </w:tc>
      </w:tr>
      <w:tr w:rsidR="00AB49B5" w:rsidRPr="004A7E4E" w14:paraId="6A802CBC" w14:textId="77777777">
        <w:tc>
          <w:tcPr>
            <w:tcW w:w="1099" w:type="dxa"/>
          </w:tcPr>
          <w:p w14:paraId="7E38847A" w14:textId="77777777" w:rsidR="00AB49B5" w:rsidRPr="004A7E4E" w:rsidRDefault="00AB49B5" w:rsidP="004C06F5">
            <w:pPr>
              <w:spacing w:line="360" w:lineRule="auto"/>
              <w:rPr>
                <w:rFonts w:cstheme="minorHAnsi"/>
                <w:sz w:val="22"/>
                <w:szCs w:val="22"/>
                <w:lang w:val="pl-PL"/>
              </w:rPr>
            </w:pPr>
          </w:p>
        </w:tc>
        <w:tc>
          <w:tcPr>
            <w:tcW w:w="7752" w:type="dxa"/>
          </w:tcPr>
          <w:p w14:paraId="593F3FD1" w14:textId="77777777" w:rsidR="00AB49B5" w:rsidRPr="004A7E4E" w:rsidRDefault="00AB49B5" w:rsidP="004C06F5">
            <w:pPr>
              <w:spacing w:line="360" w:lineRule="auto"/>
              <w:rPr>
                <w:rFonts w:cstheme="minorHAnsi"/>
                <w:sz w:val="22"/>
                <w:szCs w:val="22"/>
                <w:lang w:val="pl-PL"/>
              </w:rPr>
            </w:pPr>
          </w:p>
        </w:tc>
      </w:tr>
    </w:tbl>
    <w:p w14:paraId="52411325" w14:textId="77777777" w:rsidR="00AB49B5" w:rsidRPr="004A7E4E" w:rsidRDefault="00313AB3">
      <w:pPr>
        <w:spacing w:line="360" w:lineRule="auto"/>
        <w:jc w:val="both"/>
        <w:rPr>
          <w:rFonts w:cstheme="minorHAnsi"/>
          <w:lang w:val="pl-PL"/>
        </w:rPr>
      </w:pPr>
      <w:r w:rsidRPr="004A7E4E">
        <w:rPr>
          <w:rFonts w:cstheme="minorHAnsi"/>
          <w:lang w:val="pl-PL"/>
        </w:rPr>
        <w:tab/>
      </w:r>
    </w:p>
    <w:p w14:paraId="25884D08" w14:textId="77777777" w:rsidR="00AB49B5" w:rsidRPr="004A7E4E" w:rsidRDefault="00313AB3">
      <w:pPr>
        <w:spacing w:line="360" w:lineRule="auto"/>
        <w:jc w:val="both"/>
        <w:rPr>
          <w:rFonts w:cstheme="minorHAnsi"/>
          <w:sz w:val="24"/>
          <w:szCs w:val="24"/>
          <w:lang w:val="pl-PL"/>
        </w:rPr>
      </w:pPr>
      <w:r w:rsidRPr="004A7E4E">
        <w:rPr>
          <w:rFonts w:cstheme="minorHAnsi"/>
          <w:noProof/>
          <w:sz w:val="24"/>
          <w:szCs w:val="24"/>
          <w:lang w:val="pl-PL" w:eastAsia="pl-PL"/>
        </w:rPr>
        <mc:AlternateContent>
          <mc:Choice Requires="wps">
            <w:drawing>
              <wp:anchor distT="0" distB="0" distL="114300" distR="114300" simplePos="0" relativeHeight="251659264" behindDoc="0" locked="0" layoutInCell="1" allowOverlap="1" wp14:anchorId="2EE519EF" wp14:editId="2620B720">
                <wp:simplePos x="0" y="0"/>
                <wp:positionH relativeFrom="column">
                  <wp:posOffset>446405</wp:posOffset>
                </wp:positionH>
                <wp:positionV relativeFrom="paragraph">
                  <wp:posOffset>-368935</wp:posOffset>
                </wp:positionV>
                <wp:extent cx="91440" cy="99060"/>
                <wp:effectExtent l="6350" t="6350" r="8890" b="16510"/>
                <wp:wrapNone/>
                <wp:docPr id="2" name="Prostokąt zaokrąglony 2" hidden="1"/>
                <wp:cNvGraphicFramePr/>
                <a:graphic xmlns:a="http://schemas.openxmlformats.org/drawingml/2006/main">
                  <a:graphicData uri="http://schemas.microsoft.com/office/word/2010/wordprocessingShape">
                    <wps:wsp>
                      <wps:cNvSpPr/>
                      <wps:spPr>
                        <a:xfrm>
                          <a:off x="1589405" y="545465"/>
                          <a:ext cx="91440" cy="99060"/>
                        </a:xfrm>
                        <a:prstGeom prst="roundRect">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4D310E3" w14:textId="77777777" w:rsidR="00665E9A" w:rsidRDefault="00665E9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EE519EF" id="Prostokąt zaokrąglony 2" o:spid="_x0000_s1026" style="position:absolute;left:0;text-align:left;margin-left:35.15pt;margin-top:-29.05pt;width:7.2pt;height:7.8pt;z-index:251659264;visibility:hidden;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" filled="f" strokecolor="white [3212]" strokeweight="1pt">
                <v:stroke joinstyle="miter"/>
                <v:textbox>
                  <w:txbxContent>
                    <w:p w14:paraId="14D310E3" w14:textId="77777777" w:rsidR="00665E9A" w:rsidRDefault="00665E9A">
                      <w:pPr>
                        <w:jc w:val="center"/>
                      </w:pPr>
                    </w:p>
                  </w:txbxContent>
                </v:textbox>
              </v:roundrect>
            </w:pict>
          </mc:Fallback>
        </mc:AlternateContent>
      </w:r>
      <w:r w:rsidRPr="004A7E4E">
        <w:rPr>
          <w:rFonts w:cstheme="minorHAnsi"/>
          <w:sz w:val="24"/>
          <w:szCs w:val="24"/>
          <w:lang w:val="pl-PL"/>
        </w:rPr>
        <w:t>4.Forma podjętej interwencji (podkreślić właściwe):</w:t>
      </w:r>
      <w:r w:rsidRPr="004A7E4E">
        <w:rPr>
          <w:rFonts w:cstheme="minorHAnsi"/>
          <w:sz w:val="24"/>
          <w:szCs w:val="24"/>
          <w:lang w:val="pl-PL"/>
        </w:rPr>
        <w:tab/>
      </w:r>
    </w:p>
    <w:p w14:paraId="78FFF688"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zawiadomienie o podejrzeniu popełnienia przestępstwa,</w:t>
      </w:r>
    </w:p>
    <w:p w14:paraId="0EA1BC51"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wniosek o wgląd w sytuację dziecka/rodziny,</w:t>
      </w:r>
    </w:p>
    <w:p w14:paraId="6DC21B1B" w14:textId="77777777" w:rsidR="00AB49B5" w:rsidRPr="004A7E4E" w:rsidRDefault="00313AB3">
      <w:pPr>
        <w:spacing w:line="360" w:lineRule="auto"/>
        <w:rPr>
          <w:rFonts w:cstheme="minorHAnsi"/>
          <w:sz w:val="24"/>
          <w:szCs w:val="24"/>
          <w:lang w:val="pl-PL"/>
        </w:rPr>
      </w:pPr>
      <w:r w:rsidRPr="004A7E4E">
        <w:rPr>
          <w:rFonts w:cstheme="minorHAnsi"/>
          <w:sz w:val="24"/>
          <w:szCs w:val="24"/>
          <w:lang w:val="pl-PL"/>
        </w:rPr>
        <w:t>- inny rodzaj interwencji. Jaki?..................................................................................................................................................</w:t>
      </w:r>
    </w:p>
    <w:p w14:paraId="4A96D70A"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 Dane dotyczące interwencji (nazwa organu, do którego zgłoszono interwencję) i data interwencji</w:t>
      </w:r>
      <w:r w:rsidRPr="004A7E4E">
        <w:rPr>
          <w:rFonts w:cstheme="minorHAnsi"/>
          <w:sz w:val="24"/>
          <w:szCs w:val="24"/>
          <w:lang w:val="pl-PL"/>
        </w:rPr>
        <w:tab/>
      </w:r>
      <w:r w:rsidRPr="004A7E4E">
        <w:rPr>
          <w:rFonts w:cstheme="minorHAnsi"/>
          <w:sz w:val="24"/>
          <w:szCs w:val="24"/>
          <w:lang w:val="pl-PL"/>
        </w:rPr>
        <w:tab/>
      </w:r>
    </w:p>
    <w:p w14:paraId="17C47AC5" w14:textId="77777777" w:rsidR="00AB49B5" w:rsidRPr="004A7E4E" w:rsidRDefault="00313AB3">
      <w:pPr>
        <w:spacing w:line="360" w:lineRule="auto"/>
        <w:jc w:val="both"/>
        <w:rPr>
          <w:rFonts w:cstheme="minorHAnsi"/>
          <w:lang w:val="pl-PL"/>
        </w:rPr>
      </w:pPr>
      <w:r w:rsidRPr="004A7E4E">
        <w:rPr>
          <w:rFonts w:cstheme="minorHAnsi"/>
          <w:lang w:val="pl-PL"/>
        </w:rPr>
        <w:t>..........................................................................................................................................................................................................................................................................................................................................</w:t>
      </w:r>
    </w:p>
    <w:p w14:paraId="67A68CC3" w14:textId="77777777" w:rsidR="00AB49B5" w:rsidRPr="004A7E4E" w:rsidRDefault="00AB49B5">
      <w:pPr>
        <w:spacing w:line="360" w:lineRule="auto"/>
        <w:jc w:val="both"/>
        <w:rPr>
          <w:rFonts w:cstheme="minorHAnsi"/>
          <w:lang w:val="pl-PL"/>
        </w:rPr>
      </w:pPr>
    </w:p>
    <w:p w14:paraId="7B7313B1" w14:textId="77777777" w:rsidR="00AB49B5" w:rsidRPr="004A7E4E" w:rsidRDefault="00313AB3">
      <w:pPr>
        <w:numPr>
          <w:ilvl w:val="0"/>
          <w:numId w:val="12"/>
        </w:numPr>
        <w:spacing w:line="360" w:lineRule="auto"/>
        <w:jc w:val="both"/>
        <w:rPr>
          <w:rFonts w:cstheme="minorHAnsi"/>
          <w:sz w:val="24"/>
          <w:szCs w:val="24"/>
          <w:lang w:val="pl-PL"/>
        </w:rPr>
      </w:pPr>
      <w:r w:rsidRPr="004A7E4E">
        <w:rPr>
          <w:rFonts w:cstheme="minorHAnsi"/>
          <w:sz w:val="24"/>
          <w:szCs w:val="24"/>
          <w:lang w:val="pl-PL"/>
        </w:rPr>
        <w:t>Wyniki interwencji: działania organów wymiaru sprawiedliwości, jeśli placówka uzyskała informacje o wynikach/ działania przedszkola/działania rodziców</w:t>
      </w:r>
      <w:r w:rsidRPr="004A7E4E">
        <w:rPr>
          <w:rFonts w:cstheme="minorHAnsi"/>
          <w:sz w:val="24"/>
          <w:szCs w:val="24"/>
          <w:lang w:val="pl-PL"/>
        </w:rPr>
        <w:tab/>
      </w:r>
    </w:p>
    <w:tbl>
      <w:tblPr>
        <w:tblStyle w:val="Tabela-Siatka"/>
        <w:tblW w:w="0" w:type="auto"/>
        <w:tblLook w:val="04A0" w:firstRow="1" w:lastRow="0" w:firstColumn="1" w:lastColumn="0" w:noHBand="0" w:noVBand="1"/>
      </w:tblPr>
      <w:tblGrid>
        <w:gridCol w:w="1303"/>
        <w:gridCol w:w="7219"/>
      </w:tblGrid>
      <w:tr w:rsidR="00AB49B5" w:rsidRPr="004A7E4E" w14:paraId="4890992A" w14:textId="77777777">
        <w:tc>
          <w:tcPr>
            <w:tcW w:w="1303" w:type="dxa"/>
          </w:tcPr>
          <w:p w14:paraId="08C75B00" w14:textId="77777777" w:rsidR="00AB49B5" w:rsidRPr="004A7E4E" w:rsidRDefault="00313AB3">
            <w:pPr>
              <w:spacing w:line="360" w:lineRule="auto"/>
              <w:rPr>
                <w:rFonts w:cstheme="minorHAnsi"/>
                <w:sz w:val="24"/>
                <w:szCs w:val="24"/>
                <w:lang w:val="pl-PL"/>
              </w:rPr>
            </w:pPr>
            <w:r w:rsidRPr="004A7E4E">
              <w:rPr>
                <w:rFonts w:cstheme="minorHAnsi"/>
                <w:sz w:val="24"/>
                <w:szCs w:val="24"/>
                <w:lang w:val="pl-PL"/>
              </w:rPr>
              <w:t>Data</w:t>
            </w:r>
          </w:p>
        </w:tc>
        <w:tc>
          <w:tcPr>
            <w:tcW w:w="7219" w:type="dxa"/>
          </w:tcPr>
          <w:p w14:paraId="62FABF7A" w14:textId="77777777" w:rsidR="00AB49B5" w:rsidRPr="004A7E4E" w:rsidRDefault="00313AB3">
            <w:pPr>
              <w:spacing w:line="360" w:lineRule="auto"/>
              <w:rPr>
                <w:rFonts w:cstheme="minorHAnsi"/>
                <w:sz w:val="24"/>
                <w:szCs w:val="24"/>
                <w:lang w:val="pl-PL"/>
              </w:rPr>
            </w:pPr>
            <w:r w:rsidRPr="004A7E4E">
              <w:rPr>
                <w:rFonts w:cstheme="minorHAnsi"/>
                <w:sz w:val="24"/>
                <w:szCs w:val="24"/>
                <w:lang w:val="pl-PL"/>
              </w:rPr>
              <w:t>Działanie</w:t>
            </w:r>
          </w:p>
        </w:tc>
      </w:tr>
    </w:tbl>
    <w:p w14:paraId="61DFEAD7" w14:textId="241CA9E2" w:rsidR="007941CF" w:rsidRPr="004A7E4E" w:rsidRDefault="007941CF">
      <w:pPr>
        <w:spacing w:line="360" w:lineRule="auto"/>
        <w:jc w:val="both"/>
        <w:rPr>
          <w:rFonts w:cstheme="minorHAnsi"/>
          <w:sz w:val="24"/>
          <w:szCs w:val="24"/>
          <w:lang w:val="pl-PL"/>
        </w:rPr>
      </w:pPr>
    </w:p>
    <w:p w14:paraId="00B35E82" w14:textId="77777777" w:rsidR="00AB49B5" w:rsidRPr="004A7E4E" w:rsidRDefault="000A0D64">
      <w:pPr>
        <w:spacing w:line="360" w:lineRule="auto"/>
        <w:jc w:val="right"/>
        <w:rPr>
          <w:rFonts w:cstheme="minorHAnsi"/>
          <w:lang w:val="pl-PL"/>
        </w:rPr>
      </w:pPr>
      <w:r>
        <w:rPr>
          <w:rFonts w:cstheme="minorHAnsi"/>
          <w:lang w:val="pl-PL"/>
        </w:rPr>
        <w:t xml:space="preserve">Załącznik Nr </w:t>
      </w:r>
      <w:r w:rsidR="00861CF3">
        <w:rPr>
          <w:rFonts w:cstheme="minorHAnsi"/>
          <w:lang w:val="pl-PL"/>
        </w:rPr>
        <w:t>7</w:t>
      </w:r>
      <w:r w:rsidR="00313AB3" w:rsidRPr="004A7E4E">
        <w:rPr>
          <w:rFonts w:cstheme="minorHAnsi"/>
          <w:lang w:val="pl-PL"/>
        </w:rPr>
        <w:t xml:space="preserve"> </w:t>
      </w:r>
      <w:r w:rsidR="00861CF3">
        <w:rPr>
          <w:rFonts w:cstheme="minorHAnsi"/>
          <w:lang w:val="pl-PL"/>
        </w:rPr>
        <w:t xml:space="preserve"> </w:t>
      </w:r>
      <w:r w:rsidR="00313AB3" w:rsidRPr="004A7E4E">
        <w:rPr>
          <w:rFonts w:cstheme="minorHAnsi"/>
          <w:lang w:val="pl-PL"/>
        </w:rPr>
        <w:t xml:space="preserve">do Polityki Ochrony </w:t>
      </w:r>
      <w:r w:rsidR="00313AB3" w:rsidRPr="004A7E4E">
        <w:rPr>
          <w:rFonts w:cstheme="minorHAnsi"/>
          <w:lang w:val="pl-PL"/>
        </w:rPr>
        <w:br/>
        <w:t xml:space="preserve">dzieci przed krzywdzeniem </w:t>
      </w:r>
      <w:r w:rsidR="00313AB3" w:rsidRPr="004A7E4E">
        <w:rPr>
          <w:rFonts w:cstheme="minorHAnsi"/>
          <w:lang w:val="pl-PL"/>
        </w:rPr>
        <w:br/>
        <w:t>w Przedszkolu</w:t>
      </w:r>
      <w:r w:rsidR="000B621C">
        <w:rPr>
          <w:rFonts w:cstheme="minorHAnsi"/>
          <w:lang w:val="pl-PL"/>
        </w:rPr>
        <w:t xml:space="preserve">  w Pogwizdowie</w:t>
      </w:r>
    </w:p>
    <w:p w14:paraId="7C3D444A" w14:textId="77777777" w:rsidR="00AB49B5" w:rsidRPr="004A7E4E" w:rsidRDefault="00AB49B5">
      <w:pPr>
        <w:spacing w:line="360" w:lineRule="auto"/>
        <w:jc w:val="both"/>
        <w:rPr>
          <w:rFonts w:cstheme="minorHAnsi"/>
          <w:sz w:val="24"/>
          <w:szCs w:val="24"/>
          <w:lang w:val="pl-PL"/>
        </w:rPr>
      </w:pPr>
    </w:p>
    <w:p w14:paraId="5571CB63" w14:textId="77777777" w:rsidR="00AB49B5" w:rsidRPr="004A7E4E" w:rsidRDefault="00AB49B5">
      <w:pPr>
        <w:spacing w:line="360" w:lineRule="auto"/>
        <w:jc w:val="both"/>
        <w:rPr>
          <w:rFonts w:cstheme="minorHAnsi"/>
          <w:lang w:val="pl-PL"/>
        </w:rPr>
      </w:pPr>
    </w:p>
    <w:p w14:paraId="099467C4" w14:textId="77777777" w:rsidR="00AB49B5" w:rsidRPr="004A7E4E" w:rsidRDefault="00AB49B5">
      <w:pPr>
        <w:spacing w:line="360" w:lineRule="auto"/>
        <w:jc w:val="both"/>
        <w:rPr>
          <w:rFonts w:cstheme="minorHAnsi"/>
          <w:lang w:val="pl-PL"/>
        </w:rPr>
      </w:pPr>
    </w:p>
    <w:p w14:paraId="1D5D72AB" w14:textId="77777777"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Zasady ochrony i publikacji wizerunku i danych osobowych dzieci</w:t>
      </w:r>
    </w:p>
    <w:p w14:paraId="2504C0E5" w14:textId="77777777" w:rsidR="00AB49B5" w:rsidRPr="004A7E4E" w:rsidRDefault="00AB49B5">
      <w:pPr>
        <w:spacing w:line="360" w:lineRule="auto"/>
        <w:jc w:val="both"/>
        <w:rPr>
          <w:rFonts w:cstheme="minorHAnsi"/>
          <w:lang w:val="pl-PL"/>
        </w:rPr>
      </w:pPr>
    </w:p>
    <w:p w14:paraId="4268E290" w14:textId="77777777" w:rsidR="00AB49B5" w:rsidRPr="004A7E4E" w:rsidRDefault="00AB49B5">
      <w:pPr>
        <w:spacing w:line="360" w:lineRule="auto"/>
        <w:jc w:val="both"/>
        <w:rPr>
          <w:rFonts w:cstheme="minorHAnsi"/>
          <w:lang w:val="pl-PL"/>
        </w:rPr>
      </w:pPr>
    </w:p>
    <w:p w14:paraId="4CC89231"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1.Przedszkole w  działaniach kieruje się odpowiedzialnością i rozwagą wobec utrwalania, przetwarzania, używania i publikowania wizerunków dzieci.</w:t>
      </w:r>
    </w:p>
    <w:p w14:paraId="459D4083"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2.Dzielenie się zdjęciami i filmami z  aktywności przedszkolnych służy celebrowaniu sukcesów dzieci, dokumentowaniu  działań i zawsze ma na uwadze bezpieczeństwo dzieci.  Przedszkole wykorzystuje zdjęcia/nagrania pokazujące szeroki przekrój dzieci – chłopców i dziewczęta, dzieci w różnym wieku, o różnych uzdolnieniach, stopniu sprawności i reprezentujące różne grupy.</w:t>
      </w:r>
    </w:p>
    <w:p w14:paraId="468D5788" w14:textId="556E0507" w:rsidR="00AB49B5" w:rsidRPr="007866AD" w:rsidRDefault="00313AB3">
      <w:pPr>
        <w:spacing w:line="360" w:lineRule="auto"/>
        <w:jc w:val="both"/>
        <w:rPr>
          <w:rFonts w:cstheme="minorHAnsi"/>
          <w:sz w:val="24"/>
          <w:szCs w:val="24"/>
          <w:lang w:val="pl-PL"/>
        </w:rPr>
      </w:pPr>
      <w:r w:rsidRPr="004A7E4E">
        <w:rPr>
          <w:rFonts w:cstheme="minorHAnsi"/>
          <w:sz w:val="24"/>
          <w:szCs w:val="24"/>
          <w:lang w:val="pl-PL"/>
        </w:rPr>
        <w:t>3.Zgoda rodziców/opiekunów prawnych na wykorzystanie wizerunku ich dziecka jest tylko wtedy wiążąca, jeśli dzieci i rodzice/opiekunowie prawni zostali poinformowani o sposobie wykorzystania zdjęć/nagrań i ryzyku wiążącym się z publikacją wizerunku.</w:t>
      </w:r>
    </w:p>
    <w:p w14:paraId="3763E2FC"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Przedszkole dba o bezpieczeństwo wizerunków dzieci poprzez:</w:t>
      </w:r>
    </w:p>
    <w:p w14:paraId="0E07AA94" w14:textId="3489632D"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1.Pytanie o pisemną zgodę rodziców/opiekunów prawnych oraz o zgodę dzieci przed zrobieniem</w:t>
      </w:r>
      <w:r w:rsidR="00306D1C">
        <w:rPr>
          <w:rFonts w:cstheme="minorHAnsi"/>
          <w:sz w:val="24"/>
          <w:szCs w:val="24"/>
          <w:lang w:val="pl-PL"/>
        </w:rPr>
        <w:t xml:space="preserve">                     </w:t>
      </w:r>
      <w:r w:rsidRPr="004A7E4E">
        <w:rPr>
          <w:rFonts w:cstheme="minorHAnsi"/>
          <w:sz w:val="24"/>
          <w:szCs w:val="24"/>
          <w:lang w:val="pl-PL"/>
        </w:rPr>
        <w:t xml:space="preserve"> i publikacją zdjęcia/nagrania.</w:t>
      </w:r>
    </w:p>
    <w:p w14:paraId="572798C0"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2.Udzielenie wyjaśnień, do czego wykorzystamy zdjęcia/nagrania i w jakim kontekście, jak będziemy przechowywać te dane i jakie potencjalne ryzyko wiąże się z publikacją zdjęć/ nagrań online.</w:t>
      </w:r>
    </w:p>
    <w:p w14:paraId="251BE54E" w14:textId="3E49631C"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3.Unikanie podpisywania zdjęć/nagrań informacjami identyfikującymi dziecko z imienia</w:t>
      </w:r>
      <w:r w:rsidR="00AA46C0">
        <w:rPr>
          <w:rFonts w:cstheme="minorHAnsi"/>
          <w:sz w:val="24"/>
          <w:szCs w:val="24"/>
          <w:lang w:val="pl-PL"/>
        </w:rPr>
        <w:t xml:space="preserve"> </w:t>
      </w:r>
      <w:r w:rsidR="00306D1C">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 xml:space="preserve"> i nazwiska. Jeśli konieczne jest podpisanie dziecka, używamy tylko imienia.</w:t>
      </w:r>
    </w:p>
    <w:p w14:paraId="3A3895DD"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4.Rezygnację z ujawniania jakichkolwiek informacji wrażliwych o dziecku dotyczących m.in. stanu zdrowia, sytuacji materialnej, sytuacji prawnej i powiązanych z wizerunkiem dziecka (np. w przypadku zbiórek indywidualnych organizowanych przez przedszkole).</w:t>
      </w:r>
    </w:p>
    <w:p w14:paraId="27D9FF6D"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5.Zmniejszenie ryzyka kopiowania i niestosownego wykorzystania zdjęć/nagrań dzieci poprzez przyjęcie zasad:</w:t>
      </w:r>
    </w:p>
    <w:p w14:paraId="7128BEA7" w14:textId="77777777" w:rsidR="00AB49B5" w:rsidRPr="004A7E4E" w:rsidRDefault="000B621C">
      <w:pPr>
        <w:spacing w:line="360" w:lineRule="auto"/>
        <w:jc w:val="both"/>
        <w:rPr>
          <w:rFonts w:cstheme="minorHAnsi"/>
          <w:sz w:val="24"/>
          <w:szCs w:val="24"/>
          <w:lang w:val="pl-PL"/>
        </w:rPr>
      </w:pPr>
      <w:r>
        <w:rPr>
          <w:rFonts w:cstheme="minorHAnsi"/>
          <w:sz w:val="24"/>
          <w:szCs w:val="24"/>
          <w:lang w:val="pl-PL"/>
        </w:rPr>
        <w:t>a)</w:t>
      </w:r>
      <w:r w:rsidR="00313AB3" w:rsidRPr="004A7E4E">
        <w:rPr>
          <w:rFonts w:cstheme="minorHAnsi"/>
          <w:sz w:val="24"/>
          <w:szCs w:val="24"/>
          <w:lang w:val="pl-PL"/>
        </w:rPr>
        <w:t>wszystkie dzieci znajdujące się na zdjęciu/nagraniu muszą być ubrane, a sytuacja zdjęcia/nagrania nie jest dla dziecka poniżająca, ośmieszająca ani nie ukazuje go w negatywnym kontekście,</w:t>
      </w:r>
    </w:p>
    <w:p w14:paraId="43270680" w14:textId="77777777" w:rsidR="00AB49B5" w:rsidRPr="004A7E4E" w:rsidRDefault="000B621C">
      <w:pPr>
        <w:spacing w:line="360" w:lineRule="auto"/>
        <w:jc w:val="both"/>
        <w:rPr>
          <w:rFonts w:cstheme="minorHAnsi"/>
          <w:sz w:val="24"/>
          <w:szCs w:val="24"/>
          <w:lang w:val="pl-PL"/>
        </w:rPr>
      </w:pPr>
      <w:r>
        <w:rPr>
          <w:rFonts w:cstheme="minorHAnsi"/>
          <w:sz w:val="24"/>
          <w:szCs w:val="24"/>
          <w:lang w:val="pl-PL"/>
        </w:rPr>
        <w:lastRenderedPageBreak/>
        <w:t xml:space="preserve"> b)</w:t>
      </w:r>
      <w:r w:rsidR="00313AB3" w:rsidRPr="004A7E4E">
        <w:rPr>
          <w:rFonts w:cstheme="minorHAnsi"/>
          <w:sz w:val="24"/>
          <w:szCs w:val="24"/>
          <w:lang w:val="pl-PL"/>
        </w:rPr>
        <w:t>zdjęcia/nagrania dzieci powinny się koncentrować na czynnościach wykonywanych przez dzieci i w miarę możliwości przedstawiać dzieci w grupie, a nie pojedyncze osoby.</w:t>
      </w:r>
    </w:p>
    <w:p w14:paraId="4B3143D3" w14:textId="77777777" w:rsidR="00AB49B5" w:rsidRPr="004A7E4E" w:rsidRDefault="00313AB3">
      <w:pPr>
        <w:spacing w:line="360" w:lineRule="auto"/>
        <w:jc w:val="both"/>
        <w:rPr>
          <w:rFonts w:cstheme="minorHAnsi"/>
          <w:lang w:val="pl-PL"/>
        </w:rPr>
      </w:pPr>
      <w:r w:rsidRPr="004A7E4E">
        <w:rPr>
          <w:rFonts w:cstheme="minorHAnsi"/>
          <w:sz w:val="24"/>
          <w:szCs w:val="24"/>
          <w:lang w:val="pl-PL"/>
        </w:rPr>
        <w:t>6.Rezygnację z publikacji zdjęć dzieci, nad którymi nie sprawujemy już opieki, jeśli one lub ich rodzice/opiekunowie prawni nie wyrazili zgody na wykorzystanie zdjęć po odejściu z przedszkola.</w:t>
      </w:r>
    </w:p>
    <w:p w14:paraId="3C03E200"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7.Przyjęcie zasady, że wszystkie podejrzenia i problemy dotyczące niewłaściwego rozpowszechniania wizerunków dzieci należy rejestrować i zgłaszać dyrekcji, podobnie jak inne niepokojące sygnały dotyczące zagrożenia bezpieczeństwa dzieci.</w:t>
      </w:r>
    </w:p>
    <w:p w14:paraId="7C01E680" w14:textId="77777777" w:rsidR="00AB49B5" w:rsidRPr="004A7E4E" w:rsidRDefault="00AB49B5">
      <w:pPr>
        <w:spacing w:line="360" w:lineRule="auto"/>
        <w:jc w:val="both"/>
        <w:rPr>
          <w:rFonts w:cstheme="minorHAnsi"/>
          <w:lang w:val="pl-PL"/>
        </w:rPr>
      </w:pPr>
    </w:p>
    <w:p w14:paraId="6FF4A7CB" w14:textId="77777777" w:rsidR="00AB49B5" w:rsidRPr="004A7E4E" w:rsidRDefault="00313AB3">
      <w:pPr>
        <w:spacing w:line="360" w:lineRule="auto"/>
        <w:jc w:val="both"/>
        <w:rPr>
          <w:rFonts w:cstheme="minorHAnsi"/>
          <w:lang w:val="pl-PL"/>
        </w:rPr>
      </w:pPr>
      <w:r w:rsidRPr="004A7E4E">
        <w:rPr>
          <w:rFonts w:cstheme="minorHAnsi"/>
          <w:b/>
          <w:bCs/>
          <w:sz w:val="24"/>
          <w:szCs w:val="24"/>
          <w:lang w:val="pl-PL"/>
        </w:rPr>
        <w:t>Rejestrowanie wizerunków dzieci do użytku Przedszkola</w:t>
      </w:r>
      <w:r w:rsidR="00414CC4" w:rsidRPr="004A7E4E">
        <w:rPr>
          <w:rFonts w:cstheme="minorHAnsi"/>
          <w:b/>
          <w:bCs/>
          <w:sz w:val="24"/>
          <w:szCs w:val="24"/>
          <w:lang w:val="pl-PL"/>
        </w:rPr>
        <w:t xml:space="preserve"> w Pogwizdowie </w:t>
      </w:r>
    </w:p>
    <w:p w14:paraId="17D61B26"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W sytuacjach, w których nasze przedszkole rejestruje wizerunki dzieci do własnego użytku, deklarujemy, że:</w:t>
      </w:r>
    </w:p>
    <w:p w14:paraId="0BDC32C9"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1.Dzieci i rodzice/opiekunowie prawni zawsze będą poinformowani o tym, że dane wydarzenie będzie rejestrowane.</w:t>
      </w:r>
    </w:p>
    <w:p w14:paraId="1995026B"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2.Zgoda rodziców/opiekunów prawnych na rejestrację wydarzeń zostanie przyjęta przez nas na piśmie oraz uzyskamy przynajmniej ustną zgodę dziecka.</w:t>
      </w:r>
      <w:r w:rsidRPr="004A7E4E">
        <w:rPr>
          <w:rFonts w:cstheme="minorHAnsi"/>
          <w:sz w:val="24"/>
          <w:szCs w:val="24"/>
          <w:lang w:val="pl-PL"/>
        </w:rPr>
        <w:br/>
        <w:t>3. Nagrywanie fotografowanie wydarzenia zostanie zlecone osobie zewnętrznej (wynajętemu fotografowi lub kamerzyście) zadbamy o bezpieczeństwo dzieci i młodzieży poprzez:</w:t>
      </w:r>
    </w:p>
    <w:p w14:paraId="048A7B99" w14:textId="77777777" w:rsidR="00AB49B5" w:rsidRPr="004A7E4E" w:rsidRDefault="000B621C">
      <w:pPr>
        <w:spacing w:line="360" w:lineRule="auto"/>
        <w:jc w:val="both"/>
        <w:rPr>
          <w:rFonts w:cstheme="minorHAnsi"/>
          <w:sz w:val="24"/>
          <w:szCs w:val="24"/>
          <w:lang w:val="pl-PL"/>
        </w:rPr>
      </w:pPr>
      <w:r>
        <w:rPr>
          <w:rFonts w:cstheme="minorHAnsi"/>
          <w:sz w:val="24"/>
          <w:szCs w:val="24"/>
          <w:lang w:val="pl-PL"/>
        </w:rPr>
        <w:t>a)</w:t>
      </w:r>
      <w:r w:rsidR="00313AB3" w:rsidRPr="004A7E4E">
        <w:rPr>
          <w:rFonts w:cstheme="minorHAnsi"/>
          <w:sz w:val="24"/>
          <w:szCs w:val="24"/>
          <w:lang w:val="pl-PL"/>
        </w:rPr>
        <w:t>zobowiązanie osoby/firmy rejestrującej wydarzenie do przestrzegania niniejszych wytycznych,</w:t>
      </w:r>
    </w:p>
    <w:p w14:paraId="4FB43CF3" w14:textId="77777777" w:rsidR="00AB49B5" w:rsidRPr="004A7E4E" w:rsidRDefault="000B621C">
      <w:pPr>
        <w:spacing w:line="360" w:lineRule="auto"/>
        <w:jc w:val="both"/>
        <w:rPr>
          <w:rFonts w:cstheme="minorHAnsi"/>
          <w:sz w:val="24"/>
          <w:szCs w:val="24"/>
          <w:lang w:val="pl-PL"/>
        </w:rPr>
      </w:pPr>
      <w:r>
        <w:rPr>
          <w:rFonts w:cstheme="minorHAnsi"/>
          <w:sz w:val="24"/>
          <w:szCs w:val="24"/>
          <w:lang w:val="pl-PL"/>
        </w:rPr>
        <w:t>b)</w:t>
      </w:r>
      <w:r w:rsidR="00313AB3" w:rsidRPr="004A7E4E">
        <w:rPr>
          <w:rFonts w:cstheme="minorHAnsi"/>
          <w:sz w:val="24"/>
          <w:szCs w:val="24"/>
          <w:lang w:val="pl-PL"/>
        </w:rPr>
        <w:t>zobowiązanie osoby/firmy rejestrującej wydarzenie do noszenia identyfikatora w czasie trwania wydarzenia,</w:t>
      </w:r>
    </w:p>
    <w:p w14:paraId="50932219" w14:textId="77777777" w:rsidR="00AB49B5" w:rsidRPr="004A7E4E" w:rsidRDefault="000B621C">
      <w:pPr>
        <w:spacing w:line="360" w:lineRule="auto"/>
        <w:jc w:val="both"/>
        <w:rPr>
          <w:rFonts w:cstheme="minorHAnsi"/>
          <w:sz w:val="24"/>
          <w:szCs w:val="24"/>
          <w:lang w:val="pl-PL"/>
        </w:rPr>
      </w:pPr>
      <w:r>
        <w:rPr>
          <w:rFonts w:cstheme="minorHAnsi"/>
          <w:sz w:val="24"/>
          <w:szCs w:val="24"/>
          <w:lang w:val="pl-PL"/>
        </w:rPr>
        <w:t>c)</w:t>
      </w:r>
      <w:r w:rsidR="00313AB3" w:rsidRPr="004A7E4E">
        <w:rPr>
          <w:rFonts w:cstheme="minorHAnsi"/>
          <w:sz w:val="24"/>
          <w:szCs w:val="24"/>
          <w:lang w:val="pl-PL"/>
        </w:rPr>
        <w:t>niedopuszczenie do sytuacji, w której osoba/firma rejestrująca będzie przebywała z dziećmi bez nadzoru pracownika naszego przedszkola,</w:t>
      </w:r>
    </w:p>
    <w:p w14:paraId="37900188" w14:textId="77777777" w:rsidR="00AB49B5" w:rsidRPr="004A7E4E" w:rsidRDefault="000B621C">
      <w:pPr>
        <w:spacing w:line="360" w:lineRule="auto"/>
        <w:jc w:val="both"/>
        <w:rPr>
          <w:rFonts w:cstheme="minorHAnsi"/>
          <w:sz w:val="24"/>
          <w:szCs w:val="24"/>
          <w:lang w:val="pl-PL"/>
        </w:rPr>
      </w:pPr>
      <w:r>
        <w:rPr>
          <w:rFonts w:cstheme="minorHAnsi"/>
          <w:sz w:val="24"/>
          <w:szCs w:val="24"/>
          <w:lang w:val="pl-PL"/>
        </w:rPr>
        <w:t>d)</w:t>
      </w:r>
      <w:r w:rsidR="00313AB3" w:rsidRPr="004A7E4E">
        <w:rPr>
          <w:rFonts w:cstheme="minorHAnsi"/>
          <w:sz w:val="24"/>
          <w:szCs w:val="24"/>
          <w:lang w:val="pl-PL"/>
        </w:rPr>
        <w:t>poinformowanie rodziców/opiekunów prawnych oraz dzieci, że osoba/firma rejestrująca wydarzenie będzie obecna podczas wydarzenia i upewnienie się, że rodzice/opiekunowie prawni udzielili pisemnej zgody na rejestrowanie wizerunku ich dzieci.</w:t>
      </w:r>
    </w:p>
    <w:p w14:paraId="2A97A030" w14:textId="16B130CC" w:rsidR="00AB49B5" w:rsidRDefault="00313AB3">
      <w:pPr>
        <w:spacing w:line="360" w:lineRule="auto"/>
        <w:jc w:val="both"/>
        <w:rPr>
          <w:rFonts w:cstheme="minorHAnsi"/>
          <w:sz w:val="24"/>
          <w:szCs w:val="24"/>
          <w:lang w:val="pl-PL"/>
        </w:rPr>
      </w:pPr>
      <w:r w:rsidRPr="004A7E4E">
        <w:rPr>
          <w:rFonts w:cstheme="minorHAnsi"/>
          <w:sz w:val="24"/>
          <w:szCs w:val="24"/>
          <w:lang w:val="pl-PL"/>
        </w:rPr>
        <w:t>Jeśli wizerunek dziecka stanowi jedynie szczegół całości takiej jak zgromadzenie, krajobraz, impreza publiczna, zgoda rodziców/opiekunów prawnych dziecka nie jest wymagana.</w:t>
      </w:r>
    </w:p>
    <w:p w14:paraId="26A9C47F" w14:textId="77777777" w:rsidR="007866AD" w:rsidRPr="004A7E4E" w:rsidRDefault="007866AD">
      <w:pPr>
        <w:spacing w:line="360" w:lineRule="auto"/>
        <w:jc w:val="both"/>
        <w:rPr>
          <w:rFonts w:cstheme="minorHAnsi"/>
          <w:sz w:val="24"/>
          <w:szCs w:val="24"/>
          <w:lang w:val="pl-PL"/>
        </w:rPr>
      </w:pPr>
    </w:p>
    <w:p w14:paraId="2D6A71C0" w14:textId="0A41BB0A" w:rsidR="000B621C" w:rsidRPr="004A7E4E" w:rsidRDefault="000B621C" w:rsidP="000B621C">
      <w:pPr>
        <w:spacing w:line="360" w:lineRule="auto"/>
        <w:jc w:val="both"/>
        <w:rPr>
          <w:rFonts w:cstheme="minorHAnsi"/>
          <w:b/>
          <w:bCs/>
          <w:sz w:val="24"/>
          <w:szCs w:val="24"/>
          <w:lang w:val="pl-PL"/>
        </w:rPr>
      </w:pPr>
      <w:r w:rsidRPr="004A7E4E">
        <w:rPr>
          <w:rFonts w:cstheme="minorHAnsi"/>
          <w:b/>
          <w:bCs/>
          <w:sz w:val="24"/>
          <w:szCs w:val="24"/>
          <w:lang w:val="pl-PL"/>
        </w:rPr>
        <w:t>Rejestrowanie wizerun</w:t>
      </w:r>
      <w:r w:rsidR="007866AD">
        <w:rPr>
          <w:rFonts w:cstheme="minorHAnsi"/>
          <w:b/>
          <w:bCs/>
          <w:sz w:val="24"/>
          <w:szCs w:val="24"/>
          <w:lang w:val="pl-PL"/>
        </w:rPr>
        <w:t>ków dzieci do prywatnego użytku</w:t>
      </w:r>
    </w:p>
    <w:p w14:paraId="679AA252" w14:textId="77777777"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W sytuacjach, w których rodzice/opiekunowie lub widzowie szkolnych wydarzeń i uroczystości itd. rejestrują wizerunki dzieci do prywatnego użytku, informujemy na początku każdego z tych wydarzeń o tym, że:</w:t>
      </w:r>
    </w:p>
    <w:p w14:paraId="3252203F" w14:textId="33580FD5"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lastRenderedPageBreak/>
        <w:t>1.Wykorzystanie, przetwarzanie i publikowanie zdjęć/nagrań zawierających wizerunki dzieci</w:t>
      </w:r>
      <w:r w:rsidR="00306D1C">
        <w:rPr>
          <w:rFonts w:cstheme="minorHAnsi"/>
          <w:sz w:val="24"/>
          <w:szCs w:val="24"/>
          <w:lang w:val="pl-PL"/>
        </w:rPr>
        <w:t xml:space="preserve">                   </w:t>
      </w:r>
      <w:r w:rsidRPr="004A7E4E">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i osób dorosłych wymaga udzielenia zgody przez te osoby, w przypadku dzieci – przez ich rodziców/opiekunów prawnych.</w:t>
      </w:r>
    </w:p>
    <w:p w14:paraId="13ABDF6A" w14:textId="77777777"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2.Zdjęcia lub nagrania zawierające wizerunki dzieci nie powinny być udostępniane w mediach społecznościowych ani na serwisach otwartych, chyba że rodzice lub opiekunowie prawni tych dzieci wyrażą na to zgodę,</w:t>
      </w:r>
    </w:p>
    <w:p w14:paraId="43A6A6C5" w14:textId="77777777"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3.Przed publikacją zdjęcia/nagrania online zawsze warto sprawdzić ustawienia prywatności, aby upewnić się, kto będzie mógł uzyskać dostęp do wizerunku dziecka.</w:t>
      </w:r>
    </w:p>
    <w:p w14:paraId="6B58B56C" w14:textId="77777777" w:rsidR="000B621C" w:rsidRPr="004A7E4E" w:rsidRDefault="000B621C" w:rsidP="000B621C">
      <w:pPr>
        <w:spacing w:line="360" w:lineRule="auto"/>
        <w:jc w:val="both"/>
        <w:rPr>
          <w:rFonts w:cstheme="minorHAnsi"/>
          <w:lang w:val="pl-PL"/>
        </w:rPr>
      </w:pPr>
    </w:p>
    <w:p w14:paraId="4534D29E" w14:textId="77777777" w:rsidR="000B621C" w:rsidRPr="004A7E4E" w:rsidRDefault="000B621C" w:rsidP="000B621C">
      <w:pPr>
        <w:spacing w:line="360" w:lineRule="auto"/>
        <w:jc w:val="both"/>
        <w:rPr>
          <w:rFonts w:cstheme="minorHAnsi"/>
          <w:b/>
          <w:bCs/>
          <w:sz w:val="24"/>
          <w:szCs w:val="24"/>
          <w:lang w:val="pl-PL"/>
        </w:rPr>
      </w:pPr>
      <w:r w:rsidRPr="004A7E4E">
        <w:rPr>
          <w:rFonts w:cstheme="minorHAnsi"/>
          <w:b/>
          <w:bCs/>
          <w:sz w:val="24"/>
          <w:szCs w:val="24"/>
          <w:lang w:val="pl-PL"/>
        </w:rPr>
        <w:t>Rejestrowanie wizerunku dzieci przez media</w:t>
      </w:r>
    </w:p>
    <w:p w14:paraId="1680BDE9" w14:textId="77777777" w:rsidR="000B621C" w:rsidRPr="004A7E4E" w:rsidRDefault="000B621C" w:rsidP="000B621C">
      <w:pPr>
        <w:spacing w:line="360" w:lineRule="auto"/>
        <w:jc w:val="both"/>
        <w:rPr>
          <w:rFonts w:cstheme="minorHAnsi"/>
          <w:b/>
          <w:bCs/>
          <w:sz w:val="24"/>
          <w:szCs w:val="24"/>
          <w:lang w:val="pl-PL"/>
        </w:rPr>
      </w:pPr>
    </w:p>
    <w:p w14:paraId="64024432" w14:textId="77777777" w:rsidR="000B621C" w:rsidRPr="004A7E4E" w:rsidRDefault="000B621C" w:rsidP="000B621C">
      <w:pPr>
        <w:spacing w:line="360" w:lineRule="auto"/>
        <w:jc w:val="both"/>
        <w:rPr>
          <w:rFonts w:cstheme="minorHAnsi"/>
          <w:lang w:val="pl-PL"/>
        </w:rPr>
      </w:pPr>
      <w:r w:rsidRPr="004A7E4E">
        <w:rPr>
          <w:rFonts w:cstheme="minorHAnsi"/>
          <w:sz w:val="24"/>
          <w:szCs w:val="24"/>
          <w:lang w:val="pl-PL"/>
        </w:rPr>
        <w:t>1.Jeśli przedstawiciele mediów  będą chcieli zarejestrować organizowane przez przedszkole wydarzenie i opublikować zebrany materiał, muszą zgłosić taką prośbę wcześniej i uzyskać zgodę dyrekcji. W takiej sytuacji upewnimy się, że rodzice/opiekunowie prawni udzielili pisemnej zgody na rejestrowanie wizerunku ich dzieci. Oczekujemy informacji o:</w:t>
      </w:r>
    </w:p>
    <w:p w14:paraId="45FF26FA" w14:textId="77777777"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•imieniu, nazwisku i adresie osoby lub redakcji występującej o zgodę,</w:t>
      </w:r>
    </w:p>
    <w:p w14:paraId="6887257A" w14:textId="77777777"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•uzasadnieniu potrzeby rejestrowania wydarzenia oraz informacji, w jaki sposób i w jakim kontekście zostanie wykorzystany zebrany materiał,</w:t>
      </w:r>
    </w:p>
    <w:p w14:paraId="23B59F4D" w14:textId="77777777"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•podpisanej deklaracji o zgodności podanych informacji ze stanem faktycznym.</w:t>
      </w:r>
    </w:p>
    <w:p w14:paraId="09AD089F" w14:textId="77777777"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2.Pracownikowi przedszkola nie wolno umożliwiać przedstawicielom mediów i osobom nieupoważnionym utrwalania wizerunku dziecka na terenie instytucji bez pisemnej zgody rodzica/opiekuna prawnego dziecka oraz bez zgody dyrekcji.</w:t>
      </w:r>
    </w:p>
    <w:p w14:paraId="4E305F5A" w14:textId="4577F7C5"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 xml:space="preserve">3.Pracownicy instytucji nie kontaktuje przedstawicieli mediów z dziećmi, nie przekazuje mediom kontaktu do rodziców/opiekunów prawnych dzieci i nie wypowiada się w kontakcie </w:t>
      </w:r>
      <w:r w:rsidR="00AA46C0">
        <w:rPr>
          <w:rFonts w:cstheme="minorHAnsi"/>
          <w:sz w:val="24"/>
          <w:szCs w:val="24"/>
          <w:lang w:val="pl-PL"/>
        </w:rPr>
        <w:t xml:space="preserve"> </w:t>
      </w:r>
      <w:r w:rsidR="00306D1C">
        <w:rPr>
          <w:rFonts w:cstheme="minorHAnsi"/>
          <w:sz w:val="24"/>
          <w:szCs w:val="24"/>
          <w:lang w:val="pl-PL"/>
        </w:rPr>
        <w:t xml:space="preserve">                      </w:t>
      </w:r>
      <w:r w:rsidR="00AA46C0">
        <w:rPr>
          <w:rFonts w:cstheme="minorHAnsi"/>
          <w:sz w:val="24"/>
          <w:szCs w:val="24"/>
          <w:lang w:val="pl-PL"/>
        </w:rPr>
        <w:t xml:space="preserve">                             </w:t>
      </w:r>
      <w:r w:rsidRPr="004A7E4E">
        <w:rPr>
          <w:rFonts w:cstheme="minorHAnsi"/>
          <w:sz w:val="24"/>
          <w:szCs w:val="24"/>
          <w:lang w:val="pl-PL"/>
        </w:rPr>
        <w:t>z przedstawicielami mediów o sprawie dziecka lub jego rodzica/opiekuna prawnego. Zakaz ten dotyczy także sytuacji, gdy pracownik jest przekonany, że jego wypowiedź nie jest w żaden sposób utrwalana.</w:t>
      </w:r>
    </w:p>
    <w:p w14:paraId="30C6E440" w14:textId="26716951" w:rsidR="000B621C" w:rsidRDefault="000B621C" w:rsidP="000B621C">
      <w:pPr>
        <w:spacing w:line="360" w:lineRule="auto"/>
        <w:jc w:val="both"/>
        <w:rPr>
          <w:rFonts w:cstheme="minorHAnsi"/>
          <w:sz w:val="24"/>
          <w:szCs w:val="24"/>
          <w:lang w:val="pl-PL"/>
        </w:rPr>
      </w:pPr>
      <w:r w:rsidRPr="004A7E4E">
        <w:rPr>
          <w:rFonts w:cstheme="minorHAnsi"/>
          <w:sz w:val="24"/>
          <w:szCs w:val="24"/>
          <w:lang w:val="pl-PL"/>
        </w:rPr>
        <w:t>4.W celu realizacji materiału medialnego dyrekcja może podjąć decyzję o udostępnieniu wybranych pomieszczeń instytucji dla potrzeb nagrania. Dyrekcja podejmując taką decyzję poleca przygotowanie pomieszczenia w taki sposób, aby uniemożliwić rejestrowanie przebywających na terenie instytucji dzieci.</w:t>
      </w:r>
    </w:p>
    <w:p w14:paraId="67E20989" w14:textId="77777777" w:rsidR="00306D1C" w:rsidRPr="004A7E4E" w:rsidRDefault="00306D1C" w:rsidP="000B621C">
      <w:pPr>
        <w:spacing w:line="360" w:lineRule="auto"/>
        <w:jc w:val="both"/>
        <w:rPr>
          <w:rFonts w:cstheme="minorHAnsi"/>
          <w:sz w:val="24"/>
          <w:szCs w:val="24"/>
          <w:lang w:val="pl-PL"/>
        </w:rPr>
      </w:pPr>
    </w:p>
    <w:p w14:paraId="592F3BF2" w14:textId="77777777" w:rsidR="000B621C" w:rsidRPr="004A7E4E" w:rsidRDefault="000B621C" w:rsidP="000B621C">
      <w:pPr>
        <w:spacing w:line="360" w:lineRule="auto"/>
        <w:jc w:val="both"/>
        <w:rPr>
          <w:rFonts w:cstheme="minorHAnsi"/>
          <w:lang w:val="pl-PL"/>
        </w:rPr>
      </w:pPr>
    </w:p>
    <w:p w14:paraId="041BA4CF" w14:textId="77777777" w:rsidR="000B621C" w:rsidRPr="004A7E4E" w:rsidRDefault="000B621C" w:rsidP="000B621C">
      <w:pPr>
        <w:spacing w:line="360" w:lineRule="auto"/>
        <w:jc w:val="both"/>
        <w:rPr>
          <w:rFonts w:cstheme="minorHAnsi"/>
          <w:b/>
          <w:bCs/>
          <w:sz w:val="24"/>
          <w:szCs w:val="24"/>
          <w:lang w:val="pl-PL"/>
        </w:rPr>
      </w:pPr>
      <w:r w:rsidRPr="004A7E4E">
        <w:rPr>
          <w:rFonts w:cstheme="minorHAnsi"/>
          <w:b/>
          <w:bCs/>
          <w:sz w:val="24"/>
          <w:szCs w:val="24"/>
          <w:lang w:val="pl-PL"/>
        </w:rPr>
        <w:t>Zasady w przypadku niewyrażenia zgody na rejestrowanie wizerunku dziecka</w:t>
      </w:r>
    </w:p>
    <w:p w14:paraId="338E5046" w14:textId="77777777" w:rsidR="000B621C" w:rsidRPr="004A7E4E" w:rsidRDefault="000B621C" w:rsidP="000B621C">
      <w:pPr>
        <w:spacing w:line="360" w:lineRule="auto"/>
        <w:jc w:val="both"/>
        <w:rPr>
          <w:rFonts w:cstheme="minorHAnsi"/>
          <w:b/>
          <w:bCs/>
          <w:sz w:val="24"/>
          <w:szCs w:val="24"/>
          <w:lang w:val="pl-PL"/>
        </w:rPr>
      </w:pPr>
    </w:p>
    <w:p w14:paraId="75AA544F" w14:textId="041EA375" w:rsidR="000B621C" w:rsidRPr="004A7E4E" w:rsidRDefault="000B621C" w:rsidP="000B621C">
      <w:pPr>
        <w:spacing w:line="360" w:lineRule="auto"/>
        <w:jc w:val="both"/>
        <w:rPr>
          <w:rFonts w:cstheme="minorHAnsi"/>
          <w:sz w:val="24"/>
          <w:szCs w:val="24"/>
          <w:lang w:val="pl-PL"/>
        </w:rPr>
      </w:pPr>
      <w:r w:rsidRPr="004A7E4E">
        <w:rPr>
          <w:rFonts w:cstheme="minorHAnsi"/>
          <w:sz w:val="24"/>
          <w:szCs w:val="24"/>
          <w:lang w:val="pl-PL"/>
        </w:rPr>
        <w:t>Jeśli dzieci, rodzice lub opiekunowie prawni nie wyrazili zgody na utrwalenie wizerunku dziecka, przedszkole respektuje ich decyzję. Z wyprzedzeniem ustala się z rodzicami/opiekunami prawnymi</w:t>
      </w:r>
      <w:r w:rsidR="00306D1C">
        <w:rPr>
          <w:rFonts w:cstheme="minorHAnsi"/>
          <w:sz w:val="24"/>
          <w:szCs w:val="24"/>
          <w:lang w:val="pl-PL"/>
        </w:rPr>
        <w:t xml:space="preserve">                  </w:t>
      </w:r>
      <w:r w:rsidRPr="004A7E4E">
        <w:rPr>
          <w:rFonts w:cstheme="minorHAnsi"/>
          <w:sz w:val="24"/>
          <w:szCs w:val="24"/>
          <w:lang w:val="pl-PL"/>
        </w:rPr>
        <w:t xml:space="preserve">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14:paraId="22715476" w14:textId="77777777" w:rsidR="00AB49B5" w:rsidRPr="004A7E4E" w:rsidRDefault="00AB49B5">
      <w:pPr>
        <w:spacing w:line="360" w:lineRule="auto"/>
        <w:jc w:val="both"/>
        <w:rPr>
          <w:rFonts w:cstheme="minorHAnsi"/>
          <w:lang w:val="pl-PL"/>
        </w:rPr>
      </w:pPr>
    </w:p>
    <w:p w14:paraId="70C1ECC9" w14:textId="77777777"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Zasady w przypadku niewyrażenia zgody na rejestrowanie wizerunku dziecka</w:t>
      </w:r>
    </w:p>
    <w:p w14:paraId="5AA5C484" w14:textId="77777777" w:rsidR="00AB49B5" w:rsidRPr="004A7E4E" w:rsidRDefault="00AB49B5">
      <w:pPr>
        <w:spacing w:line="360" w:lineRule="auto"/>
        <w:jc w:val="both"/>
        <w:rPr>
          <w:rFonts w:cstheme="minorHAnsi"/>
          <w:b/>
          <w:bCs/>
          <w:sz w:val="24"/>
          <w:szCs w:val="24"/>
          <w:lang w:val="pl-PL"/>
        </w:rPr>
      </w:pPr>
    </w:p>
    <w:p w14:paraId="2470F291" w14:textId="1D01E8CD"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Jeśli dzieci, rodzice lub opiekunowie prawni nie wyrazili zgody na utrwalenie wizerunku dziecka, przedszkole respektuje ich decyzję. Z wyprzedzeniem ustala się z rodzicami/opiekunami prawnymi </w:t>
      </w:r>
      <w:r w:rsidR="00306D1C">
        <w:rPr>
          <w:rFonts w:cstheme="minorHAnsi"/>
          <w:sz w:val="24"/>
          <w:szCs w:val="24"/>
          <w:lang w:val="pl-PL"/>
        </w:rPr>
        <w:t xml:space="preserve">                    </w:t>
      </w:r>
      <w:r w:rsidRPr="004A7E4E">
        <w:rPr>
          <w:rFonts w:cstheme="minorHAnsi"/>
          <w:sz w:val="24"/>
          <w:szCs w:val="24"/>
          <w:lang w:val="pl-PL"/>
        </w:rPr>
        <w:t>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14:paraId="1C166CC2" w14:textId="77777777" w:rsidR="00AB49B5" w:rsidRPr="004A7E4E" w:rsidRDefault="00AB49B5">
      <w:pPr>
        <w:spacing w:line="360" w:lineRule="auto"/>
        <w:jc w:val="both"/>
        <w:rPr>
          <w:rFonts w:cstheme="minorHAnsi"/>
          <w:lang w:val="pl-PL"/>
        </w:rPr>
      </w:pPr>
    </w:p>
    <w:p w14:paraId="23571E47" w14:textId="77777777" w:rsidR="00AB49B5" w:rsidRPr="004A7E4E" w:rsidRDefault="00AB49B5">
      <w:pPr>
        <w:spacing w:line="360" w:lineRule="auto"/>
        <w:jc w:val="both"/>
        <w:rPr>
          <w:rFonts w:cstheme="minorHAnsi"/>
          <w:lang w:val="pl-PL"/>
        </w:rPr>
      </w:pPr>
    </w:p>
    <w:p w14:paraId="60314E6D" w14:textId="77777777" w:rsidR="00AB49B5" w:rsidRPr="004A7E4E" w:rsidRDefault="00AB49B5">
      <w:pPr>
        <w:spacing w:line="360" w:lineRule="auto"/>
        <w:jc w:val="both"/>
        <w:rPr>
          <w:rFonts w:cstheme="minorHAnsi"/>
          <w:lang w:val="pl-PL"/>
        </w:rPr>
      </w:pPr>
    </w:p>
    <w:p w14:paraId="5E9A941F" w14:textId="77777777" w:rsidR="00AB49B5" w:rsidRPr="004A7E4E" w:rsidRDefault="00AB49B5">
      <w:pPr>
        <w:spacing w:line="360" w:lineRule="auto"/>
        <w:jc w:val="both"/>
        <w:rPr>
          <w:rFonts w:cstheme="minorHAnsi"/>
          <w:lang w:val="pl-PL"/>
        </w:rPr>
      </w:pPr>
    </w:p>
    <w:p w14:paraId="6B315202" w14:textId="77777777" w:rsidR="00AB49B5" w:rsidRPr="004A7E4E" w:rsidRDefault="00AB49B5">
      <w:pPr>
        <w:spacing w:line="360" w:lineRule="auto"/>
        <w:jc w:val="both"/>
        <w:rPr>
          <w:rFonts w:cstheme="minorHAnsi"/>
          <w:lang w:val="pl-PL"/>
        </w:rPr>
      </w:pPr>
    </w:p>
    <w:p w14:paraId="5E241461" w14:textId="77777777" w:rsidR="00AB49B5" w:rsidRPr="004A7E4E" w:rsidRDefault="00AB49B5">
      <w:pPr>
        <w:spacing w:line="360" w:lineRule="auto"/>
        <w:jc w:val="both"/>
        <w:rPr>
          <w:rFonts w:cstheme="minorHAnsi"/>
          <w:lang w:val="pl-PL"/>
        </w:rPr>
      </w:pPr>
    </w:p>
    <w:p w14:paraId="292EBE9B" w14:textId="77777777" w:rsidR="00AB49B5" w:rsidRPr="004A7E4E" w:rsidRDefault="00AB49B5">
      <w:pPr>
        <w:spacing w:line="360" w:lineRule="auto"/>
        <w:jc w:val="both"/>
        <w:rPr>
          <w:rFonts w:cstheme="minorHAnsi"/>
          <w:lang w:val="pl-PL"/>
        </w:rPr>
      </w:pPr>
    </w:p>
    <w:p w14:paraId="01531355" w14:textId="66412A6C" w:rsidR="00AB49B5" w:rsidRDefault="00AB49B5">
      <w:pPr>
        <w:spacing w:line="360" w:lineRule="auto"/>
        <w:jc w:val="both"/>
        <w:rPr>
          <w:rFonts w:cstheme="minorHAnsi"/>
          <w:lang w:val="pl-PL"/>
        </w:rPr>
      </w:pPr>
    </w:p>
    <w:p w14:paraId="6D0555C9" w14:textId="00B8F716" w:rsidR="007941CF" w:rsidRDefault="007941CF">
      <w:pPr>
        <w:spacing w:line="360" w:lineRule="auto"/>
        <w:jc w:val="both"/>
        <w:rPr>
          <w:rFonts w:cstheme="minorHAnsi"/>
          <w:lang w:val="pl-PL"/>
        </w:rPr>
      </w:pPr>
    </w:p>
    <w:p w14:paraId="52EBAC3B" w14:textId="363B37D7" w:rsidR="007941CF" w:rsidRDefault="007941CF">
      <w:pPr>
        <w:spacing w:line="360" w:lineRule="auto"/>
        <w:jc w:val="both"/>
        <w:rPr>
          <w:rFonts w:cstheme="minorHAnsi"/>
          <w:lang w:val="pl-PL"/>
        </w:rPr>
      </w:pPr>
    </w:p>
    <w:p w14:paraId="18DA0155" w14:textId="7E71E5A1" w:rsidR="007941CF" w:rsidRDefault="007941CF">
      <w:pPr>
        <w:spacing w:line="360" w:lineRule="auto"/>
        <w:jc w:val="both"/>
        <w:rPr>
          <w:rFonts w:cstheme="minorHAnsi"/>
          <w:lang w:val="pl-PL"/>
        </w:rPr>
      </w:pPr>
    </w:p>
    <w:p w14:paraId="728343D3" w14:textId="30CDFD0D" w:rsidR="007941CF" w:rsidRDefault="007941CF">
      <w:pPr>
        <w:spacing w:line="360" w:lineRule="auto"/>
        <w:jc w:val="both"/>
        <w:rPr>
          <w:rFonts w:cstheme="minorHAnsi"/>
          <w:lang w:val="pl-PL"/>
        </w:rPr>
      </w:pPr>
    </w:p>
    <w:p w14:paraId="697197E3" w14:textId="45DCDA33" w:rsidR="007941CF" w:rsidRDefault="007941CF">
      <w:pPr>
        <w:spacing w:line="360" w:lineRule="auto"/>
        <w:jc w:val="both"/>
        <w:rPr>
          <w:rFonts w:cstheme="minorHAnsi"/>
          <w:lang w:val="pl-PL"/>
        </w:rPr>
      </w:pPr>
    </w:p>
    <w:p w14:paraId="44AB9E3C" w14:textId="06E2371F" w:rsidR="007941CF" w:rsidRDefault="007941CF">
      <w:pPr>
        <w:spacing w:line="360" w:lineRule="auto"/>
        <w:jc w:val="both"/>
        <w:rPr>
          <w:rFonts w:cstheme="minorHAnsi"/>
          <w:lang w:val="pl-PL"/>
        </w:rPr>
      </w:pPr>
    </w:p>
    <w:p w14:paraId="2F695324" w14:textId="76A74C5D" w:rsidR="007941CF" w:rsidRDefault="007941CF">
      <w:pPr>
        <w:spacing w:line="360" w:lineRule="auto"/>
        <w:jc w:val="both"/>
        <w:rPr>
          <w:rFonts w:cstheme="minorHAnsi"/>
          <w:lang w:val="pl-PL"/>
        </w:rPr>
      </w:pPr>
    </w:p>
    <w:p w14:paraId="0B298626" w14:textId="530C04BE" w:rsidR="007941CF" w:rsidRDefault="007941CF">
      <w:pPr>
        <w:spacing w:line="360" w:lineRule="auto"/>
        <w:jc w:val="both"/>
        <w:rPr>
          <w:rFonts w:cstheme="minorHAnsi"/>
          <w:lang w:val="pl-PL"/>
        </w:rPr>
      </w:pPr>
    </w:p>
    <w:p w14:paraId="0F1EDBEC" w14:textId="77777777" w:rsidR="007941CF" w:rsidRPr="004A7E4E" w:rsidRDefault="007941CF">
      <w:pPr>
        <w:spacing w:line="360" w:lineRule="auto"/>
        <w:jc w:val="both"/>
        <w:rPr>
          <w:rFonts w:cstheme="minorHAnsi"/>
          <w:lang w:val="pl-PL"/>
        </w:rPr>
      </w:pPr>
    </w:p>
    <w:p w14:paraId="6B19613E" w14:textId="77777777" w:rsidR="00AB49B5" w:rsidRPr="004A7E4E" w:rsidRDefault="00AB49B5">
      <w:pPr>
        <w:spacing w:line="360" w:lineRule="auto"/>
        <w:jc w:val="both"/>
        <w:rPr>
          <w:rFonts w:cstheme="minorHAnsi"/>
          <w:lang w:val="pl-PL"/>
        </w:rPr>
      </w:pPr>
    </w:p>
    <w:p w14:paraId="2454FD03" w14:textId="2DB85297" w:rsidR="00AB49B5" w:rsidRDefault="00AB49B5">
      <w:pPr>
        <w:spacing w:line="360" w:lineRule="auto"/>
        <w:jc w:val="both"/>
        <w:rPr>
          <w:rFonts w:cstheme="minorHAnsi"/>
          <w:lang w:val="pl-PL"/>
        </w:rPr>
      </w:pPr>
    </w:p>
    <w:p w14:paraId="13453B68" w14:textId="77777777" w:rsidR="007866AD" w:rsidRPr="004A7E4E" w:rsidRDefault="007866AD">
      <w:pPr>
        <w:spacing w:line="360" w:lineRule="auto"/>
        <w:jc w:val="both"/>
        <w:rPr>
          <w:rFonts w:cstheme="minorHAnsi"/>
          <w:lang w:val="pl-PL"/>
        </w:rPr>
      </w:pPr>
    </w:p>
    <w:p w14:paraId="6B7B26DE" w14:textId="77777777" w:rsidR="00AB49B5" w:rsidRPr="004A7E4E" w:rsidRDefault="00AB49B5">
      <w:pPr>
        <w:spacing w:line="360" w:lineRule="auto"/>
        <w:jc w:val="both"/>
        <w:rPr>
          <w:rFonts w:cstheme="minorHAnsi"/>
          <w:lang w:val="pl-PL"/>
        </w:rPr>
      </w:pPr>
    </w:p>
    <w:p w14:paraId="6E8EF720" w14:textId="77777777" w:rsidR="004C06F5" w:rsidRPr="004A7E4E" w:rsidRDefault="004C06F5">
      <w:pPr>
        <w:rPr>
          <w:rFonts w:cstheme="minorHAnsi"/>
          <w:lang w:val="pl-PL"/>
        </w:rPr>
      </w:pPr>
    </w:p>
    <w:p w14:paraId="7DAB76CA" w14:textId="77777777" w:rsidR="006048AD" w:rsidRDefault="000A0D64">
      <w:pPr>
        <w:spacing w:line="360" w:lineRule="auto"/>
        <w:jc w:val="right"/>
        <w:rPr>
          <w:rFonts w:cstheme="minorHAnsi"/>
          <w:lang w:val="pl-PL"/>
        </w:rPr>
      </w:pPr>
      <w:r>
        <w:rPr>
          <w:rFonts w:cstheme="minorHAnsi"/>
          <w:lang w:val="pl-PL"/>
        </w:rPr>
        <w:t xml:space="preserve">Załącznik nr </w:t>
      </w:r>
      <w:r w:rsidR="006048AD">
        <w:rPr>
          <w:rFonts w:cstheme="minorHAnsi"/>
          <w:lang w:val="pl-PL"/>
        </w:rPr>
        <w:t xml:space="preserve"> </w:t>
      </w:r>
      <w:r w:rsidR="00861CF3">
        <w:rPr>
          <w:rFonts w:cstheme="minorHAnsi"/>
          <w:lang w:val="pl-PL"/>
        </w:rPr>
        <w:t xml:space="preserve">8 </w:t>
      </w:r>
      <w:r w:rsidR="006048AD">
        <w:rPr>
          <w:rFonts w:cstheme="minorHAnsi"/>
          <w:lang w:val="pl-PL"/>
        </w:rPr>
        <w:t xml:space="preserve">do Polityki Ochrony </w:t>
      </w:r>
    </w:p>
    <w:p w14:paraId="35F92070" w14:textId="77777777" w:rsidR="00AB49B5" w:rsidRPr="006048AD" w:rsidRDefault="00313AB3" w:rsidP="006048AD">
      <w:pPr>
        <w:spacing w:line="360" w:lineRule="auto"/>
        <w:jc w:val="right"/>
        <w:rPr>
          <w:rFonts w:cstheme="minorHAnsi"/>
          <w:lang w:val="pl-PL"/>
        </w:rPr>
      </w:pPr>
      <w:r w:rsidRPr="004A7E4E">
        <w:rPr>
          <w:rFonts w:cstheme="minorHAnsi"/>
          <w:lang w:val="pl-PL"/>
        </w:rPr>
        <w:t xml:space="preserve">dzieci przed krzywdzeniem </w:t>
      </w:r>
      <w:r w:rsidRPr="004A7E4E">
        <w:rPr>
          <w:rFonts w:cstheme="minorHAnsi"/>
          <w:lang w:val="pl-PL"/>
        </w:rPr>
        <w:br/>
        <w:t>w Przedszkolu</w:t>
      </w:r>
      <w:r w:rsidR="000B621C">
        <w:rPr>
          <w:rFonts w:cstheme="minorHAnsi"/>
          <w:lang w:val="pl-PL"/>
        </w:rPr>
        <w:t xml:space="preserve"> w Pogwizdowie </w:t>
      </w:r>
    </w:p>
    <w:p w14:paraId="315E48AC" w14:textId="77777777" w:rsidR="00AB49B5" w:rsidRPr="004A7E4E" w:rsidRDefault="00AB49B5">
      <w:pPr>
        <w:spacing w:line="360" w:lineRule="auto"/>
        <w:jc w:val="both"/>
        <w:rPr>
          <w:rFonts w:cstheme="minorHAnsi"/>
          <w:lang w:val="pl-PL"/>
        </w:rPr>
      </w:pPr>
    </w:p>
    <w:p w14:paraId="0916BC1D" w14:textId="77777777" w:rsidR="00AB49B5" w:rsidRPr="004A7E4E" w:rsidRDefault="00313AB3">
      <w:pPr>
        <w:spacing w:line="360" w:lineRule="auto"/>
        <w:jc w:val="both"/>
        <w:rPr>
          <w:rFonts w:cstheme="minorHAnsi"/>
          <w:b/>
          <w:bCs/>
          <w:sz w:val="24"/>
          <w:szCs w:val="24"/>
          <w:lang w:val="pl-PL"/>
        </w:rPr>
      </w:pPr>
      <w:r w:rsidRPr="004A7E4E">
        <w:rPr>
          <w:rFonts w:cstheme="minorHAnsi"/>
          <w:b/>
          <w:bCs/>
          <w:sz w:val="24"/>
          <w:szCs w:val="24"/>
          <w:lang w:val="pl-PL"/>
        </w:rPr>
        <w:t>Monitoring standardów – ankieta</w:t>
      </w:r>
    </w:p>
    <w:p w14:paraId="483B5EE7" w14:textId="77777777" w:rsidR="00AB49B5" w:rsidRPr="004A7E4E" w:rsidRDefault="00AB49B5">
      <w:pPr>
        <w:spacing w:line="360" w:lineRule="auto"/>
        <w:jc w:val="both"/>
        <w:rPr>
          <w:rFonts w:cstheme="minorHAnsi"/>
          <w:lang w:val="pl-PL"/>
        </w:rPr>
      </w:pPr>
    </w:p>
    <w:p w14:paraId="28B4B0DE"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Zakreśl odpowiednią odpowiedź.</w:t>
      </w:r>
    </w:p>
    <w:p w14:paraId="36F1EC2C"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 Czy znasz standardy ochrony dzieci przed krzywdzeniem obowiązujące w placówce, w której pracujesz?</w:t>
      </w:r>
      <w:r w:rsidRPr="004A7E4E">
        <w:rPr>
          <w:rFonts w:cstheme="minorHAnsi"/>
          <w:sz w:val="24"/>
          <w:szCs w:val="24"/>
          <w:lang w:val="pl-PL"/>
        </w:rPr>
        <w:tab/>
        <w:t>TAK                                                   NIE</w:t>
      </w:r>
      <w:r w:rsidRPr="004A7E4E">
        <w:rPr>
          <w:rFonts w:cstheme="minorHAnsi"/>
          <w:sz w:val="24"/>
          <w:szCs w:val="24"/>
          <w:lang w:val="pl-PL"/>
        </w:rPr>
        <w:tab/>
      </w:r>
    </w:p>
    <w:p w14:paraId="79FE1E4F"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2. Czy znasz treść dokumentu Polityka ochrony dzieci przed krzywdzeniem? </w:t>
      </w:r>
      <w:r w:rsidRPr="004A7E4E">
        <w:rPr>
          <w:rFonts w:cstheme="minorHAnsi"/>
          <w:sz w:val="24"/>
          <w:szCs w:val="24"/>
          <w:lang w:val="pl-PL"/>
        </w:rPr>
        <w:br/>
        <w:t>TAK                          NIE</w:t>
      </w:r>
      <w:r w:rsidRPr="004A7E4E">
        <w:rPr>
          <w:rFonts w:cstheme="minorHAnsi"/>
          <w:sz w:val="24"/>
          <w:szCs w:val="24"/>
          <w:lang w:val="pl-PL"/>
        </w:rPr>
        <w:tab/>
      </w:r>
    </w:p>
    <w:p w14:paraId="24DDC419"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 Czy potrafisz rozpoznawać symptomy krzywdzenia dzieci?</w:t>
      </w:r>
      <w:r w:rsidRPr="004A7E4E">
        <w:rPr>
          <w:rFonts w:cstheme="minorHAnsi"/>
          <w:sz w:val="24"/>
          <w:szCs w:val="24"/>
          <w:lang w:val="pl-PL"/>
        </w:rPr>
        <w:tab/>
      </w:r>
      <w:r w:rsidRPr="004A7E4E">
        <w:rPr>
          <w:rFonts w:cstheme="minorHAnsi"/>
          <w:sz w:val="24"/>
          <w:szCs w:val="24"/>
          <w:lang w:val="pl-PL"/>
        </w:rPr>
        <w:br/>
        <w:t>TAK                          NIE</w:t>
      </w:r>
      <w:r w:rsidRPr="004A7E4E">
        <w:rPr>
          <w:rFonts w:cstheme="minorHAnsi"/>
          <w:sz w:val="24"/>
          <w:szCs w:val="24"/>
          <w:lang w:val="pl-PL"/>
        </w:rPr>
        <w:tab/>
      </w:r>
    </w:p>
    <w:p w14:paraId="6AB8AF3F"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4. Czy wiesz, jak reagować na symptomy krzywdzenia dzieci?</w:t>
      </w:r>
      <w:r w:rsidRPr="004A7E4E">
        <w:rPr>
          <w:rFonts w:cstheme="minorHAnsi"/>
          <w:sz w:val="24"/>
          <w:szCs w:val="24"/>
          <w:lang w:val="pl-PL"/>
        </w:rPr>
        <w:tab/>
      </w:r>
      <w:r w:rsidRPr="004A7E4E">
        <w:rPr>
          <w:rFonts w:cstheme="minorHAnsi"/>
          <w:sz w:val="24"/>
          <w:szCs w:val="24"/>
          <w:lang w:val="pl-PL"/>
        </w:rPr>
        <w:br/>
        <w:t>TAK                          NIE</w:t>
      </w:r>
      <w:r w:rsidRPr="004A7E4E">
        <w:rPr>
          <w:rFonts w:cstheme="minorHAnsi"/>
          <w:sz w:val="24"/>
          <w:szCs w:val="24"/>
          <w:lang w:val="pl-PL"/>
        </w:rPr>
        <w:tab/>
      </w:r>
    </w:p>
    <w:p w14:paraId="4A27FE9E"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 Czy zdarzyło Ci się zaobserwować naruszenie zasad zawartych w Polityce ochrony dzieci przed krzywdzeniem przez innego pracownika?</w:t>
      </w:r>
      <w:r w:rsidRPr="004A7E4E">
        <w:rPr>
          <w:rFonts w:cstheme="minorHAnsi"/>
          <w:sz w:val="24"/>
          <w:szCs w:val="24"/>
          <w:lang w:val="pl-PL"/>
        </w:rPr>
        <w:tab/>
        <w:t>TAK                          NIE</w:t>
      </w:r>
    </w:p>
    <w:p w14:paraId="7B5FE177"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5a. Jeśli tak – jakie zasady zostały naruszone? (odpowiedź opisowa)</w:t>
      </w:r>
      <w:r w:rsidRPr="004A7E4E">
        <w:rPr>
          <w:rFonts w:cstheme="minorHAnsi"/>
          <w:sz w:val="24"/>
          <w:szCs w:val="24"/>
          <w:lang w:val="pl-PL"/>
        </w:rPr>
        <w:br/>
        <w:t>...............................................................................................................................................................................................................................................................................................................................................................................................................................................................................................................</w:t>
      </w:r>
      <w:r w:rsidRPr="004A7E4E">
        <w:rPr>
          <w:rFonts w:cstheme="minorHAnsi"/>
          <w:sz w:val="24"/>
          <w:szCs w:val="24"/>
          <w:lang w:val="pl-PL"/>
        </w:rPr>
        <w:tab/>
      </w:r>
    </w:p>
    <w:p w14:paraId="28598BEA"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5b. Czy podjąłeś/aś jakieś działania: jeśli tak – jakie, jeśli nie – dlaczego? (odpowiedź opisowa)</w:t>
      </w:r>
      <w:r w:rsidRPr="004A7E4E">
        <w:rPr>
          <w:rFonts w:cstheme="minorHAnsi"/>
          <w:sz w:val="24"/>
          <w:szCs w:val="24"/>
          <w:lang w:val="pl-PL"/>
        </w:rPr>
        <w:tab/>
      </w:r>
    </w:p>
    <w:p w14:paraId="0E596940"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w:t>
      </w:r>
    </w:p>
    <w:p w14:paraId="17277C8B" w14:textId="77777777" w:rsidR="00AB49B5" w:rsidRPr="004A7E4E" w:rsidRDefault="00313AB3">
      <w:pPr>
        <w:numPr>
          <w:ilvl w:val="0"/>
          <w:numId w:val="12"/>
        </w:numPr>
        <w:spacing w:line="360" w:lineRule="auto"/>
        <w:jc w:val="both"/>
        <w:rPr>
          <w:rFonts w:cstheme="minorHAnsi"/>
          <w:lang w:val="pl-PL"/>
        </w:rPr>
      </w:pPr>
      <w:r w:rsidRPr="004A7E4E">
        <w:rPr>
          <w:rFonts w:cstheme="minorHAnsi"/>
          <w:sz w:val="24"/>
          <w:szCs w:val="24"/>
          <w:lang w:val="pl-PL"/>
        </w:rPr>
        <w:t>Czy masz jakieś uwagi/poprawki/sugestie dotyczące Polityki ochrony dzieci przed krzywdzeniem? (odpowiedź opisowa)</w:t>
      </w:r>
    </w:p>
    <w:p w14:paraId="60E18E20" w14:textId="77777777" w:rsidR="00AB49B5" w:rsidRPr="004A7E4E" w:rsidRDefault="00313AB3">
      <w:pPr>
        <w:spacing w:line="360" w:lineRule="auto"/>
        <w:jc w:val="both"/>
        <w:rPr>
          <w:rFonts w:cstheme="minorHAnsi"/>
          <w:lang w:val="pl-PL"/>
        </w:rPr>
      </w:pPr>
      <w:r w:rsidRPr="004A7E4E">
        <w:rPr>
          <w:rFonts w:cstheme="minorHAnsi"/>
          <w:sz w:val="24"/>
          <w:szCs w:val="24"/>
          <w:lang w:val="pl-PL"/>
        </w:rPr>
        <w:lastRenderedPageBreak/>
        <w:t>......................................................................................................................................................................................................................................................................................</w:t>
      </w:r>
      <w:r w:rsidRPr="004A7E4E">
        <w:rPr>
          <w:rFonts w:cstheme="minorHAnsi"/>
          <w:lang w:val="pl-PL"/>
        </w:rPr>
        <w:tab/>
      </w:r>
    </w:p>
    <w:p w14:paraId="48165337" w14:textId="77777777" w:rsidR="00AB49B5" w:rsidRPr="004A7E4E" w:rsidRDefault="000A0D64">
      <w:pPr>
        <w:spacing w:line="360" w:lineRule="auto"/>
        <w:jc w:val="right"/>
        <w:rPr>
          <w:rFonts w:cstheme="minorHAnsi"/>
          <w:lang w:val="pl-PL"/>
        </w:rPr>
      </w:pPr>
      <w:r>
        <w:rPr>
          <w:rFonts w:cstheme="minorHAnsi"/>
          <w:lang w:val="pl-PL"/>
        </w:rPr>
        <w:t xml:space="preserve">Załącznik nr </w:t>
      </w:r>
      <w:r w:rsidR="00313AB3" w:rsidRPr="004A7E4E">
        <w:rPr>
          <w:rFonts w:cstheme="minorHAnsi"/>
          <w:lang w:val="pl-PL"/>
        </w:rPr>
        <w:t xml:space="preserve"> </w:t>
      </w:r>
      <w:r w:rsidR="00861CF3">
        <w:rPr>
          <w:rFonts w:cstheme="minorHAnsi"/>
          <w:lang w:val="pl-PL"/>
        </w:rPr>
        <w:t xml:space="preserve"> </w:t>
      </w:r>
      <w:r w:rsidR="002029FA">
        <w:rPr>
          <w:rFonts w:cstheme="minorHAnsi"/>
          <w:lang w:val="pl-PL"/>
        </w:rPr>
        <w:t xml:space="preserve">9 </w:t>
      </w:r>
      <w:r w:rsidR="00861CF3">
        <w:rPr>
          <w:rFonts w:cstheme="minorHAnsi"/>
          <w:lang w:val="pl-PL"/>
        </w:rPr>
        <w:t xml:space="preserve"> </w:t>
      </w:r>
      <w:r w:rsidR="00313AB3" w:rsidRPr="004A7E4E">
        <w:rPr>
          <w:rFonts w:cstheme="minorHAnsi"/>
          <w:lang w:val="pl-PL"/>
        </w:rPr>
        <w:t xml:space="preserve">do Polityki Ochrony </w:t>
      </w:r>
      <w:r w:rsidR="00313AB3" w:rsidRPr="004A7E4E">
        <w:rPr>
          <w:rFonts w:cstheme="minorHAnsi"/>
          <w:lang w:val="pl-PL"/>
        </w:rPr>
        <w:br/>
        <w:t xml:space="preserve">dzieci przed krzywdzeniem </w:t>
      </w:r>
      <w:r w:rsidR="00313AB3" w:rsidRPr="004A7E4E">
        <w:rPr>
          <w:rFonts w:cstheme="minorHAnsi"/>
          <w:lang w:val="pl-PL"/>
        </w:rPr>
        <w:br/>
        <w:t>w Przedszkolu</w:t>
      </w:r>
      <w:r w:rsidR="000B621C">
        <w:rPr>
          <w:rFonts w:cstheme="minorHAnsi"/>
          <w:lang w:val="pl-PL"/>
        </w:rPr>
        <w:t xml:space="preserve"> w Pogwizdowie </w:t>
      </w:r>
    </w:p>
    <w:p w14:paraId="1B834CE9" w14:textId="77777777" w:rsidR="00AB49B5" w:rsidRPr="004A7E4E" w:rsidRDefault="00AB49B5">
      <w:pPr>
        <w:spacing w:line="360" w:lineRule="auto"/>
        <w:jc w:val="both"/>
        <w:rPr>
          <w:rFonts w:cstheme="minorHAnsi"/>
          <w:sz w:val="24"/>
          <w:szCs w:val="24"/>
          <w:lang w:val="pl-PL"/>
        </w:rPr>
      </w:pPr>
    </w:p>
    <w:p w14:paraId="172A37A7" w14:textId="77777777" w:rsidR="00AB49B5" w:rsidRPr="004A7E4E" w:rsidRDefault="00AB49B5">
      <w:pPr>
        <w:spacing w:line="360" w:lineRule="auto"/>
        <w:jc w:val="both"/>
        <w:rPr>
          <w:rFonts w:cstheme="minorHAnsi"/>
          <w:sz w:val="24"/>
          <w:szCs w:val="24"/>
          <w:lang w:val="pl-PL"/>
        </w:rPr>
      </w:pPr>
    </w:p>
    <w:p w14:paraId="49A5AD33" w14:textId="77777777" w:rsidR="00AB49B5" w:rsidRPr="004A7E4E" w:rsidRDefault="00313AB3">
      <w:pPr>
        <w:spacing w:line="360" w:lineRule="auto"/>
        <w:jc w:val="center"/>
        <w:rPr>
          <w:rFonts w:cstheme="minorHAnsi"/>
          <w:sz w:val="24"/>
          <w:szCs w:val="24"/>
          <w:lang w:val="pl-PL"/>
        </w:rPr>
      </w:pPr>
      <w:r w:rsidRPr="004A7E4E">
        <w:rPr>
          <w:rFonts w:cstheme="minorHAnsi"/>
          <w:b/>
          <w:bCs/>
          <w:sz w:val="24"/>
          <w:szCs w:val="24"/>
          <w:lang w:val="pl-PL"/>
        </w:rPr>
        <w:t>Zasady bezpiecznego korzystania z internetu i mediów elektronicznych</w:t>
      </w:r>
    </w:p>
    <w:p w14:paraId="73F26BD2" w14:textId="77777777" w:rsidR="00AB49B5" w:rsidRPr="004A7E4E" w:rsidRDefault="00AB49B5">
      <w:pPr>
        <w:spacing w:line="360" w:lineRule="auto"/>
        <w:jc w:val="both"/>
        <w:rPr>
          <w:rFonts w:cstheme="minorHAnsi"/>
          <w:sz w:val="24"/>
          <w:szCs w:val="24"/>
          <w:lang w:val="pl-PL"/>
        </w:rPr>
      </w:pPr>
    </w:p>
    <w:p w14:paraId="361F3F84"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1.Infrastruktura sieciowa przedszkola umożliwia dostęp do internetu pracownikom</w:t>
      </w:r>
      <w:r w:rsidR="00F00ED8" w:rsidRPr="004A7E4E">
        <w:rPr>
          <w:rFonts w:cstheme="minorHAnsi"/>
          <w:sz w:val="24"/>
          <w:szCs w:val="24"/>
          <w:lang w:val="pl-PL"/>
        </w:rPr>
        <w:t>.</w:t>
      </w:r>
      <w:r w:rsidRPr="004A7E4E">
        <w:rPr>
          <w:rFonts w:cstheme="minorHAnsi"/>
          <w:sz w:val="24"/>
          <w:szCs w:val="24"/>
          <w:lang w:val="pl-PL"/>
        </w:rPr>
        <w:t xml:space="preserve"> </w:t>
      </w:r>
    </w:p>
    <w:p w14:paraId="67D477E7"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2.Sieć jest monitorowana, tak, aby możliwe było zidentyfikowanie sprawców ewentualnych nadużyć.</w:t>
      </w:r>
    </w:p>
    <w:p w14:paraId="5D08C7A9"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3.Rozwiązania organizacyjne na poziomie przedszkola bazują na aktualnych standardach bezpieczeństwa.</w:t>
      </w:r>
    </w:p>
    <w:p w14:paraId="34E08A11"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4.W przypadku dostępu realizowanego pod nadzorem pracownika przedszkola, ma on obowiązek informowania dzieci o zasadach bezpiecznego korzystania z internetu. Pracownik placówki czuwa także nad bezpieczeństwem korzystania z internetu przez dzieci podczas zajęć.</w:t>
      </w:r>
    </w:p>
    <w:p w14:paraId="251D88B1"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5.W miarę możliwości osoba odpowiedzialna za internet przeprowadza z dziećmi cykliczne warsztaty dotyczące bezpiecznego korzystania z internetu.</w:t>
      </w:r>
    </w:p>
    <w:p w14:paraId="7911B1F5"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6.Placówka zapewnia stały dostęp do materiałów edukacyjnych, dotyczących bezpiecznego korzystania z internetu, przy komputerach</w:t>
      </w:r>
      <w:r w:rsidR="00F00ED8" w:rsidRPr="004A7E4E">
        <w:rPr>
          <w:rFonts w:cstheme="minorHAnsi"/>
          <w:sz w:val="24"/>
          <w:szCs w:val="24"/>
          <w:lang w:val="pl-PL"/>
        </w:rPr>
        <w:t xml:space="preserve"> i tablicy multimedialnej</w:t>
      </w:r>
      <w:r w:rsidRPr="004A7E4E">
        <w:rPr>
          <w:rFonts w:cstheme="minorHAnsi"/>
          <w:sz w:val="24"/>
          <w:szCs w:val="24"/>
          <w:lang w:val="pl-PL"/>
        </w:rPr>
        <w:t>, z których możliwy jest swobodny dostęp do sieci.</w:t>
      </w:r>
    </w:p>
    <w:p w14:paraId="36E50508" w14:textId="77777777"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7. Dzieci nie posiadają swobodnego dostępu do </w:t>
      </w:r>
      <w:r w:rsidR="004C06F5" w:rsidRPr="004A7E4E">
        <w:rPr>
          <w:rFonts w:cstheme="minorHAnsi"/>
          <w:sz w:val="24"/>
          <w:szCs w:val="24"/>
          <w:lang w:val="pl-PL"/>
        </w:rPr>
        <w:t>internetu</w:t>
      </w:r>
      <w:r w:rsidRPr="004A7E4E">
        <w:rPr>
          <w:rFonts w:cstheme="minorHAnsi"/>
          <w:sz w:val="24"/>
          <w:szCs w:val="24"/>
          <w:lang w:val="pl-PL"/>
        </w:rPr>
        <w:t xml:space="preserve"> bez wiedzy i kontroli nauczyciela.</w:t>
      </w:r>
    </w:p>
    <w:p w14:paraId="0AFED5A8" w14:textId="77777777" w:rsidR="00AB49B5" w:rsidRPr="004A7E4E" w:rsidRDefault="00AB49B5">
      <w:pPr>
        <w:spacing w:line="360" w:lineRule="auto"/>
        <w:jc w:val="both"/>
        <w:rPr>
          <w:rFonts w:cstheme="minorHAnsi"/>
          <w:lang w:val="pl-PL"/>
        </w:rPr>
      </w:pPr>
    </w:p>
    <w:p w14:paraId="6D574806" w14:textId="77777777" w:rsidR="00F00ED8" w:rsidRPr="004A7E4E" w:rsidRDefault="00F00ED8">
      <w:pPr>
        <w:spacing w:line="360" w:lineRule="auto"/>
        <w:jc w:val="both"/>
        <w:rPr>
          <w:rFonts w:cstheme="minorHAnsi"/>
          <w:lang w:val="pl-PL"/>
        </w:rPr>
      </w:pPr>
    </w:p>
    <w:p w14:paraId="4872FEA6" w14:textId="77777777" w:rsidR="00F00ED8" w:rsidRPr="004A7E4E" w:rsidRDefault="00F00ED8">
      <w:pPr>
        <w:spacing w:line="360" w:lineRule="auto"/>
        <w:jc w:val="both"/>
        <w:rPr>
          <w:rFonts w:cstheme="minorHAnsi"/>
          <w:lang w:val="pl-PL"/>
        </w:rPr>
      </w:pPr>
    </w:p>
    <w:p w14:paraId="7E9FF281" w14:textId="77777777" w:rsidR="00F00ED8" w:rsidRPr="004A7E4E" w:rsidRDefault="00F00ED8">
      <w:pPr>
        <w:spacing w:line="360" w:lineRule="auto"/>
        <w:jc w:val="both"/>
        <w:rPr>
          <w:rFonts w:cstheme="minorHAnsi"/>
          <w:lang w:val="pl-PL"/>
        </w:rPr>
      </w:pPr>
    </w:p>
    <w:p w14:paraId="592734A6" w14:textId="77777777" w:rsidR="00F00ED8" w:rsidRPr="004A7E4E" w:rsidRDefault="00F00ED8">
      <w:pPr>
        <w:spacing w:line="360" w:lineRule="auto"/>
        <w:jc w:val="both"/>
        <w:rPr>
          <w:rFonts w:cstheme="minorHAnsi"/>
          <w:lang w:val="pl-PL"/>
        </w:rPr>
      </w:pPr>
    </w:p>
    <w:p w14:paraId="501BB2D3" w14:textId="77777777" w:rsidR="00F00ED8" w:rsidRPr="004A7E4E" w:rsidRDefault="00F00ED8">
      <w:pPr>
        <w:spacing w:line="360" w:lineRule="auto"/>
        <w:jc w:val="both"/>
        <w:rPr>
          <w:rFonts w:cstheme="minorHAnsi"/>
          <w:lang w:val="pl-PL"/>
        </w:rPr>
      </w:pPr>
    </w:p>
    <w:p w14:paraId="51A81F6B" w14:textId="77777777" w:rsidR="00F00ED8" w:rsidRPr="004A7E4E" w:rsidRDefault="00F00ED8">
      <w:pPr>
        <w:spacing w:line="360" w:lineRule="auto"/>
        <w:jc w:val="both"/>
        <w:rPr>
          <w:rFonts w:cstheme="minorHAnsi"/>
          <w:lang w:val="pl-PL"/>
        </w:rPr>
      </w:pPr>
    </w:p>
    <w:p w14:paraId="39CA32C0" w14:textId="77777777" w:rsidR="00F00ED8" w:rsidRPr="004A7E4E" w:rsidRDefault="00F00ED8">
      <w:pPr>
        <w:spacing w:line="360" w:lineRule="auto"/>
        <w:jc w:val="both"/>
        <w:rPr>
          <w:rFonts w:cstheme="minorHAnsi"/>
          <w:lang w:val="pl-PL"/>
        </w:rPr>
      </w:pPr>
    </w:p>
    <w:p w14:paraId="1D09B24A" w14:textId="77777777" w:rsidR="00F00ED8" w:rsidRPr="004A7E4E" w:rsidRDefault="00F00ED8">
      <w:pPr>
        <w:spacing w:line="360" w:lineRule="auto"/>
        <w:jc w:val="both"/>
        <w:rPr>
          <w:rFonts w:cstheme="minorHAnsi"/>
          <w:lang w:val="pl-PL"/>
        </w:rPr>
      </w:pPr>
    </w:p>
    <w:p w14:paraId="18097FC0" w14:textId="77777777" w:rsidR="00F00ED8" w:rsidRPr="004A7E4E" w:rsidRDefault="00F00ED8">
      <w:pPr>
        <w:spacing w:line="360" w:lineRule="auto"/>
        <w:jc w:val="both"/>
        <w:rPr>
          <w:rFonts w:cstheme="minorHAnsi"/>
          <w:lang w:val="pl-PL"/>
        </w:rPr>
      </w:pPr>
    </w:p>
    <w:p w14:paraId="3F76AB70" w14:textId="77777777" w:rsidR="00F00ED8" w:rsidRPr="004A7E4E" w:rsidRDefault="00F00ED8">
      <w:pPr>
        <w:spacing w:line="360" w:lineRule="auto"/>
        <w:jc w:val="both"/>
        <w:rPr>
          <w:rFonts w:cstheme="minorHAnsi"/>
          <w:lang w:val="pl-PL"/>
        </w:rPr>
      </w:pPr>
    </w:p>
    <w:p w14:paraId="469BB47D" w14:textId="77777777" w:rsidR="00F00ED8" w:rsidRPr="004A7E4E" w:rsidRDefault="00F00ED8">
      <w:pPr>
        <w:spacing w:line="360" w:lineRule="auto"/>
        <w:jc w:val="both"/>
        <w:rPr>
          <w:rFonts w:cstheme="minorHAnsi"/>
          <w:lang w:val="pl-PL"/>
        </w:rPr>
      </w:pPr>
    </w:p>
    <w:p w14:paraId="5E680037" w14:textId="77777777" w:rsidR="00F00ED8" w:rsidRPr="004A7E4E" w:rsidRDefault="00F00ED8">
      <w:pPr>
        <w:spacing w:line="360" w:lineRule="auto"/>
        <w:jc w:val="both"/>
        <w:rPr>
          <w:rFonts w:cstheme="minorHAnsi"/>
          <w:lang w:val="pl-PL"/>
        </w:rPr>
      </w:pPr>
    </w:p>
    <w:p w14:paraId="56DD31E5" w14:textId="77777777" w:rsidR="00F00ED8" w:rsidRPr="004A7E4E" w:rsidRDefault="00F00ED8">
      <w:pPr>
        <w:spacing w:line="360" w:lineRule="auto"/>
        <w:jc w:val="both"/>
        <w:rPr>
          <w:rFonts w:cstheme="minorHAnsi"/>
          <w:lang w:val="pl-PL"/>
        </w:rPr>
      </w:pPr>
    </w:p>
    <w:p w14:paraId="7ECFF7F4" w14:textId="77777777" w:rsidR="00AB49B5" w:rsidRPr="004A7E4E" w:rsidRDefault="00AB49B5">
      <w:pPr>
        <w:spacing w:line="360" w:lineRule="auto"/>
        <w:jc w:val="both"/>
        <w:rPr>
          <w:rFonts w:cstheme="minorHAnsi"/>
          <w:lang w:val="pl-PL"/>
        </w:rPr>
      </w:pPr>
    </w:p>
    <w:p w14:paraId="0B683CB6" w14:textId="77777777" w:rsidR="00AB49B5" w:rsidRPr="004A7E4E" w:rsidRDefault="000A0D64" w:rsidP="004C06F5">
      <w:pPr>
        <w:spacing w:line="360" w:lineRule="auto"/>
        <w:jc w:val="right"/>
        <w:rPr>
          <w:rFonts w:cstheme="minorHAnsi"/>
          <w:lang w:val="pl-PL"/>
        </w:rPr>
      </w:pPr>
      <w:r>
        <w:rPr>
          <w:rFonts w:cstheme="minorHAnsi"/>
          <w:lang w:val="pl-PL"/>
        </w:rPr>
        <w:t xml:space="preserve">Załącznik Nr </w:t>
      </w:r>
      <w:r w:rsidR="002029FA">
        <w:rPr>
          <w:rFonts w:cstheme="minorHAnsi"/>
          <w:lang w:val="pl-PL"/>
        </w:rPr>
        <w:t>10</w:t>
      </w:r>
      <w:r w:rsidR="00861CF3">
        <w:rPr>
          <w:rFonts w:cstheme="minorHAnsi"/>
          <w:lang w:val="pl-PL"/>
        </w:rPr>
        <w:t xml:space="preserve"> </w:t>
      </w:r>
      <w:r w:rsidR="00313AB3" w:rsidRPr="004A7E4E">
        <w:rPr>
          <w:rFonts w:cstheme="minorHAnsi"/>
          <w:lang w:val="pl-PL"/>
        </w:rPr>
        <w:t xml:space="preserve"> do Polityki Ochrony </w:t>
      </w:r>
      <w:r w:rsidR="00313AB3" w:rsidRPr="004A7E4E">
        <w:rPr>
          <w:rFonts w:cstheme="minorHAnsi"/>
          <w:lang w:val="pl-PL"/>
        </w:rPr>
        <w:br/>
        <w:t xml:space="preserve">dzieci przed krzywdzeniem </w:t>
      </w:r>
      <w:r w:rsidR="00313AB3" w:rsidRPr="004A7E4E">
        <w:rPr>
          <w:rFonts w:cstheme="minorHAnsi"/>
          <w:lang w:val="pl-PL"/>
        </w:rPr>
        <w:br/>
        <w:t>w Przedszkolu</w:t>
      </w:r>
      <w:r w:rsidR="00F00ED8" w:rsidRPr="004A7E4E">
        <w:rPr>
          <w:rFonts w:cstheme="minorHAnsi"/>
          <w:lang w:val="pl-PL"/>
        </w:rPr>
        <w:t xml:space="preserve"> w Pogwizdowie </w:t>
      </w:r>
    </w:p>
    <w:p w14:paraId="38EDC957" w14:textId="77777777" w:rsidR="00AB49B5" w:rsidRPr="004A7E4E" w:rsidRDefault="00AB49B5">
      <w:pPr>
        <w:spacing w:line="360" w:lineRule="auto"/>
        <w:jc w:val="both"/>
        <w:rPr>
          <w:rFonts w:cstheme="minorHAnsi"/>
          <w:lang w:val="pl-PL"/>
        </w:rPr>
      </w:pPr>
    </w:p>
    <w:p w14:paraId="1551E36D" w14:textId="77777777" w:rsidR="00AB49B5" w:rsidRPr="004A7E4E" w:rsidRDefault="00313AB3">
      <w:pPr>
        <w:spacing w:line="360" w:lineRule="auto"/>
        <w:jc w:val="center"/>
        <w:rPr>
          <w:rFonts w:cstheme="minorHAnsi"/>
          <w:b/>
          <w:bCs/>
          <w:sz w:val="24"/>
          <w:szCs w:val="24"/>
          <w:lang w:val="pl-PL"/>
        </w:rPr>
      </w:pPr>
      <w:r w:rsidRPr="004A7E4E">
        <w:rPr>
          <w:rFonts w:cstheme="minorHAnsi"/>
          <w:b/>
          <w:bCs/>
          <w:sz w:val="24"/>
          <w:szCs w:val="24"/>
          <w:lang w:val="pl-PL"/>
        </w:rPr>
        <w:t>OŚWIADCZENIE</w:t>
      </w:r>
    </w:p>
    <w:p w14:paraId="018E97C1" w14:textId="77777777" w:rsidR="00AB49B5" w:rsidRPr="004A7E4E" w:rsidRDefault="00AB49B5">
      <w:pPr>
        <w:spacing w:line="360" w:lineRule="auto"/>
        <w:jc w:val="both"/>
        <w:rPr>
          <w:rFonts w:cstheme="minorHAnsi"/>
          <w:sz w:val="24"/>
          <w:szCs w:val="24"/>
          <w:lang w:val="pl-PL"/>
        </w:rPr>
      </w:pPr>
    </w:p>
    <w:p w14:paraId="566081B5" w14:textId="77777777" w:rsidR="00AB49B5" w:rsidRPr="004A7E4E" w:rsidRDefault="00AB49B5">
      <w:pPr>
        <w:spacing w:line="360" w:lineRule="auto"/>
        <w:jc w:val="both"/>
        <w:rPr>
          <w:rFonts w:cstheme="minorHAnsi"/>
          <w:sz w:val="24"/>
          <w:szCs w:val="24"/>
          <w:lang w:val="pl-PL"/>
        </w:rPr>
      </w:pPr>
    </w:p>
    <w:p w14:paraId="4F5CD83E" w14:textId="695BA23E" w:rsidR="00AB49B5" w:rsidRPr="004A7E4E" w:rsidRDefault="00313AB3">
      <w:pPr>
        <w:spacing w:line="360" w:lineRule="auto"/>
        <w:jc w:val="both"/>
        <w:rPr>
          <w:rFonts w:cstheme="minorHAnsi"/>
          <w:sz w:val="24"/>
          <w:szCs w:val="24"/>
          <w:lang w:val="pl-PL"/>
        </w:rPr>
      </w:pPr>
      <w:r w:rsidRPr="004A7E4E">
        <w:rPr>
          <w:rFonts w:cstheme="minorHAnsi"/>
          <w:sz w:val="24"/>
          <w:szCs w:val="24"/>
          <w:lang w:val="pl-PL"/>
        </w:rPr>
        <w:t xml:space="preserve">Dnia.................................................zostałem zapoznany/-na ze Standardami Ochrony Małoletnich </w:t>
      </w:r>
      <w:r w:rsidR="00306D1C">
        <w:rPr>
          <w:rFonts w:cstheme="minorHAnsi"/>
          <w:sz w:val="24"/>
          <w:szCs w:val="24"/>
          <w:lang w:val="pl-PL"/>
        </w:rPr>
        <w:t xml:space="preserve">                </w:t>
      </w:r>
      <w:r w:rsidRPr="004A7E4E">
        <w:rPr>
          <w:rFonts w:cstheme="minorHAnsi"/>
          <w:sz w:val="24"/>
          <w:szCs w:val="24"/>
          <w:lang w:val="pl-PL"/>
        </w:rPr>
        <w:t>w Przedszkolu</w:t>
      </w:r>
      <w:r w:rsidR="00F00ED8" w:rsidRPr="004A7E4E">
        <w:rPr>
          <w:rFonts w:cstheme="minorHAnsi"/>
          <w:sz w:val="24"/>
          <w:szCs w:val="24"/>
          <w:lang w:val="pl-PL"/>
        </w:rPr>
        <w:t xml:space="preserve"> w Pogwizdowie </w:t>
      </w:r>
      <w:r w:rsidRPr="004A7E4E">
        <w:rPr>
          <w:rFonts w:cstheme="minorHAnsi"/>
          <w:sz w:val="24"/>
          <w:szCs w:val="24"/>
          <w:lang w:val="pl-PL"/>
        </w:rPr>
        <w:t>i zobowiązuję się do ich przestrzegania.</w:t>
      </w:r>
    </w:p>
    <w:p w14:paraId="37E09F83" w14:textId="77777777" w:rsidR="00AB49B5" w:rsidRPr="004A7E4E" w:rsidRDefault="00AB49B5">
      <w:pPr>
        <w:spacing w:line="360" w:lineRule="auto"/>
        <w:jc w:val="both"/>
        <w:rPr>
          <w:rFonts w:cstheme="minorHAnsi"/>
          <w:sz w:val="24"/>
          <w:szCs w:val="24"/>
          <w:lang w:val="pl-PL"/>
        </w:rPr>
      </w:pPr>
    </w:p>
    <w:p w14:paraId="3F542807" w14:textId="77777777" w:rsidR="00AB49B5" w:rsidRPr="004A7E4E" w:rsidRDefault="00313AB3">
      <w:pPr>
        <w:spacing w:line="360" w:lineRule="auto"/>
        <w:jc w:val="right"/>
        <w:rPr>
          <w:rFonts w:cstheme="minorHAnsi"/>
          <w:sz w:val="24"/>
          <w:szCs w:val="24"/>
          <w:lang w:val="pl-PL"/>
        </w:rPr>
      </w:pPr>
      <w:r w:rsidRPr="004A7E4E">
        <w:rPr>
          <w:rFonts w:cstheme="minorHAnsi"/>
          <w:sz w:val="24"/>
          <w:szCs w:val="24"/>
          <w:lang w:val="pl-PL"/>
        </w:rPr>
        <w:t>...........................................</w:t>
      </w:r>
    </w:p>
    <w:p w14:paraId="1A905A4E" w14:textId="77777777" w:rsidR="00AB49B5" w:rsidRPr="004A7E4E" w:rsidRDefault="00313AB3">
      <w:pPr>
        <w:spacing w:line="360" w:lineRule="auto"/>
        <w:jc w:val="right"/>
        <w:rPr>
          <w:rFonts w:cstheme="minorHAnsi"/>
          <w:sz w:val="24"/>
          <w:szCs w:val="24"/>
          <w:lang w:val="pl-PL"/>
        </w:rPr>
      </w:pPr>
      <w:r w:rsidRPr="004A7E4E">
        <w:rPr>
          <w:rFonts w:cstheme="minorHAnsi"/>
          <w:sz w:val="24"/>
          <w:szCs w:val="24"/>
          <w:lang w:val="pl-PL"/>
        </w:rPr>
        <w:t>podpis</w:t>
      </w:r>
    </w:p>
    <w:sectPr w:rsidR="00AB49B5" w:rsidRPr="004A7E4E" w:rsidSect="00665E9A">
      <w:headerReference w:type="default" r:id="rId9"/>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0802A" w14:textId="77777777" w:rsidR="00E77BC9" w:rsidRDefault="00E77BC9" w:rsidP="008952EA">
      <w:r>
        <w:separator/>
      </w:r>
    </w:p>
  </w:endnote>
  <w:endnote w:type="continuationSeparator" w:id="0">
    <w:p w14:paraId="2BBD3718" w14:textId="77777777" w:rsidR="00E77BC9" w:rsidRDefault="00E77BC9" w:rsidP="0089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Segoe Print"/>
    <w:charset w:val="00"/>
    <w:family w:val="auto"/>
    <w:pitch w:val="default"/>
  </w:font>
  <w:font w:name="Times">
    <w:altName w:val="Segoe Print"/>
    <w:panose1 w:val="02020603050405020304"/>
    <w:charset w:val="EE"/>
    <w:family w:val="roman"/>
    <w:pitch w:val="variable"/>
    <w:sig w:usb0="E0002EFF" w:usb1="C000785B" w:usb2="00000009" w:usb3="00000000" w:csb0="000001FF" w:csb1="00000000"/>
  </w:font>
  <w:font w:name="Lato">
    <w:altName w:val="Courier New"/>
    <w:charset w:val="00"/>
    <w:family w:val="auto"/>
    <w:pitch w:val="default"/>
    <w:sig w:usb0="00000000" w:usb1="00000000" w:usb2="00000021" w:usb3="00000000" w:csb0="0000019F" w:csb1="00000000"/>
  </w:font>
  <w:font w:name="Bookman Old Style">
    <w:panose1 w:val="02050604050505020204"/>
    <w:charset w:val="EE"/>
    <w:family w:val="roman"/>
    <w:pitch w:val="variable"/>
    <w:sig w:usb0="00000287" w:usb1="00000000" w:usb2="00000000" w:usb3="00000000" w:csb0="0000009F" w:csb1="00000000"/>
  </w:font>
  <w:font w:name="BookmanOldStyle-Bold">
    <w:altName w:val="Segoe Print"/>
    <w:charset w:val="00"/>
    <w:family w:val="auto"/>
    <w:pitch w:val="default"/>
  </w:font>
  <w:font w:name="serif">
    <w:altName w:val="Segoe Print"/>
    <w:charset w:val="00"/>
    <w:family w:val="auto"/>
    <w:pitch w:val="default"/>
  </w:font>
  <w:font w:name="TimesNewRomanPS-ItalicMT">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D1F11" w14:textId="77777777" w:rsidR="00E77BC9" w:rsidRDefault="00E77BC9" w:rsidP="008952EA">
      <w:r>
        <w:separator/>
      </w:r>
    </w:p>
  </w:footnote>
  <w:footnote w:type="continuationSeparator" w:id="0">
    <w:p w14:paraId="76B4BE6C" w14:textId="77777777" w:rsidR="00E77BC9" w:rsidRDefault="00E77BC9" w:rsidP="008952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2A2DC" w14:textId="77777777" w:rsidR="00665E9A" w:rsidRDefault="00665E9A">
    <w:pPr>
      <w:pStyle w:val="Nagwek"/>
    </w:pPr>
  </w:p>
  <w:p w14:paraId="09FECEC2" w14:textId="77777777" w:rsidR="00665E9A" w:rsidRPr="0047003D" w:rsidRDefault="00665E9A">
    <w:pPr>
      <w:pStyle w:val="Nagwek"/>
      <w:rPr>
        <w:lang w:val="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FA318BF"/>
    <w:multiLevelType w:val="singleLevel"/>
    <w:tmpl w:val="AFA318BF"/>
    <w:lvl w:ilvl="0">
      <w:start w:val="1"/>
      <w:numFmt w:val="decimal"/>
      <w:suff w:val="space"/>
      <w:lvlText w:val="%1."/>
      <w:lvlJc w:val="left"/>
    </w:lvl>
  </w:abstractNum>
  <w:abstractNum w:abstractNumId="1" w15:restartNumberingAfterBreak="0">
    <w:nsid w:val="BA762D63"/>
    <w:multiLevelType w:val="multilevel"/>
    <w:tmpl w:val="BA762D6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BCAC2A79"/>
    <w:multiLevelType w:val="singleLevel"/>
    <w:tmpl w:val="BCAC2A79"/>
    <w:lvl w:ilvl="0">
      <w:start w:val="1"/>
      <w:numFmt w:val="decimal"/>
      <w:suff w:val="space"/>
      <w:lvlText w:val="%1."/>
      <w:lvlJc w:val="left"/>
    </w:lvl>
  </w:abstractNum>
  <w:abstractNum w:abstractNumId="3" w15:restartNumberingAfterBreak="0">
    <w:nsid w:val="CD5FA8D4"/>
    <w:multiLevelType w:val="singleLevel"/>
    <w:tmpl w:val="CD5FA8D4"/>
    <w:lvl w:ilvl="0">
      <w:start w:val="6"/>
      <w:numFmt w:val="decimal"/>
      <w:suff w:val="space"/>
      <w:lvlText w:val="%1."/>
      <w:lvlJc w:val="left"/>
    </w:lvl>
  </w:abstractNum>
  <w:abstractNum w:abstractNumId="4" w15:restartNumberingAfterBreak="0">
    <w:nsid w:val="E146DB9E"/>
    <w:multiLevelType w:val="singleLevel"/>
    <w:tmpl w:val="E146DB9E"/>
    <w:lvl w:ilvl="0">
      <w:start w:val="1"/>
      <w:numFmt w:val="lowerLetter"/>
      <w:suff w:val="space"/>
      <w:lvlText w:val="%1."/>
      <w:lvlJc w:val="left"/>
    </w:lvl>
  </w:abstractNum>
  <w:abstractNum w:abstractNumId="5" w15:restartNumberingAfterBreak="0">
    <w:nsid w:val="007D6F9B"/>
    <w:multiLevelType w:val="hybridMultilevel"/>
    <w:tmpl w:val="632645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3045557"/>
    <w:multiLevelType w:val="hybridMultilevel"/>
    <w:tmpl w:val="8CDC5648"/>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 w15:restartNumberingAfterBreak="0">
    <w:nsid w:val="03EC157D"/>
    <w:multiLevelType w:val="hybridMultilevel"/>
    <w:tmpl w:val="0C184E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56B125E"/>
    <w:multiLevelType w:val="hybridMultilevel"/>
    <w:tmpl w:val="C7361D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1936A02"/>
    <w:multiLevelType w:val="multilevel"/>
    <w:tmpl w:val="3020C548"/>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15:restartNumberingAfterBreak="0">
    <w:nsid w:val="11D83DF9"/>
    <w:multiLevelType w:val="hybridMultilevel"/>
    <w:tmpl w:val="1CDA2EBC"/>
    <w:lvl w:ilvl="0" w:tplc="0415000F">
      <w:start w:val="1"/>
      <w:numFmt w:val="decimal"/>
      <w:lvlText w:val="%1."/>
      <w:lvlJc w:val="left"/>
      <w:pPr>
        <w:ind w:left="720" w:hanging="360"/>
      </w:pPr>
    </w:lvl>
    <w:lvl w:ilvl="1" w:tplc="41ACD6E8">
      <w:start w:val="1"/>
      <w:numFmt w:val="lowerLetter"/>
      <w:lvlText w:val="%2."/>
      <w:lvlJc w:val="left"/>
      <w:pPr>
        <w:ind w:left="1440" w:hanging="360"/>
      </w:pPr>
      <w:rPr>
        <w:rFonts w:asciiTheme="minorHAnsi" w:eastAsiaTheme="minorEastAsia" w:hAnsiTheme="minorHAnsi" w:cstheme="minorHAnsi"/>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62CD27E"/>
    <w:multiLevelType w:val="singleLevel"/>
    <w:tmpl w:val="162CD27E"/>
    <w:lvl w:ilvl="0">
      <w:start w:val="1"/>
      <w:numFmt w:val="decimal"/>
      <w:suff w:val="space"/>
      <w:lvlText w:val="%1."/>
      <w:lvlJc w:val="left"/>
    </w:lvl>
  </w:abstractNum>
  <w:abstractNum w:abstractNumId="12" w15:restartNumberingAfterBreak="0">
    <w:nsid w:val="1687712A"/>
    <w:multiLevelType w:val="singleLevel"/>
    <w:tmpl w:val="1687712A"/>
    <w:lvl w:ilvl="0">
      <w:start w:val="1"/>
      <w:numFmt w:val="decimal"/>
      <w:suff w:val="space"/>
      <w:lvlText w:val="%1."/>
      <w:lvlJc w:val="left"/>
    </w:lvl>
  </w:abstractNum>
  <w:abstractNum w:abstractNumId="13" w15:restartNumberingAfterBreak="0">
    <w:nsid w:val="188AC525"/>
    <w:multiLevelType w:val="multilevel"/>
    <w:tmpl w:val="188AC52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4" w15:restartNumberingAfterBreak="0">
    <w:nsid w:val="19B3F7AA"/>
    <w:multiLevelType w:val="singleLevel"/>
    <w:tmpl w:val="19B3F7AA"/>
    <w:lvl w:ilvl="0">
      <w:start w:val="1"/>
      <w:numFmt w:val="decimal"/>
      <w:suff w:val="space"/>
      <w:lvlText w:val="%1."/>
      <w:lvlJc w:val="left"/>
    </w:lvl>
  </w:abstractNum>
  <w:abstractNum w:abstractNumId="15" w15:restartNumberingAfterBreak="0">
    <w:nsid w:val="1A6C5514"/>
    <w:multiLevelType w:val="hybridMultilevel"/>
    <w:tmpl w:val="635E91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A9E60C8"/>
    <w:multiLevelType w:val="multilevel"/>
    <w:tmpl w:val="52504186"/>
    <w:lvl w:ilvl="0">
      <w:start w:val="1"/>
      <w:numFmt w:val="decimal"/>
      <w:lvlText w:val="%1)"/>
      <w:lvlJc w:val="left"/>
      <w:pPr>
        <w:tabs>
          <w:tab w:val="left" w:pos="720"/>
        </w:tabs>
        <w:ind w:left="720" w:hanging="360"/>
      </w:pPr>
      <w:rPr>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7" w15:restartNumberingAfterBreak="0">
    <w:nsid w:val="1B362B17"/>
    <w:multiLevelType w:val="hybridMultilevel"/>
    <w:tmpl w:val="8A44EC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4D229CF"/>
    <w:multiLevelType w:val="multilevel"/>
    <w:tmpl w:val="24D229CF"/>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9" w15:restartNumberingAfterBreak="0">
    <w:nsid w:val="25543E86"/>
    <w:multiLevelType w:val="hybridMultilevel"/>
    <w:tmpl w:val="D3F6459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AB4967"/>
    <w:multiLevelType w:val="hybridMultilevel"/>
    <w:tmpl w:val="632645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67A6201"/>
    <w:multiLevelType w:val="hybridMultilevel"/>
    <w:tmpl w:val="2FE856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A962C0"/>
    <w:multiLevelType w:val="hybridMultilevel"/>
    <w:tmpl w:val="768E96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8C5424"/>
    <w:multiLevelType w:val="hybridMultilevel"/>
    <w:tmpl w:val="60E256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D1A7668"/>
    <w:multiLevelType w:val="hybridMultilevel"/>
    <w:tmpl w:val="A6A475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2FA21BFE"/>
    <w:multiLevelType w:val="hybridMultilevel"/>
    <w:tmpl w:val="1804D628"/>
    <w:lvl w:ilvl="0" w:tplc="0415000F">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5AD61C7"/>
    <w:multiLevelType w:val="hybridMultilevel"/>
    <w:tmpl w:val="9A4023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3BD9ED75"/>
    <w:multiLevelType w:val="singleLevel"/>
    <w:tmpl w:val="3BD9ED75"/>
    <w:lvl w:ilvl="0">
      <w:start w:val="1"/>
      <w:numFmt w:val="decimal"/>
      <w:suff w:val="space"/>
      <w:lvlText w:val="%1."/>
      <w:lvlJc w:val="left"/>
    </w:lvl>
  </w:abstractNum>
  <w:abstractNum w:abstractNumId="28" w15:restartNumberingAfterBreak="0">
    <w:nsid w:val="4AB00CD4"/>
    <w:multiLevelType w:val="hybridMultilevel"/>
    <w:tmpl w:val="A7E0E102"/>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CDFD4D5"/>
    <w:multiLevelType w:val="singleLevel"/>
    <w:tmpl w:val="4CDFD4D5"/>
    <w:lvl w:ilvl="0">
      <w:start w:val="1"/>
      <w:numFmt w:val="decimal"/>
      <w:lvlText w:val="%1."/>
      <w:lvlJc w:val="left"/>
      <w:pPr>
        <w:tabs>
          <w:tab w:val="left" w:pos="312"/>
        </w:tabs>
      </w:pPr>
    </w:lvl>
  </w:abstractNum>
  <w:abstractNum w:abstractNumId="30" w15:restartNumberingAfterBreak="0">
    <w:nsid w:val="4D087B5B"/>
    <w:multiLevelType w:val="hybridMultilevel"/>
    <w:tmpl w:val="32763F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4662707"/>
    <w:multiLevelType w:val="hybridMultilevel"/>
    <w:tmpl w:val="F8CA08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1136F8D"/>
    <w:multiLevelType w:val="hybridMultilevel"/>
    <w:tmpl w:val="8392F0A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6ED60E3"/>
    <w:multiLevelType w:val="hybridMultilevel"/>
    <w:tmpl w:val="71FC3D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CC87169"/>
    <w:multiLevelType w:val="multilevel"/>
    <w:tmpl w:val="335E0878"/>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5" w15:restartNumberingAfterBreak="0">
    <w:nsid w:val="6D5B7E75"/>
    <w:multiLevelType w:val="hybridMultilevel"/>
    <w:tmpl w:val="697A0C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704B49FA"/>
    <w:multiLevelType w:val="hybridMultilevel"/>
    <w:tmpl w:val="72906C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776654AE"/>
    <w:multiLevelType w:val="hybridMultilevel"/>
    <w:tmpl w:val="C70EE69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78D25F96"/>
    <w:multiLevelType w:val="hybridMultilevel"/>
    <w:tmpl w:val="439E91E6"/>
    <w:lvl w:ilvl="0" w:tplc="0415000F">
      <w:start w:val="1"/>
      <w:numFmt w:val="decimal"/>
      <w:lvlText w:val="%1."/>
      <w:lvlJc w:val="left"/>
      <w:pPr>
        <w:ind w:left="720" w:hanging="360"/>
      </w:pPr>
    </w:lvl>
    <w:lvl w:ilvl="1" w:tplc="969ED8B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4"/>
  </w:num>
  <w:num w:numId="3">
    <w:abstractNumId w:val="13"/>
  </w:num>
  <w:num w:numId="4">
    <w:abstractNumId w:val="1"/>
  </w:num>
  <w:num w:numId="5">
    <w:abstractNumId w:val="11"/>
  </w:num>
  <w:num w:numId="6">
    <w:abstractNumId w:val="27"/>
  </w:num>
  <w:num w:numId="7">
    <w:abstractNumId w:val="29"/>
  </w:num>
  <w:num w:numId="8">
    <w:abstractNumId w:val="0"/>
  </w:num>
  <w:num w:numId="9">
    <w:abstractNumId w:val="2"/>
  </w:num>
  <w:num w:numId="10">
    <w:abstractNumId w:val="12"/>
  </w:num>
  <w:num w:numId="11">
    <w:abstractNumId w:val="14"/>
  </w:num>
  <w:num w:numId="12">
    <w:abstractNumId w:val="3"/>
  </w:num>
  <w:num w:numId="13">
    <w:abstractNumId w:val="16"/>
  </w:num>
  <w:num w:numId="14">
    <w:abstractNumId w:val="30"/>
  </w:num>
  <w:num w:numId="15">
    <w:abstractNumId w:val="32"/>
  </w:num>
  <w:num w:numId="16">
    <w:abstractNumId w:val="38"/>
  </w:num>
  <w:num w:numId="17">
    <w:abstractNumId w:val="9"/>
  </w:num>
  <w:num w:numId="18">
    <w:abstractNumId w:val="34"/>
  </w:num>
  <w:num w:numId="19">
    <w:abstractNumId w:val="19"/>
  </w:num>
  <w:num w:numId="20">
    <w:abstractNumId w:val="22"/>
  </w:num>
  <w:num w:numId="21">
    <w:abstractNumId w:val="23"/>
  </w:num>
  <w:num w:numId="22">
    <w:abstractNumId w:val="17"/>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8"/>
  </w:num>
  <w:num w:numId="27">
    <w:abstractNumId w:val="21"/>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5"/>
  </w:num>
  <w:num w:numId="31">
    <w:abstractNumId w:val="6"/>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B5347"/>
    <w:rsid w:val="00004EF3"/>
    <w:rsid w:val="00017B31"/>
    <w:rsid w:val="00031EFA"/>
    <w:rsid w:val="000556CF"/>
    <w:rsid w:val="000A0D64"/>
    <w:rsid w:val="000B5561"/>
    <w:rsid w:val="000B621C"/>
    <w:rsid w:val="00103CFA"/>
    <w:rsid w:val="00121109"/>
    <w:rsid w:val="0012748D"/>
    <w:rsid w:val="00145191"/>
    <w:rsid w:val="0017061C"/>
    <w:rsid w:val="00170627"/>
    <w:rsid w:val="001F3C2C"/>
    <w:rsid w:val="002029FA"/>
    <w:rsid w:val="0021756D"/>
    <w:rsid w:val="002363B4"/>
    <w:rsid w:val="00256F84"/>
    <w:rsid w:val="00274E90"/>
    <w:rsid w:val="002F6943"/>
    <w:rsid w:val="00306D1C"/>
    <w:rsid w:val="00313AB3"/>
    <w:rsid w:val="00315CB2"/>
    <w:rsid w:val="00323615"/>
    <w:rsid w:val="003D7CCC"/>
    <w:rsid w:val="003E3F0C"/>
    <w:rsid w:val="00414CC4"/>
    <w:rsid w:val="00416C72"/>
    <w:rsid w:val="0047003D"/>
    <w:rsid w:val="00484AC2"/>
    <w:rsid w:val="004A7E4E"/>
    <w:rsid w:val="004C06F5"/>
    <w:rsid w:val="004E779C"/>
    <w:rsid w:val="00513A99"/>
    <w:rsid w:val="00523827"/>
    <w:rsid w:val="00565C47"/>
    <w:rsid w:val="00595997"/>
    <w:rsid w:val="005A7B37"/>
    <w:rsid w:val="006048AD"/>
    <w:rsid w:val="00656A96"/>
    <w:rsid w:val="00665E9A"/>
    <w:rsid w:val="0067657C"/>
    <w:rsid w:val="006A5291"/>
    <w:rsid w:val="006B1FEB"/>
    <w:rsid w:val="006E193C"/>
    <w:rsid w:val="00740235"/>
    <w:rsid w:val="007866AD"/>
    <w:rsid w:val="007941CF"/>
    <w:rsid w:val="007A4AAA"/>
    <w:rsid w:val="007A7507"/>
    <w:rsid w:val="007E08A2"/>
    <w:rsid w:val="00861CF3"/>
    <w:rsid w:val="00870C33"/>
    <w:rsid w:val="008952EA"/>
    <w:rsid w:val="008D702E"/>
    <w:rsid w:val="008E3CCA"/>
    <w:rsid w:val="008E4D3A"/>
    <w:rsid w:val="008F13F3"/>
    <w:rsid w:val="0094794C"/>
    <w:rsid w:val="009749C0"/>
    <w:rsid w:val="009779DA"/>
    <w:rsid w:val="009877AF"/>
    <w:rsid w:val="009A1AB6"/>
    <w:rsid w:val="009C0151"/>
    <w:rsid w:val="009C3568"/>
    <w:rsid w:val="009E320D"/>
    <w:rsid w:val="00A22879"/>
    <w:rsid w:val="00A34A9F"/>
    <w:rsid w:val="00AA46C0"/>
    <w:rsid w:val="00AB49B5"/>
    <w:rsid w:val="00AB7C74"/>
    <w:rsid w:val="00AF1FE3"/>
    <w:rsid w:val="00BB3285"/>
    <w:rsid w:val="00BC2045"/>
    <w:rsid w:val="00C230CA"/>
    <w:rsid w:val="00CD1D92"/>
    <w:rsid w:val="00CE56C1"/>
    <w:rsid w:val="00CE7487"/>
    <w:rsid w:val="00D149CD"/>
    <w:rsid w:val="00D40163"/>
    <w:rsid w:val="00D83842"/>
    <w:rsid w:val="00D847FA"/>
    <w:rsid w:val="00D86BF3"/>
    <w:rsid w:val="00DF1FC0"/>
    <w:rsid w:val="00E77BC9"/>
    <w:rsid w:val="00E8651D"/>
    <w:rsid w:val="00EA67A9"/>
    <w:rsid w:val="00EB4E8B"/>
    <w:rsid w:val="00EF29C2"/>
    <w:rsid w:val="00F00ED8"/>
    <w:rsid w:val="00F9734F"/>
    <w:rsid w:val="00FC6C96"/>
    <w:rsid w:val="0E2B5347"/>
    <w:rsid w:val="11B608D5"/>
    <w:rsid w:val="38A7701C"/>
    <w:rsid w:val="3A9F7425"/>
    <w:rsid w:val="3ACD7216"/>
    <w:rsid w:val="460A7369"/>
    <w:rsid w:val="56896B01"/>
    <w:rsid w:val="6E676BC8"/>
    <w:rsid w:val="6FC07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317732C"/>
  <w15:docId w15:val="{26C23803-9BAB-4D0E-8BF9-03A85AF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qFormat="1"/>
    <w:lsdException w:name="Body Text" w:uiPriority="1" w:qFormat="1"/>
    <w:lsdException w:name="Subtitle" w:uiPriority="1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Theme="minorHAnsi" w:eastAsiaTheme="minorEastAsia" w:hAnsiTheme="minorHAnsi" w:cstheme="minorBidi"/>
      <w:lang w:val="en-US" w:eastAsia="zh-CN"/>
    </w:rPr>
  </w:style>
  <w:style w:type="paragraph" w:styleId="Nagwek1">
    <w:name w:val="heading 1"/>
    <w:basedOn w:val="Normalny"/>
    <w:next w:val="Normalny"/>
    <w:link w:val="Nagwek1Znak"/>
    <w:qFormat/>
    <w:rsid w:val="00665E9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uiPriority w:val="1"/>
    <w:qFormat/>
    <w:rPr>
      <w:rFonts w:ascii="Tahoma" w:eastAsia="Tahoma" w:hAnsi="Tahoma" w:cs="Tahoma"/>
      <w:lang w:val="pl-PL" w:eastAsia="en-US"/>
    </w:rPr>
  </w:style>
  <w:style w:type="paragraph" w:styleId="NormalnyWeb">
    <w:name w:val="Normal (Web)"/>
    <w:link w:val="NormalnyWebZnak"/>
    <w:uiPriority w:val="99"/>
    <w:qFormat/>
    <w:pPr>
      <w:spacing w:beforeAutospacing="1" w:afterAutospacing="1"/>
    </w:pPr>
    <w:rPr>
      <w:sz w:val="24"/>
      <w:szCs w:val="24"/>
      <w:lang w:val="en-US" w:eastAsia="zh-CN"/>
    </w:rPr>
  </w:style>
  <w:style w:type="character" w:styleId="Pogrubienie">
    <w:name w:val="Strong"/>
    <w:basedOn w:val="Domylnaczcionkaakapitu"/>
    <w:qFormat/>
    <w:rPr>
      <w:b/>
      <w:bCs/>
    </w:rPr>
  </w:style>
  <w:style w:type="table" w:styleId="Tabela-Siatka">
    <w:name w:val="Table Grid"/>
    <w:basedOn w:val="Standardowy"/>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yWebZnak">
    <w:name w:val="Normalny (Web) Znak"/>
    <w:link w:val="NormalnyWeb"/>
    <w:qFormat/>
    <w:rPr>
      <w:kern w:val="0"/>
      <w:sz w:val="24"/>
      <w:szCs w:val="24"/>
      <w:lang w:val="en-US" w:eastAsia="zh-CN" w:bidi="ar"/>
    </w:rPr>
  </w:style>
  <w:style w:type="paragraph" w:styleId="Akapitzlist">
    <w:name w:val="List Paragraph"/>
    <w:basedOn w:val="Normalny"/>
    <w:uiPriority w:val="34"/>
    <w:qFormat/>
    <w:pPr>
      <w:spacing w:before="2"/>
      <w:ind w:left="1904" w:hanging="300"/>
      <w:jc w:val="both"/>
    </w:pPr>
    <w:rPr>
      <w:rFonts w:ascii="Tahoma" w:eastAsia="Tahoma" w:hAnsi="Tahoma" w:cs="Tahoma"/>
      <w:lang w:val="pl-PL" w:eastAsia="en-US"/>
    </w:rPr>
  </w:style>
  <w:style w:type="paragraph" w:customStyle="1" w:styleId="Standard">
    <w:name w:val="Standard"/>
    <w:qFormat/>
    <w:pPr>
      <w:suppressAutoHyphens/>
      <w:autoSpaceDN w:val="0"/>
      <w:spacing w:after="160" w:line="249" w:lineRule="auto"/>
    </w:pPr>
    <w:rPr>
      <w:rFonts w:ascii="Calibri" w:eastAsia="Calibri" w:hAnsi="Calibri"/>
      <w:sz w:val="22"/>
      <w:szCs w:val="22"/>
      <w:lang w:val="en-US" w:eastAsia="zh-CN"/>
    </w:rPr>
  </w:style>
  <w:style w:type="paragraph" w:styleId="Nagwek">
    <w:name w:val="header"/>
    <w:basedOn w:val="Normalny"/>
    <w:link w:val="NagwekZnak"/>
    <w:uiPriority w:val="99"/>
    <w:rsid w:val="008952EA"/>
    <w:pPr>
      <w:tabs>
        <w:tab w:val="center" w:pos="4536"/>
        <w:tab w:val="right" w:pos="9072"/>
      </w:tabs>
    </w:pPr>
  </w:style>
  <w:style w:type="character" w:customStyle="1" w:styleId="NagwekZnak">
    <w:name w:val="Nagłówek Znak"/>
    <w:basedOn w:val="Domylnaczcionkaakapitu"/>
    <w:link w:val="Nagwek"/>
    <w:uiPriority w:val="99"/>
    <w:rsid w:val="008952EA"/>
    <w:rPr>
      <w:rFonts w:asciiTheme="minorHAnsi" w:eastAsiaTheme="minorEastAsia" w:hAnsiTheme="minorHAnsi" w:cstheme="minorBidi"/>
      <w:lang w:val="en-US" w:eastAsia="zh-CN"/>
    </w:rPr>
  </w:style>
  <w:style w:type="paragraph" w:styleId="Stopka">
    <w:name w:val="footer"/>
    <w:basedOn w:val="Normalny"/>
    <w:link w:val="StopkaZnak"/>
    <w:rsid w:val="008952EA"/>
    <w:pPr>
      <w:tabs>
        <w:tab w:val="center" w:pos="4536"/>
        <w:tab w:val="right" w:pos="9072"/>
      </w:tabs>
    </w:pPr>
  </w:style>
  <w:style w:type="character" w:customStyle="1" w:styleId="StopkaZnak">
    <w:name w:val="Stopka Znak"/>
    <w:basedOn w:val="Domylnaczcionkaakapitu"/>
    <w:link w:val="Stopka"/>
    <w:rsid w:val="008952EA"/>
    <w:rPr>
      <w:rFonts w:asciiTheme="minorHAnsi" w:eastAsiaTheme="minorEastAsia" w:hAnsiTheme="minorHAnsi" w:cstheme="minorBidi"/>
      <w:lang w:val="en-US" w:eastAsia="zh-CN"/>
    </w:rPr>
  </w:style>
  <w:style w:type="paragraph" w:styleId="Tekstdymka">
    <w:name w:val="Balloon Text"/>
    <w:basedOn w:val="Normalny"/>
    <w:link w:val="TekstdymkaZnak"/>
    <w:rsid w:val="006048AD"/>
    <w:rPr>
      <w:rFonts w:ascii="Segoe UI" w:hAnsi="Segoe UI" w:cs="Segoe UI"/>
      <w:sz w:val="18"/>
      <w:szCs w:val="18"/>
    </w:rPr>
  </w:style>
  <w:style w:type="character" w:customStyle="1" w:styleId="TekstdymkaZnak">
    <w:name w:val="Tekst dymka Znak"/>
    <w:basedOn w:val="Domylnaczcionkaakapitu"/>
    <w:link w:val="Tekstdymka"/>
    <w:rsid w:val="006048AD"/>
    <w:rPr>
      <w:rFonts w:ascii="Segoe UI" w:eastAsiaTheme="minorEastAsia" w:hAnsi="Segoe UI" w:cs="Segoe UI"/>
      <w:sz w:val="18"/>
      <w:szCs w:val="18"/>
      <w:lang w:val="en-US" w:eastAsia="zh-CN"/>
    </w:rPr>
  </w:style>
  <w:style w:type="paragraph" w:styleId="Podtytu">
    <w:name w:val="Subtitle"/>
    <w:basedOn w:val="Normalny"/>
    <w:next w:val="Normalny"/>
    <w:link w:val="PodtytuZnak"/>
    <w:uiPriority w:val="11"/>
    <w:qFormat/>
    <w:rsid w:val="006E193C"/>
    <w:pPr>
      <w:spacing w:after="160" w:line="256" w:lineRule="auto"/>
    </w:pPr>
    <w:rPr>
      <w:color w:val="5A5A5A" w:themeColor="text1" w:themeTint="A5"/>
      <w:spacing w:val="15"/>
      <w:kern w:val="2"/>
      <w:sz w:val="22"/>
      <w:szCs w:val="22"/>
      <w:lang w:val="pl-PL" w:eastAsia="en-US"/>
      <w14:ligatures w14:val="standardContextual"/>
    </w:rPr>
  </w:style>
  <w:style w:type="character" w:customStyle="1" w:styleId="PodtytuZnak">
    <w:name w:val="Podtytuł Znak"/>
    <w:basedOn w:val="Domylnaczcionkaakapitu"/>
    <w:link w:val="Podtytu"/>
    <w:uiPriority w:val="11"/>
    <w:rsid w:val="006E193C"/>
    <w:rPr>
      <w:rFonts w:asciiTheme="minorHAnsi" w:eastAsiaTheme="minorEastAsia" w:hAnsiTheme="minorHAnsi" w:cstheme="minorBidi"/>
      <w:color w:val="5A5A5A" w:themeColor="text1" w:themeTint="A5"/>
      <w:spacing w:val="15"/>
      <w:kern w:val="2"/>
      <w:sz w:val="22"/>
      <w:szCs w:val="22"/>
      <w:lang w:eastAsia="en-US"/>
      <w14:ligatures w14:val="standardContextual"/>
    </w:rPr>
  </w:style>
  <w:style w:type="character" w:customStyle="1" w:styleId="CharStyle3">
    <w:name w:val="Char Style 3"/>
    <w:basedOn w:val="Domylnaczcionkaakapitu"/>
    <w:link w:val="Style2"/>
    <w:locked/>
    <w:rsid w:val="006E193C"/>
    <w:rPr>
      <w:rFonts w:ascii="Arial" w:eastAsia="Arial" w:hAnsi="Arial" w:cs="Arial"/>
      <w:sz w:val="13"/>
      <w:szCs w:val="13"/>
    </w:rPr>
  </w:style>
  <w:style w:type="paragraph" w:customStyle="1" w:styleId="Style2">
    <w:name w:val="Style 2"/>
    <w:basedOn w:val="Normalny"/>
    <w:link w:val="CharStyle3"/>
    <w:rsid w:val="006E193C"/>
    <w:pPr>
      <w:widowControl w:val="0"/>
      <w:spacing w:line="300" w:lineRule="auto"/>
    </w:pPr>
    <w:rPr>
      <w:rFonts w:ascii="Arial" w:eastAsia="Arial" w:hAnsi="Arial" w:cs="Arial"/>
      <w:sz w:val="13"/>
      <w:szCs w:val="13"/>
      <w:lang w:val="pl-PL" w:eastAsia="pl-PL"/>
    </w:rPr>
  </w:style>
  <w:style w:type="character" w:styleId="Wyrnieniedelikatne">
    <w:name w:val="Subtle Emphasis"/>
    <w:basedOn w:val="Domylnaczcionkaakapitu"/>
    <w:uiPriority w:val="19"/>
    <w:qFormat/>
    <w:rsid w:val="006E193C"/>
    <w:rPr>
      <w:i/>
      <w:iCs/>
      <w:color w:val="404040" w:themeColor="text1" w:themeTint="BF"/>
    </w:rPr>
  </w:style>
  <w:style w:type="character" w:customStyle="1" w:styleId="Nagwek1Znak">
    <w:name w:val="Nagłówek 1 Znak"/>
    <w:basedOn w:val="Domylnaczcionkaakapitu"/>
    <w:link w:val="Nagwek1"/>
    <w:rsid w:val="00665E9A"/>
    <w:rPr>
      <w:rFonts w:asciiTheme="majorHAnsi" w:eastAsiaTheme="majorEastAsia" w:hAnsiTheme="majorHAnsi" w:cstheme="majorBidi"/>
      <w:color w:val="2E74B5" w:themeColor="accent1" w:themeShade="BF"/>
      <w:sz w:val="32"/>
      <w:szCs w:val="3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482047">
      <w:bodyDiv w:val="1"/>
      <w:marLeft w:val="0"/>
      <w:marRight w:val="0"/>
      <w:marTop w:val="0"/>
      <w:marBottom w:val="0"/>
      <w:divBdr>
        <w:top w:val="none" w:sz="0" w:space="0" w:color="auto"/>
        <w:left w:val="none" w:sz="0" w:space="0" w:color="auto"/>
        <w:bottom w:val="none" w:sz="0" w:space="0" w:color="auto"/>
        <w:right w:val="none" w:sz="0" w:space="0" w:color="auto"/>
      </w:divBdr>
    </w:div>
    <w:div w:id="511146211">
      <w:bodyDiv w:val="1"/>
      <w:marLeft w:val="0"/>
      <w:marRight w:val="0"/>
      <w:marTop w:val="0"/>
      <w:marBottom w:val="0"/>
      <w:divBdr>
        <w:top w:val="none" w:sz="0" w:space="0" w:color="auto"/>
        <w:left w:val="none" w:sz="0" w:space="0" w:color="auto"/>
        <w:bottom w:val="none" w:sz="0" w:space="0" w:color="auto"/>
        <w:right w:val="none" w:sz="0" w:space="0" w:color="auto"/>
      </w:divBdr>
    </w:div>
    <w:div w:id="594679628">
      <w:bodyDiv w:val="1"/>
      <w:marLeft w:val="0"/>
      <w:marRight w:val="0"/>
      <w:marTop w:val="0"/>
      <w:marBottom w:val="0"/>
      <w:divBdr>
        <w:top w:val="none" w:sz="0" w:space="0" w:color="auto"/>
        <w:left w:val="none" w:sz="0" w:space="0" w:color="auto"/>
        <w:bottom w:val="none" w:sz="0" w:space="0" w:color="auto"/>
        <w:right w:val="none" w:sz="0" w:space="0" w:color="auto"/>
      </w:divBdr>
    </w:div>
    <w:div w:id="828710760">
      <w:bodyDiv w:val="1"/>
      <w:marLeft w:val="0"/>
      <w:marRight w:val="0"/>
      <w:marTop w:val="0"/>
      <w:marBottom w:val="0"/>
      <w:divBdr>
        <w:top w:val="none" w:sz="0" w:space="0" w:color="auto"/>
        <w:left w:val="none" w:sz="0" w:space="0" w:color="auto"/>
        <w:bottom w:val="none" w:sz="0" w:space="0" w:color="auto"/>
        <w:right w:val="none" w:sz="0" w:space="0" w:color="auto"/>
      </w:divBdr>
    </w:div>
    <w:div w:id="899052508">
      <w:bodyDiv w:val="1"/>
      <w:marLeft w:val="0"/>
      <w:marRight w:val="0"/>
      <w:marTop w:val="0"/>
      <w:marBottom w:val="0"/>
      <w:divBdr>
        <w:top w:val="none" w:sz="0" w:space="0" w:color="auto"/>
        <w:left w:val="none" w:sz="0" w:space="0" w:color="auto"/>
        <w:bottom w:val="none" w:sz="0" w:space="0" w:color="auto"/>
        <w:right w:val="none" w:sz="0" w:space="0" w:color="auto"/>
      </w:divBdr>
    </w:div>
    <w:div w:id="929117042">
      <w:bodyDiv w:val="1"/>
      <w:marLeft w:val="0"/>
      <w:marRight w:val="0"/>
      <w:marTop w:val="0"/>
      <w:marBottom w:val="0"/>
      <w:divBdr>
        <w:top w:val="none" w:sz="0" w:space="0" w:color="auto"/>
        <w:left w:val="none" w:sz="0" w:space="0" w:color="auto"/>
        <w:bottom w:val="none" w:sz="0" w:space="0" w:color="auto"/>
        <w:right w:val="none" w:sz="0" w:space="0" w:color="auto"/>
      </w:divBdr>
    </w:div>
    <w:div w:id="1288703480">
      <w:bodyDiv w:val="1"/>
      <w:marLeft w:val="0"/>
      <w:marRight w:val="0"/>
      <w:marTop w:val="0"/>
      <w:marBottom w:val="0"/>
      <w:divBdr>
        <w:top w:val="none" w:sz="0" w:space="0" w:color="auto"/>
        <w:left w:val="none" w:sz="0" w:space="0" w:color="auto"/>
        <w:bottom w:val="none" w:sz="0" w:space="0" w:color="auto"/>
        <w:right w:val="none" w:sz="0" w:space="0" w:color="auto"/>
      </w:divBdr>
    </w:div>
    <w:div w:id="1822110817">
      <w:bodyDiv w:val="1"/>
      <w:marLeft w:val="0"/>
      <w:marRight w:val="0"/>
      <w:marTop w:val="0"/>
      <w:marBottom w:val="0"/>
      <w:divBdr>
        <w:top w:val="none" w:sz="0" w:space="0" w:color="auto"/>
        <w:left w:val="none" w:sz="0" w:space="0" w:color="auto"/>
        <w:bottom w:val="none" w:sz="0" w:space="0" w:color="auto"/>
        <w:right w:val="none" w:sz="0" w:space="0" w:color="auto"/>
      </w:divBdr>
    </w:div>
    <w:div w:id="2039427151">
      <w:bodyDiv w:val="1"/>
      <w:marLeft w:val="0"/>
      <w:marRight w:val="0"/>
      <w:marTop w:val="0"/>
      <w:marBottom w:val="0"/>
      <w:divBdr>
        <w:top w:val="none" w:sz="0" w:space="0" w:color="auto"/>
        <w:left w:val="none" w:sz="0" w:space="0" w:color="auto"/>
        <w:bottom w:val="none" w:sz="0" w:space="0" w:color="auto"/>
        <w:right w:val="none" w:sz="0" w:space="0" w:color="auto"/>
      </w:divBdr>
    </w:div>
    <w:div w:id="2139489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641BEF-062B-47E8-BD50-D49E5528D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1</Pages>
  <Words>11658</Words>
  <Characters>69954</Characters>
  <Application>Microsoft Office Word</Application>
  <DocSecurity>0</DocSecurity>
  <Lines>582</Lines>
  <Paragraphs>162</Paragraphs>
  <ScaleCrop>false</ScaleCrop>
  <HeadingPairs>
    <vt:vector size="2" baseType="variant">
      <vt:variant>
        <vt:lpstr>Tytuł</vt:lpstr>
      </vt:variant>
      <vt:variant>
        <vt:i4>1</vt:i4>
      </vt:variant>
    </vt:vector>
  </HeadingPairs>
  <TitlesOfParts>
    <vt:vector size="1" baseType="lpstr">
      <vt:lpstr/>
    </vt:vector>
  </TitlesOfParts>
  <Company>RODN ''WOM'' w Katowicach</Company>
  <LinksUpToDate>false</LinksUpToDate>
  <CharactersWithSpaces>81450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 P</dc:creator>
  <cp:lastModifiedBy>DN</cp:lastModifiedBy>
  <cp:revision>26</cp:revision>
  <cp:lastPrinted>2024-09-03T12:39:00Z</cp:lastPrinted>
  <dcterms:created xsi:type="dcterms:W3CDTF">2024-02-21T11:56:00Z</dcterms:created>
  <dcterms:modified xsi:type="dcterms:W3CDTF">2026-09-14T17:44:00Z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1045-12.2.0.13306</vt:lpwstr>
  </property>
  <property fmtid="{D5CDD505-2E9C-101B-9397-08002B2CF9AE}" pid="3" name="ICV">
    <vt:lpwstr>F488BD90459C41059269C72F94BD7681_11</vt:lpwstr>
  </property>
</Properties>
</file>